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9"/>
        <w:ind w:left="3957" w:right="4311" w:firstLine="0"/>
        <w:jc w:val="center"/>
      </w:pPr>
      <w:r>
        <w:rPr>
          <w:spacing w:val="-2"/>
        </w:rPr>
        <w:t>CONSULTANT'S</w:t>
      </w:r>
      <w:r>
        <w:rPr>
          <w:spacing w:val="-12"/>
        </w:rPr>
        <w:t> </w:t>
      </w:r>
      <w:r>
        <w:rPr>
          <w:spacing w:val="-2"/>
        </w:rPr>
        <w:t>AGREEMENT </w:t>
      </w:r>
      <w:r>
        <w:rPr>
          <w:color w:val="000000"/>
          <w:highlight w:val="yellow"/>
        </w:rPr>
        <w:t>PROJECT NAME</w:t>
      </w:r>
    </w:p>
    <w:p>
      <w:pPr>
        <w:spacing w:before="0"/>
        <w:ind w:left="3955" w:right="4311" w:firstLine="0"/>
        <w:jc w:val="center"/>
        <w:rPr>
          <w:b/>
          <w:sz w:val="24"/>
        </w:rPr>
      </w:pPr>
      <w:r>
        <w:rPr>
          <w:b/>
          <w:color w:val="000000"/>
          <w:sz w:val="24"/>
          <w:highlight w:val="yellow"/>
        </w:rPr>
        <w:t>CONTRACT NUMBER</w:t>
      </w:r>
      <w:r>
        <w:rPr>
          <w:b/>
          <w:color w:val="000000"/>
          <w:sz w:val="24"/>
        </w:rPr>
        <w:t> </w:t>
      </w:r>
      <w:r>
        <w:rPr>
          <w:b/>
          <w:color w:val="000000"/>
          <w:spacing w:val="-2"/>
          <w:sz w:val="24"/>
        </w:rPr>
        <w:t>OREGON</w:t>
      </w:r>
      <w:r>
        <w:rPr>
          <w:b/>
          <w:color w:val="000000"/>
          <w:spacing w:val="-12"/>
          <w:sz w:val="24"/>
        </w:rPr>
        <w:t> </w:t>
      </w:r>
      <w:r>
        <w:rPr>
          <w:b/>
          <w:color w:val="000000"/>
          <w:spacing w:val="-2"/>
          <w:sz w:val="24"/>
        </w:rPr>
        <w:t>STATE</w:t>
      </w:r>
      <w:r>
        <w:rPr>
          <w:b/>
          <w:color w:val="000000"/>
          <w:spacing w:val="-12"/>
          <w:sz w:val="24"/>
        </w:rPr>
        <w:t> </w:t>
      </w:r>
      <w:r>
        <w:rPr>
          <w:b/>
          <w:color w:val="000000"/>
          <w:spacing w:val="-2"/>
          <w:sz w:val="24"/>
        </w:rPr>
        <w:t>UNIVERSITY</w:t>
      </w:r>
    </w:p>
    <w:p>
      <w:pPr>
        <w:pStyle w:val="BodyText"/>
        <w:rPr>
          <w:b/>
        </w:rPr>
      </w:pPr>
    </w:p>
    <w:p>
      <w:pPr>
        <w:pStyle w:val="BodyText"/>
        <w:spacing w:before="1"/>
      </w:pPr>
      <w:r>
        <w:rPr>
          <w:spacing w:val="-2"/>
        </w:rPr>
        <w:t>This</w:t>
      </w:r>
      <w:r>
        <w:rPr>
          <w:spacing w:val="-6"/>
        </w:rPr>
        <w:t> </w:t>
      </w:r>
      <w:r>
        <w:rPr>
          <w:spacing w:val="-2"/>
        </w:rPr>
        <w:t>CONSULTANT’S</w:t>
      </w:r>
      <w:r>
        <w:rPr>
          <w:spacing w:val="-5"/>
        </w:rPr>
        <w:t> </w:t>
      </w:r>
      <w:r>
        <w:rPr>
          <w:spacing w:val="-2"/>
        </w:rPr>
        <w:t>AGREEMENT</w:t>
      </w:r>
      <w:r>
        <w:rPr>
          <w:spacing w:val="-6"/>
        </w:rPr>
        <w:t> </w:t>
      </w:r>
      <w:r>
        <w:rPr>
          <w:spacing w:val="-2"/>
        </w:rPr>
        <w:t>(the</w:t>
      </w:r>
      <w:r>
        <w:rPr>
          <w:spacing w:val="-6"/>
        </w:rPr>
        <w:t> </w:t>
      </w:r>
      <w:r>
        <w:rPr>
          <w:spacing w:val="-2"/>
        </w:rPr>
        <w:t>Agreement)</w:t>
      </w:r>
      <w:r>
        <w:rPr>
          <w:spacing w:val="-6"/>
        </w:rPr>
        <w:t> </w:t>
      </w:r>
      <w:r>
        <w:rPr>
          <w:spacing w:val="-2"/>
        </w:rPr>
        <w:t>is</w:t>
      </w:r>
      <w:r>
        <w:rPr>
          <w:spacing w:val="-6"/>
        </w:rPr>
        <w:t> </w:t>
      </w:r>
      <w:r>
        <w:rPr>
          <w:spacing w:val="-2"/>
        </w:rPr>
        <w:t>made</w:t>
      </w:r>
      <w:r>
        <w:rPr>
          <w:spacing w:val="-3"/>
        </w:rPr>
        <w:t> </w:t>
      </w:r>
      <w:r>
        <w:rPr>
          <w:spacing w:val="-2"/>
        </w:rPr>
        <w:t>between:</w:t>
      </w:r>
    </w:p>
    <w:p>
      <w:pPr>
        <w:pStyle w:val="BodyText"/>
        <w:spacing w:before="293"/>
      </w:pPr>
      <w:r>
        <w:rPr/>
        <mc:AlternateContent>
          <mc:Choice Requires="wps">
            <w:drawing>
              <wp:anchor distT="0" distB="0" distL="0" distR="0" allowOverlap="1" layoutInCell="1" locked="0" behindDoc="0" simplePos="0" relativeHeight="15729664">
                <wp:simplePos x="0" y="0"/>
                <wp:positionH relativeFrom="page">
                  <wp:posOffset>1829054</wp:posOffset>
                </wp:positionH>
                <wp:positionV relativeFrom="paragraph">
                  <wp:posOffset>186047</wp:posOffset>
                </wp:positionV>
                <wp:extent cx="1179830" cy="5581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79830" cy="558165"/>
                        </a:xfrm>
                        <a:prstGeom prst="rect">
                          <a:avLst/>
                        </a:prstGeom>
                        <a:solidFill>
                          <a:srgbClr val="FFFF00"/>
                        </a:solidFill>
                      </wps:spPr>
                      <wps:txbx>
                        <w:txbxContent>
                          <w:p>
                            <w:pPr>
                              <w:pStyle w:val="BodyText"/>
                              <w:ind w:right="-15"/>
                              <w:rPr>
                                <w:color w:val="000000"/>
                              </w:rPr>
                            </w:pPr>
                            <w:r>
                              <w:rPr>
                                <w:color w:val="000000"/>
                              </w:rPr>
                              <w:t>Consultant Name </w:t>
                            </w:r>
                            <w:r>
                              <w:rPr>
                                <w:color w:val="000000"/>
                                <w:spacing w:val="-2"/>
                              </w:rPr>
                              <w:t>Consultant</w:t>
                            </w:r>
                            <w:r>
                              <w:rPr>
                                <w:color w:val="000000"/>
                                <w:spacing w:val="-12"/>
                              </w:rPr>
                              <w:t> </w:t>
                            </w:r>
                            <w:r>
                              <w:rPr>
                                <w:color w:val="000000"/>
                                <w:spacing w:val="-2"/>
                              </w:rPr>
                              <w:t>Address Consultant</w:t>
                            </w:r>
                            <w:r>
                              <w:rPr>
                                <w:color w:val="000000"/>
                                <w:spacing w:val="-9"/>
                              </w:rPr>
                              <w:t> </w:t>
                            </w:r>
                            <w:r>
                              <w:rPr>
                                <w:color w:val="000000"/>
                                <w:spacing w:val="-2"/>
                              </w:rPr>
                              <w:t>Address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4.020004pt;margin-top:14.649375pt;width:92.9pt;height:43.95pt;mso-position-horizontal-relative:page;mso-position-vertical-relative:paragraph;z-index:15729664" type="#_x0000_t202" id="docshape1" filled="true" fillcolor="#ffff00" stroked="false">
                <v:textbox inset="0,0,0,0">
                  <w:txbxContent>
                    <w:p>
                      <w:pPr>
                        <w:pStyle w:val="BodyText"/>
                        <w:ind w:right="-15"/>
                        <w:rPr>
                          <w:color w:val="000000"/>
                        </w:rPr>
                      </w:pPr>
                      <w:r>
                        <w:rPr>
                          <w:color w:val="000000"/>
                        </w:rPr>
                        <w:t>Consultant Name </w:t>
                      </w:r>
                      <w:r>
                        <w:rPr>
                          <w:color w:val="000000"/>
                          <w:spacing w:val="-2"/>
                        </w:rPr>
                        <w:t>Consultant</w:t>
                      </w:r>
                      <w:r>
                        <w:rPr>
                          <w:color w:val="000000"/>
                          <w:spacing w:val="-12"/>
                        </w:rPr>
                        <w:t> </w:t>
                      </w:r>
                      <w:r>
                        <w:rPr>
                          <w:color w:val="000000"/>
                          <w:spacing w:val="-2"/>
                        </w:rPr>
                        <w:t>Address Consultant</w:t>
                      </w:r>
                      <w:r>
                        <w:rPr>
                          <w:color w:val="000000"/>
                          <w:spacing w:val="-9"/>
                        </w:rPr>
                        <w:t> </w:t>
                      </w:r>
                      <w:r>
                        <w:rPr>
                          <w:color w:val="000000"/>
                          <w:spacing w:val="-2"/>
                        </w:rPr>
                        <w:t>Address</w:t>
                      </w:r>
                    </w:p>
                  </w:txbxContent>
                </v:textbox>
                <v:fill type="solid"/>
                <w10:wrap type="none"/>
              </v:shape>
            </w:pict>
          </mc:Fallback>
        </mc:AlternateContent>
      </w:r>
      <w:r>
        <w:rPr/>
        <w:t>the</w:t>
      </w:r>
      <w:r>
        <w:rPr>
          <w:spacing w:val="-11"/>
        </w:rPr>
        <w:t> </w:t>
      </w:r>
      <w:r>
        <w:rPr>
          <w:spacing w:val="-2"/>
        </w:rPr>
        <w:t>Consultant:</w:t>
      </w:r>
    </w:p>
    <w:p>
      <w:pPr>
        <w:pStyle w:val="BodyText"/>
      </w:pPr>
    </w:p>
    <w:p>
      <w:pPr>
        <w:pStyle w:val="BodyText"/>
      </w:pPr>
    </w:p>
    <w:p>
      <w:pPr>
        <w:pStyle w:val="BodyText"/>
      </w:pPr>
    </w:p>
    <w:p>
      <w:pPr>
        <w:pStyle w:val="BodyText"/>
        <w:tabs>
          <w:tab w:pos="2160" w:val="left" w:leader="none"/>
        </w:tabs>
      </w:pPr>
      <w:r>
        <w:rPr/>
        <w:t>and</w:t>
      </w:r>
      <w:r>
        <w:rPr>
          <w:spacing w:val="-10"/>
        </w:rPr>
        <w:t> </w:t>
      </w:r>
      <w:r>
        <w:rPr/>
        <w:t>the</w:t>
      </w:r>
      <w:r>
        <w:rPr>
          <w:spacing w:val="-10"/>
        </w:rPr>
        <w:t> </w:t>
      </w:r>
      <w:r>
        <w:rPr>
          <w:spacing w:val="-2"/>
        </w:rPr>
        <w:t>Owner:</w:t>
      </w:r>
      <w:r>
        <w:rPr/>
        <w:tab/>
      </w:r>
      <w:r>
        <w:rPr>
          <w:spacing w:val="-2"/>
        </w:rPr>
        <w:t>Oregon</w:t>
      </w:r>
      <w:r>
        <w:rPr>
          <w:spacing w:val="-5"/>
        </w:rPr>
        <w:t> </w:t>
      </w:r>
      <w:r>
        <w:rPr>
          <w:spacing w:val="-2"/>
        </w:rPr>
        <w:t>State</w:t>
      </w:r>
      <w:r>
        <w:rPr>
          <w:spacing w:val="-5"/>
        </w:rPr>
        <w:t> </w:t>
      </w:r>
      <w:r>
        <w:rPr>
          <w:spacing w:val="-2"/>
        </w:rPr>
        <w:t>University</w:t>
      </w:r>
    </w:p>
    <w:p>
      <w:pPr>
        <w:pStyle w:val="BodyText"/>
        <w:ind w:left="2160" w:right="4996"/>
      </w:pPr>
      <w:r>
        <w:rPr>
          <w:spacing w:val="-2"/>
        </w:rPr>
        <w:t>Construction</w:t>
      </w:r>
      <w:r>
        <w:rPr>
          <w:spacing w:val="-12"/>
        </w:rPr>
        <w:t> </w:t>
      </w:r>
      <w:r>
        <w:rPr>
          <w:spacing w:val="-2"/>
        </w:rPr>
        <w:t>Contracts</w:t>
      </w:r>
      <w:r>
        <w:rPr>
          <w:spacing w:val="-12"/>
        </w:rPr>
        <w:t> </w:t>
      </w:r>
      <w:r>
        <w:rPr>
          <w:spacing w:val="-2"/>
        </w:rPr>
        <w:t>Administration </w:t>
      </w:r>
      <w:r>
        <w:rPr/>
        <w:t>644 SW 13</w:t>
      </w:r>
      <w:r>
        <w:rPr>
          <w:vertAlign w:val="superscript"/>
        </w:rPr>
        <w:t>th</w:t>
      </w:r>
      <w:r>
        <w:rPr>
          <w:vertAlign w:val="baseline"/>
        </w:rPr>
        <w:t> St.</w:t>
      </w:r>
    </w:p>
    <w:p>
      <w:pPr>
        <w:pStyle w:val="BodyText"/>
        <w:spacing w:line="293" w:lineRule="exact"/>
        <w:ind w:left="2160"/>
      </w:pPr>
      <w:r>
        <w:rPr/>
        <w:t>Corvallis</w:t>
      </w:r>
      <w:r>
        <w:rPr>
          <w:spacing w:val="-15"/>
        </w:rPr>
        <w:t> </w:t>
      </w:r>
      <w:r>
        <w:rPr/>
        <w:t>OR</w:t>
      </w:r>
      <w:r>
        <w:rPr>
          <w:spacing w:val="33"/>
        </w:rPr>
        <w:t> </w:t>
      </w:r>
      <w:r>
        <w:rPr>
          <w:spacing w:val="-4"/>
        </w:rPr>
        <w:t>97333</w:t>
      </w:r>
    </w:p>
    <w:p>
      <w:pPr>
        <w:pStyle w:val="BodyText"/>
        <w:spacing w:before="293"/>
        <w:ind w:left="768" w:right="571"/>
      </w:pPr>
      <w:r>
        <w:rPr/>
        <w:t>(The</w:t>
      </w:r>
      <w:r>
        <w:rPr>
          <w:spacing w:val="-3"/>
        </w:rPr>
        <w:t> </w:t>
      </w:r>
      <w:r>
        <w:rPr/>
        <w:t>Consultant</w:t>
      </w:r>
      <w:r>
        <w:rPr>
          <w:spacing w:val="-3"/>
        </w:rPr>
        <w:t> </w:t>
      </w:r>
      <w:r>
        <w:rPr/>
        <w:t>and</w:t>
      </w:r>
      <w:r>
        <w:rPr>
          <w:spacing w:val="-4"/>
        </w:rPr>
        <w:t> </w:t>
      </w:r>
      <w:r>
        <w:rPr/>
        <w:t>the</w:t>
      </w:r>
      <w:r>
        <w:rPr>
          <w:spacing w:val="-3"/>
        </w:rPr>
        <w:t> </w:t>
      </w:r>
      <w:r>
        <w:rPr/>
        <w:t>Owner</w:t>
      </w:r>
      <w:r>
        <w:rPr>
          <w:spacing w:val="-3"/>
        </w:rPr>
        <w:t> </w:t>
      </w:r>
      <w:r>
        <w:rPr/>
        <w:t>are</w:t>
      </w:r>
      <w:r>
        <w:rPr>
          <w:spacing w:val="-3"/>
        </w:rPr>
        <w:t> </w:t>
      </w:r>
      <w:r>
        <w:rPr/>
        <w:t>referred</w:t>
      </w:r>
      <w:r>
        <w:rPr>
          <w:spacing w:val="-4"/>
        </w:rPr>
        <w:t> </w:t>
      </w:r>
      <w:r>
        <w:rPr/>
        <w:t>to</w:t>
      </w:r>
      <w:r>
        <w:rPr>
          <w:spacing w:val="-4"/>
        </w:rPr>
        <w:t> </w:t>
      </w:r>
      <w:r>
        <w:rPr/>
        <w:t>collectively</w:t>
      </w:r>
      <w:r>
        <w:rPr>
          <w:spacing w:val="-3"/>
        </w:rPr>
        <w:t> </w:t>
      </w:r>
      <w:r>
        <w:rPr/>
        <w:t>as</w:t>
      </w:r>
      <w:r>
        <w:rPr>
          <w:spacing w:val="-4"/>
        </w:rPr>
        <w:t> </w:t>
      </w:r>
      <w:r>
        <w:rPr/>
        <w:t>the</w:t>
      </w:r>
      <w:r>
        <w:rPr>
          <w:spacing w:val="-3"/>
        </w:rPr>
        <w:t> </w:t>
      </w:r>
      <w:r>
        <w:rPr/>
        <w:t>“Parties”</w:t>
      </w:r>
      <w:r>
        <w:rPr>
          <w:spacing w:val="-4"/>
        </w:rPr>
        <w:t> </w:t>
      </w:r>
      <w:r>
        <w:rPr/>
        <w:t>and</w:t>
      </w:r>
      <w:r>
        <w:rPr>
          <w:spacing w:val="-4"/>
        </w:rPr>
        <w:t> </w:t>
      </w:r>
      <w:r>
        <w:rPr/>
        <w:t>individually</w:t>
      </w:r>
      <w:r>
        <w:rPr>
          <w:spacing w:val="-3"/>
        </w:rPr>
        <w:t> </w:t>
      </w:r>
      <w:r>
        <w:rPr/>
        <w:t>as</w:t>
      </w:r>
      <w:r>
        <w:rPr>
          <w:spacing w:val="-4"/>
        </w:rPr>
        <w:t> </w:t>
      </w:r>
      <w:r>
        <w:rPr/>
        <w:t>a </w:t>
      </w:r>
      <w:r>
        <w:rPr>
          <w:spacing w:val="-2"/>
        </w:rPr>
        <w:t>“Party”)</w:t>
      </w:r>
    </w:p>
    <w:p>
      <w:pPr>
        <w:pStyle w:val="BodyText"/>
      </w:pPr>
    </w:p>
    <w:p>
      <w:pPr>
        <w:pStyle w:val="BodyText"/>
        <w:tabs>
          <w:tab w:pos="7428" w:val="left" w:leader="none"/>
          <w:tab w:pos="10825" w:val="left" w:leader="none"/>
        </w:tabs>
        <w:ind w:left="768" w:right="331"/>
        <w:jc w:val="both"/>
      </w:pPr>
      <w:r>
        <w:rPr/>
        <mc:AlternateContent>
          <mc:Choice Requires="wps">
            <w:drawing>
              <wp:anchor distT="0" distB="0" distL="0" distR="0" allowOverlap="1" layoutInCell="1" locked="0" behindDoc="1" simplePos="0" relativeHeight="487316992">
                <wp:simplePos x="0" y="0"/>
                <wp:positionH relativeFrom="page">
                  <wp:posOffset>6029452</wp:posOffset>
                </wp:positionH>
                <wp:positionV relativeFrom="paragraph">
                  <wp:posOffset>678</wp:posOffset>
                </wp:positionV>
                <wp:extent cx="1270000" cy="18605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000" cy="186055"/>
                        </a:xfrm>
                        <a:custGeom>
                          <a:avLst/>
                          <a:gdLst/>
                          <a:ahLst/>
                          <a:cxnLst/>
                          <a:rect l="l" t="t" r="r" b="b"/>
                          <a:pathLst>
                            <a:path w="1270000" h="186055">
                              <a:moveTo>
                                <a:pt x="1269746" y="0"/>
                              </a:moveTo>
                              <a:lnTo>
                                <a:pt x="0" y="0"/>
                              </a:lnTo>
                              <a:lnTo>
                                <a:pt x="0" y="185927"/>
                              </a:lnTo>
                              <a:lnTo>
                                <a:pt x="1269746" y="185927"/>
                              </a:lnTo>
                              <a:lnTo>
                                <a:pt x="1269746"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474.76001pt;margin-top:.053408pt;width:99.98pt;height:14.64pt;mso-position-horizontal-relative:page;mso-position-vertical-relative:paragraph;z-index:-15999488" id="docshape2" filled="true" fillcolor="#ffff00" stroked="false">
                <v:fill type="solid"/>
                <w10:wrap type="none"/>
              </v:rect>
            </w:pict>
          </mc:Fallback>
        </mc:AlternateContent>
      </w:r>
      <w:r>
        <w:rPr/>
        <mc:AlternateContent>
          <mc:Choice Requires="wps">
            <w:drawing>
              <wp:anchor distT="0" distB="0" distL="0" distR="0" allowOverlap="1" layoutInCell="1" locked="0" behindDoc="1" simplePos="0" relativeHeight="487317504">
                <wp:simplePos x="0" y="0"/>
                <wp:positionH relativeFrom="page">
                  <wp:posOffset>3159505</wp:posOffset>
                </wp:positionH>
                <wp:positionV relativeFrom="paragraph">
                  <wp:posOffset>186606</wp:posOffset>
                </wp:positionV>
                <wp:extent cx="2015489" cy="18605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015489" cy="186055"/>
                        </a:xfrm>
                        <a:custGeom>
                          <a:avLst/>
                          <a:gdLst/>
                          <a:ahLst/>
                          <a:cxnLst/>
                          <a:rect l="l" t="t" r="r" b="b"/>
                          <a:pathLst>
                            <a:path w="2015489" h="186055">
                              <a:moveTo>
                                <a:pt x="2014982" y="0"/>
                              </a:moveTo>
                              <a:lnTo>
                                <a:pt x="0" y="0"/>
                              </a:lnTo>
                              <a:lnTo>
                                <a:pt x="0" y="185927"/>
                              </a:lnTo>
                              <a:lnTo>
                                <a:pt x="2014982" y="185927"/>
                              </a:lnTo>
                              <a:lnTo>
                                <a:pt x="2014982"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248.779999pt;margin-top:14.693408pt;width:158.66pt;height:14.64pt;mso-position-horizontal-relative:page;mso-position-vertical-relative:paragraph;z-index:-15998976" id="docshape3" filled="true" fillcolor="#ffff00"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669238</wp:posOffset>
                </wp:positionH>
                <wp:positionV relativeFrom="paragraph">
                  <wp:posOffset>263464</wp:posOffset>
                </wp:positionV>
                <wp:extent cx="6484620" cy="1598295"/>
                <wp:effectExtent l="0" t="0" r="0" b="0"/>
                <wp:wrapNone/>
                <wp:docPr id="4" name="Textbox 4"/>
                <wp:cNvGraphicFramePr>
                  <a:graphicFrameLocks/>
                </wp:cNvGraphicFramePr>
                <a:graphic>
                  <a:graphicData uri="http://schemas.microsoft.com/office/word/2010/wordprocessingShape">
                    <wps:wsp>
                      <wps:cNvPr id="4" name="Textbox 4"/>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20.745243pt;width:510.6pt;height:125.85pt;mso-position-horizontal-relative:page;mso-position-vertical-relative:paragraph;z-index:15730176;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WHEREAS THE OWNER DESIRES to have the assistance of the Consultant to provide </w:t>
      </w:r>
      <w:r>
        <w:rPr>
          <w:u w:val="single"/>
        </w:rPr>
        <w:tab/>
      </w:r>
      <w:r>
        <w:rPr/>
        <w:t> Services for the Project identified as </w:t>
      </w:r>
      <w:r>
        <w:rPr>
          <w:u w:val="single"/>
        </w:rPr>
        <w:tab/>
      </w:r>
      <w:r>
        <w:rPr/>
        <w:t>for</w:t>
      </w:r>
      <w:r>
        <w:rPr>
          <w:spacing w:val="-9"/>
        </w:rPr>
        <w:t> </w:t>
      </w:r>
      <w:r>
        <w:rPr/>
        <w:t>Oregon</w:t>
      </w:r>
      <w:r>
        <w:rPr>
          <w:spacing w:val="-8"/>
        </w:rPr>
        <w:t> </w:t>
      </w:r>
      <w:r>
        <w:rPr/>
        <w:t>State</w:t>
      </w:r>
      <w:r>
        <w:rPr>
          <w:spacing w:val="-9"/>
        </w:rPr>
        <w:t> </w:t>
      </w:r>
      <w:r>
        <w:rPr/>
        <w:t>University</w:t>
      </w:r>
      <w:r>
        <w:rPr>
          <w:spacing w:val="-7"/>
        </w:rPr>
        <w:t> </w:t>
      </w:r>
      <w:r>
        <w:rPr/>
        <w:t>at</w:t>
      </w:r>
      <w:r>
        <w:rPr>
          <w:spacing w:val="-9"/>
        </w:rPr>
        <w:t> </w:t>
      </w:r>
      <w:r>
        <w:rPr>
          <w:color w:val="000000"/>
          <w:highlight w:val="yellow"/>
        </w:rPr>
        <w:t>City</w:t>
      </w:r>
      <w:r>
        <w:rPr>
          <w:color w:val="000000"/>
        </w:rPr>
        <w:t>, Oregon (the "Project"); and</w:t>
      </w:r>
    </w:p>
    <w:p>
      <w:pPr>
        <w:pStyle w:val="BodyText"/>
        <w:spacing w:before="293"/>
        <w:ind w:left="768"/>
        <w:jc w:val="both"/>
      </w:pPr>
      <w:r>
        <w:rPr>
          <w:b/>
        </w:rPr>
        <w:t>WHEREAS</w:t>
      </w:r>
      <w:r>
        <w:rPr/>
        <w:t>,</w:t>
      </w:r>
      <w:r>
        <w:rPr>
          <w:spacing w:val="-5"/>
        </w:rPr>
        <w:t> </w:t>
      </w:r>
      <w:r>
        <w:rPr/>
        <w:t>the</w:t>
      </w:r>
      <w:r>
        <w:rPr>
          <w:spacing w:val="-2"/>
        </w:rPr>
        <w:t> </w:t>
      </w:r>
      <w:r>
        <w:rPr/>
        <w:t>Consultant,</w:t>
      </w:r>
      <w:r>
        <w:rPr>
          <w:spacing w:val="-4"/>
        </w:rPr>
        <w:t> </w:t>
      </w:r>
      <w:r>
        <w:rPr/>
        <w:t>with</w:t>
      </w:r>
      <w:r>
        <w:rPr>
          <w:spacing w:val="-3"/>
        </w:rPr>
        <w:t> </w:t>
      </w:r>
      <w:r>
        <w:rPr/>
        <w:t>the</w:t>
      </w:r>
      <w:r>
        <w:rPr>
          <w:spacing w:val="-2"/>
        </w:rPr>
        <w:t> </w:t>
      </w:r>
      <w:r>
        <w:rPr/>
        <w:t>aid</w:t>
      </w:r>
      <w:r>
        <w:rPr>
          <w:spacing w:val="-4"/>
        </w:rPr>
        <w:t> </w:t>
      </w:r>
      <w:r>
        <w:rPr/>
        <w:t>of</w:t>
      </w:r>
      <w:r>
        <w:rPr>
          <w:spacing w:val="-3"/>
        </w:rPr>
        <w:t> </w:t>
      </w:r>
      <w:r>
        <w:rPr/>
        <w:t>certain</w:t>
      </w:r>
      <w:r>
        <w:rPr>
          <w:spacing w:val="-4"/>
        </w:rPr>
        <w:t> </w:t>
      </w:r>
      <w:r>
        <w:rPr/>
        <w:t>sub-consultants</w:t>
      </w:r>
      <w:r>
        <w:rPr>
          <w:spacing w:val="-3"/>
        </w:rPr>
        <w:t> </w:t>
      </w:r>
      <w:r>
        <w:rPr/>
        <w:t>(the</w:t>
      </w:r>
      <w:r>
        <w:rPr>
          <w:spacing w:val="-3"/>
        </w:rPr>
        <w:t> </w:t>
      </w:r>
      <w:r>
        <w:rPr/>
        <w:t>“Sub-Consultants”),</w:t>
      </w:r>
      <w:r>
        <w:rPr>
          <w:spacing w:val="-2"/>
        </w:rPr>
        <w:t> </w:t>
      </w:r>
      <w:r>
        <w:rPr/>
        <w:t>is</w:t>
      </w:r>
      <w:r>
        <w:rPr>
          <w:spacing w:val="-3"/>
        </w:rPr>
        <w:t> </w:t>
      </w:r>
      <w:r>
        <w:rPr>
          <w:spacing w:val="-2"/>
        </w:rPr>
        <w:t>willing</w:t>
      </w:r>
    </w:p>
    <w:p>
      <w:pPr>
        <w:pStyle w:val="BodyText"/>
        <w:ind w:left="768"/>
        <w:jc w:val="both"/>
      </w:pPr>
      <w:r>
        <w:rPr/>
        <w:t>and</w:t>
      </w:r>
      <w:r>
        <w:rPr>
          <w:spacing w:val="-5"/>
        </w:rPr>
        <w:t> </w:t>
      </w:r>
      <w:r>
        <w:rPr/>
        <w:t>able</w:t>
      </w:r>
      <w:r>
        <w:rPr>
          <w:spacing w:val="-3"/>
        </w:rPr>
        <w:t> </w:t>
      </w:r>
      <w:r>
        <w:rPr/>
        <w:t>to</w:t>
      </w:r>
      <w:r>
        <w:rPr>
          <w:spacing w:val="-3"/>
        </w:rPr>
        <w:t> </w:t>
      </w:r>
      <w:r>
        <w:rPr/>
        <w:t>perform</w:t>
      </w:r>
      <w:r>
        <w:rPr>
          <w:spacing w:val="-2"/>
        </w:rPr>
        <w:t> </w:t>
      </w:r>
      <w:r>
        <w:rPr/>
        <w:t>such</w:t>
      </w:r>
      <w:r>
        <w:rPr>
          <w:spacing w:val="-3"/>
        </w:rPr>
        <w:t> </w:t>
      </w:r>
      <w:r>
        <w:rPr/>
        <w:t>professional</w:t>
      </w:r>
      <w:r>
        <w:rPr>
          <w:spacing w:val="-3"/>
        </w:rPr>
        <w:t> </w:t>
      </w:r>
      <w:r>
        <w:rPr/>
        <w:t>services</w:t>
      </w:r>
      <w:r>
        <w:rPr>
          <w:spacing w:val="-2"/>
        </w:rPr>
        <w:t> </w:t>
      </w:r>
      <w:r>
        <w:rPr/>
        <w:t>in</w:t>
      </w:r>
      <w:r>
        <w:rPr>
          <w:spacing w:val="-3"/>
        </w:rPr>
        <w:t> </w:t>
      </w:r>
      <w:r>
        <w:rPr/>
        <w:t>connection</w:t>
      </w:r>
      <w:r>
        <w:rPr>
          <w:spacing w:val="-3"/>
        </w:rPr>
        <w:t> </w:t>
      </w:r>
      <w:r>
        <w:rPr/>
        <w:t>with</w:t>
      </w:r>
      <w:r>
        <w:rPr>
          <w:spacing w:val="-3"/>
        </w:rPr>
        <w:t> </w:t>
      </w:r>
      <w:r>
        <w:rPr/>
        <w:t>the</w:t>
      </w:r>
      <w:r>
        <w:rPr>
          <w:spacing w:val="-2"/>
        </w:rPr>
        <w:t> Project;</w:t>
      </w:r>
    </w:p>
    <w:p>
      <w:pPr>
        <w:pStyle w:val="BodyText"/>
      </w:pPr>
    </w:p>
    <w:p>
      <w:pPr>
        <w:pStyle w:val="BodyText"/>
        <w:spacing w:before="1"/>
        <w:ind w:left="768" w:right="425"/>
        <w:jc w:val="both"/>
      </w:pPr>
      <w:r>
        <w:rPr>
          <w:b/>
        </w:rPr>
        <w:t>NOW,</w:t>
      </w:r>
      <w:r>
        <w:rPr>
          <w:b/>
          <w:spacing w:val="-3"/>
        </w:rPr>
        <w:t> </w:t>
      </w:r>
      <w:r>
        <w:rPr>
          <w:b/>
        </w:rPr>
        <w:t>THEREFORE</w:t>
      </w:r>
      <w:r>
        <w:rPr/>
        <w:t>,</w:t>
      </w:r>
      <w:r>
        <w:rPr>
          <w:spacing w:val="-3"/>
        </w:rPr>
        <w:t> </w:t>
      </w:r>
      <w:r>
        <w:rPr/>
        <w:t>the</w:t>
      </w:r>
      <w:r>
        <w:rPr>
          <w:spacing w:val="-3"/>
        </w:rPr>
        <w:t> </w:t>
      </w:r>
      <w:r>
        <w:rPr/>
        <w:t>Owner</w:t>
      </w:r>
      <w:r>
        <w:rPr>
          <w:spacing w:val="-3"/>
        </w:rPr>
        <w:t> </w:t>
      </w:r>
      <w:r>
        <w:rPr/>
        <w:t>and</w:t>
      </w:r>
      <w:r>
        <w:rPr>
          <w:spacing w:val="-4"/>
        </w:rPr>
        <w:t> </w:t>
      </w:r>
      <w:r>
        <w:rPr/>
        <w:t>the</w:t>
      </w:r>
      <w:r>
        <w:rPr>
          <w:spacing w:val="-3"/>
        </w:rPr>
        <w:t> </w:t>
      </w:r>
      <w:r>
        <w:rPr/>
        <w:t>Consultant,</w:t>
      </w:r>
      <w:r>
        <w:rPr>
          <w:spacing w:val="-4"/>
        </w:rPr>
        <w:t> </w:t>
      </w:r>
      <w:r>
        <w:rPr/>
        <w:t>for</w:t>
      </w:r>
      <w:r>
        <w:rPr>
          <w:spacing w:val="-3"/>
        </w:rPr>
        <w:t> </w:t>
      </w:r>
      <w:r>
        <w:rPr/>
        <w:t>the</w:t>
      </w:r>
      <w:r>
        <w:rPr>
          <w:spacing w:val="-3"/>
        </w:rPr>
        <w:t> </w:t>
      </w:r>
      <w:r>
        <w:rPr/>
        <w:t>considerations</w:t>
      </w:r>
      <w:r>
        <w:rPr>
          <w:spacing w:val="-4"/>
        </w:rPr>
        <w:t> </w:t>
      </w:r>
      <w:r>
        <w:rPr/>
        <w:t>hereinafter</w:t>
      </w:r>
      <w:r>
        <w:rPr>
          <w:spacing w:val="-5"/>
        </w:rPr>
        <w:t> </w:t>
      </w:r>
      <w:r>
        <w:rPr/>
        <w:t>named,</w:t>
      </w:r>
      <w:r>
        <w:rPr>
          <w:spacing w:val="-3"/>
        </w:rPr>
        <w:t> </w:t>
      </w:r>
      <w:r>
        <w:rPr/>
        <w:t>agree</w:t>
      </w:r>
      <w:r>
        <w:rPr>
          <w:spacing w:val="-3"/>
        </w:rPr>
        <w:t> </w:t>
      </w:r>
      <w:r>
        <w:rPr/>
        <w:t>as </w:t>
      </w:r>
      <w:r>
        <w:rPr>
          <w:spacing w:val="-2"/>
        </w:rPr>
        <w:t>follows:</w:t>
      </w:r>
    </w:p>
    <w:p>
      <w:pPr>
        <w:pStyle w:val="Heading1"/>
        <w:numPr>
          <w:ilvl w:val="0"/>
          <w:numId w:val="1"/>
        </w:numPr>
        <w:tabs>
          <w:tab w:pos="767" w:val="left" w:leader="none"/>
        </w:tabs>
        <w:spacing w:line="240" w:lineRule="auto" w:before="292" w:after="0"/>
        <w:ind w:left="767" w:right="0" w:hanging="767"/>
        <w:jc w:val="left"/>
      </w:pPr>
      <w:r>
        <w:rPr>
          <w:spacing w:val="-2"/>
        </w:rPr>
        <w:t>RELATIONSHIP</w:t>
      </w:r>
      <w:r>
        <w:rPr>
          <w:spacing w:val="-8"/>
        </w:rPr>
        <w:t> </w:t>
      </w:r>
      <w:r>
        <w:rPr>
          <w:spacing w:val="-2"/>
        </w:rPr>
        <w:t>BETWEEN</w:t>
      </w:r>
      <w:r>
        <w:rPr>
          <w:spacing w:val="-6"/>
        </w:rPr>
        <w:t> </w:t>
      </w:r>
      <w:r>
        <w:rPr>
          <w:spacing w:val="-2"/>
        </w:rPr>
        <w:t>THE</w:t>
      </w:r>
      <w:r>
        <w:rPr>
          <w:spacing w:val="-3"/>
        </w:rPr>
        <w:t> </w:t>
      </w:r>
      <w:r>
        <w:rPr>
          <w:spacing w:val="-2"/>
        </w:rPr>
        <w:t>PARTIES</w:t>
      </w:r>
    </w:p>
    <w:p>
      <w:pPr>
        <w:pStyle w:val="BodyText"/>
        <w:rPr>
          <w:b/>
        </w:rPr>
      </w:pPr>
    </w:p>
    <w:p>
      <w:pPr>
        <w:pStyle w:val="ListParagraph"/>
        <w:numPr>
          <w:ilvl w:val="1"/>
          <w:numId w:val="1"/>
        </w:numPr>
        <w:tabs>
          <w:tab w:pos="1151" w:val="left" w:leader="none"/>
        </w:tabs>
        <w:spacing w:line="240" w:lineRule="auto" w:before="0" w:after="0"/>
        <w:ind w:left="1151" w:right="0" w:hanging="383"/>
        <w:jc w:val="left"/>
        <w:rPr>
          <w:b/>
          <w:sz w:val="24"/>
        </w:rPr>
      </w:pPr>
      <w:r>
        <w:rPr>
          <w:b/>
          <w:sz w:val="24"/>
        </w:rPr>
        <w:t>Effective</w:t>
      </w:r>
      <w:r>
        <w:rPr>
          <w:b/>
          <w:spacing w:val="-14"/>
          <w:sz w:val="24"/>
        </w:rPr>
        <w:t> </w:t>
      </w:r>
      <w:r>
        <w:rPr>
          <w:b/>
          <w:sz w:val="24"/>
        </w:rPr>
        <w:t>Date</w:t>
      </w:r>
      <w:r>
        <w:rPr>
          <w:sz w:val="24"/>
        </w:rPr>
        <w:t>.</w:t>
      </w:r>
      <w:r>
        <w:rPr>
          <w:spacing w:val="29"/>
          <w:sz w:val="24"/>
        </w:rPr>
        <w:t> </w:t>
      </w:r>
      <w:r>
        <w:rPr>
          <w:sz w:val="24"/>
        </w:rPr>
        <w:t>This</w:t>
      </w:r>
      <w:r>
        <w:rPr>
          <w:spacing w:val="-13"/>
          <w:sz w:val="24"/>
        </w:rPr>
        <w:t> </w:t>
      </w:r>
      <w:r>
        <w:rPr>
          <w:sz w:val="24"/>
        </w:rPr>
        <w:t>Agreement</w:t>
      </w:r>
      <w:r>
        <w:rPr>
          <w:spacing w:val="-14"/>
          <w:sz w:val="24"/>
        </w:rPr>
        <w:t> </w:t>
      </w:r>
      <w:r>
        <w:rPr>
          <w:sz w:val="24"/>
        </w:rPr>
        <w:t>is</w:t>
      </w:r>
      <w:r>
        <w:rPr>
          <w:spacing w:val="-13"/>
          <w:sz w:val="24"/>
        </w:rPr>
        <w:t> </w:t>
      </w:r>
      <w:r>
        <w:rPr>
          <w:sz w:val="24"/>
        </w:rPr>
        <w:t>effective</w:t>
      </w:r>
      <w:r>
        <w:rPr>
          <w:spacing w:val="-13"/>
          <w:sz w:val="24"/>
        </w:rPr>
        <w:t> </w:t>
      </w:r>
      <w:r>
        <w:rPr>
          <w:sz w:val="24"/>
        </w:rPr>
        <w:t>on</w:t>
      </w:r>
      <w:r>
        <w:rPr>
          <w:spacing w:val="-13"/>
          <w:sz w:val="24"/>
        </w:rPr>
        <w:t> </w:t>
      </w:r>
      <w:r>
        <w:rPr>
          <w:sz w:val="24"/>
        </w:rPr>
        <w:t>the</w:t>
      </w:r>
      <w:r>
        <w:rPr>
          <w:spacing w:val="-13"/>
          <w:sz w:val="24"/>
        </w:rPr>
        <w:t> </w:t>
      </w:r>
      <w:r>
        <w:rPr>
          <w:sz w:val="24"/>
        </w:rPr>
        <w:t>date</w:t>
      </w:r>
      <w:r>
        <w:rPr>
          <w:spacing w:val="-13"/>
          <w:sz w:val="24"/>
        </w:rPr>
        <w:t> </w:t>
      </w:r>
      <w:r>
        <w:rPr>
          <w:sz w:val="24"/>
        </w:rPr>
        <w:t>it</w:t>
      </w:r>
      <w:r>
        <w:rPr>
          <w:spacing w:val="-12"/>
          <w:sz w:val="24"/>
        </w:rPr>
        <w:t> </w:t>
      </w:r>
      <w:r>
        <w:rPr>
          <w:sz w:val="24"/>
        </w:rPr>
        <w:t>has</w:t>
      </w:r>
      <w:r>
        <w:rPr>
          <w:spacing w:val="-14"/>
          <w:sz w:val="24"/>
        </w:rPr>
        <w:t> </w:t>
      </w:r>
      <w:r>
        <w:rPr>
          <w:sz w:val="24"/>
        </w:rPr>
        <w:t>been</w:t>
      </w:r>
      <w:r>
        <w:rPr>
          <w:spacing w:val="-12"/>
          <w:sz w:val="24"/>
        </w:rPr>
        <w:t> </w:t>
      </w:r>
      <w:r>
        <w:rPr>
          <w:sz w:val="24"/>
        </w:rPr>
        <w:t>signed</w:t>
      </w:r>
      <w:r>
        <w:rPr>
          <w:spacing w:val="-13"/>
          <w:sz w:val="24"/>
        </w:rPr>
        <w:t> </w:t>
      </w:r>
      <w:r>
        <w:rPr>
          <w:sz w:val="24"/>
        </w:rPr>
        <w:t>by</w:t>
      </w:r>
      <w:r>
        <w:rPr>
          <w:spacing w:val="-13"/>
          <w:sz w:val="24"/>
        </w:rPr>
        <w:t> </w:t>
      </w:r>
      <w:r>
        <w:rPr>
          <w:sz w:val="24"/>
        </w:rPr>
        <w:t>every</w:t>
      </w:r>
      <w:r>
        <w:rPr>
          <w:spacing w:val="-12"/>
          <w:sz w:val="24"/>
        </w:rPr>
        <w:t> </w:t>
      </w:r>
      <w:r>
        <w:rPr>
          <w:sz w:val="24"/>
        </w:rPr>
        <w:t>Party</w:t>
      </w:r>
      <w:r>
        <w:rPr>
          <w:spacing w:val="-14"/>
          <w:sz w:val="24"/>
        </w:rPr>
        <w:t> </w:t>
      </w:r>
      <w:r>
        <w:rPr>
          <w:sz w:val="24"/>
        </w:rPr>
        <w:t>hereto</w:t>
      </w:r>
      <w:r>
        <w:rPr>
          <w:spacing w:val="-11"/>
          <w:sz w:val="24"/>
        </w:rPr>
        <w:t> </w:t>
      </w:r>
      <w:r>
        <w:rPr>
          <w:spacing w:val="-4"/>
          <w:sz w:val="24"/>
        </w:rPr>
        <w:t>(the</w:t>
      </w:r>
    </w:p>
    <w:p>
      <w:pPr>
        <w:pStyle w:val="BodyText"/>
        <w:spacing w:before="1"/>
        <w:ind w:left="1151"/>
      </w:pPr>
      <w:r>
        <w:rPr>
          <w:spacing w:val="-2"/>
        </w:rPr>
        <w:t>“Effective</w:t>
      </w:r>
      <w:r>
        <w:rPr>
          <w:spacing w:val="-6"/>
        </w:rPr>
        <w:t> </w:t>
      </w:r>
      <w:r>
        <w:rPr>
          <w:spacing w:val="-2"/>
        </w:rPr>
        <w:t>Date”).</w:t>
      </w:r>
      <w:r>
        <w:rPr>
          <w:spacing w:val="47"/>
        </w:rPr>
        <w:t> </w:t>
      </w:r>
      <w:r>
        <w:rPr>
          <w:spacing w:val="-2"/>
        </w:rPr>
        <w:t>No</w:t>
      </w:r>
      <w:r>
        <w:rPr>
          <w:spacing w:val="-4"/>
        </w:rPr>
        <w:t> </w:t>
      </w:r>
      <w:r>
        <w:rPr>
          <w:spacing w:val="-2"/>
        </w:rPr>
        <w:t>services</w:t>
      </w:r>
      <w:r>
        <w:rPr>
          <w:spacing w:val="-6"/>
        </w:rPr>
        <w:t> </w:t>
      </w:r>
      <w:r>
        <w:rPr>
          <w:spacing w:val="-2"/>
        </w:rPr>
        <w:t>shall</w:t>
      </w:r>
      <w:r>
        <w:rPr>
          <w:spacing w:val="-4"/>
        </w:rPr>
        <w:t> </w:t>
      </w:r>
      <w:r>
        <w:rPr>
          <w:spacing w:val="-2"/>
        </w:rPr>
        <w:t>be</w:t>
      </w:r>
      <w:r>
        <w:rPr>
          <w:spacing w:val="-5"/>
        </w:rPr>
        <w:t> </w:t>
      </w:r>
      <w:r>
        <w:rPr>
          <w:spacing w:val="-2"/>
        </w:rPr>
        <w:t>performed</w:t>
      </w:r>
      <w:r>
        <w:rPr>
          <w:spacing w:val="-5"/>
        </w:rPr>
        <w:t> </w:t>
      </w:r>
      <w:r>
        <w:rPr>
          <w:spacing w:val="-2"/>
        </w:rPr>
        <w:t>or</w:t>
      </w:r>
      <w:r>
        <w:rPr>
          <w:spacing w:val="-5"/>
        </w:rPr>
        <w:t> </w:t>
      </w:r>
      <w:r>
        <w:rPr>
          <w:spacing w:val="-2"/>
        </w:rPr>
        <w:t>payment</w:t>
      </w:r>
      <w:r>
        <w:rPr>
          <w:spacing w:val="-4"/>
        </w:rPr>
        <w:t> </w:t>
      </w:r>
      <w:r>
        <w:rPr>
          <w:spacing w:val="-2"/>
        </w:rPr>
        <w:t>made</w:t>
      </w:r>
      <w:r>
        <w:rPr>
          <w:spacing w:val="-5"/>
        </w:rPr>
        <w:t> </w:t>
      </w:r>
      <w:r>
        <w:rPr>
          <w:spacing w:val="-2"/>
        </w:rPr>
        <w:t>prior</w:t>
      </w:r>
      <w:r>
        <w:rPr>
          <w:spacing w:val="-5"/>
        </w:rPr>
        <w:t> </w:t>
      </w:r>
      <w:r>
        <w:rPr>
          <w:spacing w:val="-2"/>
        </w:rPr>
        <w:t>to</w:t>
      </w:r>
      <w:r>
        <w:rPr>
          <w:spacing w:val="-6"/>
        </w:rPr>
        <w:t> </w:t>
      </w:r>
      <w:r>
        <w:rPr>
          <w:spacing w:val="-2"/>
        </w:rPr>
        <w:t>the</w:t>
      </w:r>
      <w:r>
        <w:rPr>
          <w:spacing w:val="-4"/>
        </w:rPr>
        <w:t> </w:t>
      </w:r>
      <w:r>
        <w:rPr>
          <w:spacing w:val="-2"/>
        </w:rPr>
        <w:t>Effective</w:t>
      </w:r>
      <w:r>
        <w:rPr>
          <w:spacing w:val="-5"/>
        </w:rPr>
        <w:t> </w:t>
      </w:r>
      <w:r>
        <w:rPr>
          <w:spacing w:val="-2"/>
        </w:rPr>
        <w:t>Date.</w:t>
      </w:r>
    </w:p>
    <w:p>
      <w:pPr>
        <w:pStyle w:val="ListParagraph"/>
        <w:numPr>
          <w:ilvl w:val="1"/>
          <w:numId w:val="1"/>
        </w:numPr>
        <w:tabs>
          <w:tab w:pos="1151" w:val="left" w:leader="none"/>
        </w:tabs>
        <w:spacing w:line="240" w:lineRule="auto" w:before="292" w:after="0"/>
        <w:ind w:left="1151" w:right="551" w:hanging="384"/>
        <w:jc w:val="both"/>
        <w:rPr>
          <w:b/>
          <w:sz w:val="24"/>
        </w:rPr>
      </w:pPr>
      <w:r>
        <w:rPr>
          <w:b/>
          <w:sz w:val="24"/>
        </w:rPr>
        <w:t>Defined</w:t>
      </w:r>
      <w:r>
        <w:rPr>
          <w:b/>
          <w:spacing w:val="-12"/>
          <w:sz w:val="24"/>
        </w:rPr>
        <w:t> </w:t>
      </w:r>
      <w:r>
        <w:rPr>
          <w:b/>
          <w:sz w:val="24"/>
        </w:rPr>
        <w:t>Terms</w:t>
      </w:r>
      <w:r>
        <w:rPr>
          <w:sz w:val="24"/>
        </w:rPr>
        <w:t>.</w:t>
      </w:r>
      <w:r>
        <w:rPr>
          <w:spacing w:val="35"/>
          <w:sz w:val="24"/>
        </w:rPr>
        <w:t> </w:t>
      </w:r>
      <w:r>
        <w:rPr>
          <w:sz w:val="24"/>
        </w:rPr>
        <w:t>In</w:t>
      </w:r>
      <w:r>
        <w:rPr>
          <w:spacing w:val="-11"/>
          <w:sz w:val="24"/>
        </w:rPr>
        <w:t> </w:t>
      </w:r>
      <w:r>
        <w:rPr>
          <w:sz w:val="24"/>
        </w:rPr>
        <w:t>addition</w:t>
      </w:r>
      <w:r>
        <w:rPr>
          <w:spacing w:val="-13"/>
          <w:sz w:val="24"/>
        </w:rPr>
        <w:t> </w:t>
      </w:r>
      <w:r>
        <w:rPr>
          <w:sz w:val="24"/>
        </w:rPr>
        <w:t>to</w:t>
      </w:r>
      <w:r>
        <w:rPr>
          <w:spacing w:val="-11"/>
          <w:sz w:val="24"/>
        </w:rPr>
        <w:t> </w:t>
      </w:r>
      <w:r>
        <w:rPr>
          <w:sz w:val="24"/>
        </w:rPr>
        <w:t>any</w:t>
      </w:r>
      <w:r>
        <w:rPr>
          <w:spacing w:val="-11"/>
          <w:sz w:val="24"/>
        </w:rPr>
        <w:t> </w:t>
      </w:r>
      <w:r>
        <w:rPr>
          <w:sz w:val="24"/>
        </w:rPr>
        <w:t>terms</w:t>
      </w:r>
      <w:r>
        <w:rPr>
          <w:spacing w:val="-12"/>
          <w:sz w:val="24"/>
        </w:rPr>
        <w:t> </w:t>
      </w:r>
      <w:r>
        <w:rPr>
          <w:sz w:val="24"/>
        </w:rPr>
        <w:t>defined</w:t>
      </w:r>
      <w:r>
        <w:rPr>
          <w:spacing w:val="-12"/>
          <w:sz w:val="24"/>
        </w:rPr>
        <w:t> </w:t>
      </w:r>
      <w:r>
        <w:rPr>
          <w:sz w:val="24"/>
        </w:rPr>
        <w:t>elsewhere</w:t>
      </w:r>
      <w:r>
        <w:rPr>
          <w:spacing w:val="-11"/>
          <w:sz w:val="24"/>
        </w:rPr>
        <w:t> </w:t>
      </w:r>
      <w:r>
        <w:rPr>
          <w:sz w:val="24"/>
        </w:rPr>
        <w:t>in</w:t>
      </w:r>
      <w:r>
        <w:rPr>
          <w:spacing w:val="-11"/>
          <w:sz w:val="24"/>
        </w:rPr>
        <w:t> </w:t>
      </w:r>
      <w:r>
        <w:rPr>
          <w:sz w:val="24"/>
        </w:rPr>
        <w:t>the</w:t>
      </w:r>
      <w:r>
        <w:rPr>
          <w:spacing w:val="-11"/>
          <w:sz w:val="24"/>
        </w:rPr>
        <w:t> </w:t>
      </w:r>
      <w:r>
        <w:rPr>
          <w:sz w:val="24"/>
        </w:rPr>
        <w:t>body</w:t>
      </w:r>
      <w:r>
        <w:rPr>
          <w:spacing w:val="-11"/>
          <w:sz w:val="24"/>
        </w:rPr>
        <w:t> </w:t>
      </w:r>
      <w:r>
        <w:rPr>
          <w:sz w:val="24"/>
        </w:rPr>
        <w:t>of</w:t>
      </w:r>
      <w:r>
        <w:rPr>
          <w:spacing w:val="-11"/>
          <w:sz w:val="24"/>
        </w:rPr>
        <w:t> </w:t>
      </w:r>
      <w:r>
        <w:rPr>
          <w:sz w:val="24"/>
        </w:rPr>
        <w:t>this</w:t>
      </w:r>
      <w:r>
        <w:rPr>
          <w:spacing w:val="-13"/>
          <w:sz w:val="24"/>
        </w:rPr>
        <w:t> </w:t>
      </w:r>
      <w:r>
        <w:rPr>
          <w:sz w:val="24"/>
        </w:rPr>
        <w:t>Agreement,</w:t>
      </w:r>
      <w:r>
        <w:rPr>
          <w:spacing w:val="-12"/>
          <w:sz w:val="24"/>
        </w:rPr>
        <w:t> </w:t>
      </w:r>
      <w:r>
        <w:rPr>
          <w:sz w:val="24"/>
        </w:rPr>
        <w:t>certain </w:t>
      </w:r>
      <w:r>
        <w:rPr>
          <w:spacing w:val="-2"/>
          <w:sz w:val="24"/>
        </w:rPr>
        <w:t>terms</w:t>
      </w:r>
      <w:r>
        <w:rPr>
          <w:spacing w:val="-5"/>
          <w:sz w:val="24"/>
        </w:rPr>
        <w:t> </w:t>
      </w:r>
      <w:r>
        <w:rPr>
          <w:spacing w:val="-2"/>
          <w:sz w:val="24"/>
        </w:rPr>
        <w:t>that</w:t>
      </w:r>
      <w:r>
        <w:rPr>
          <w:spacing w:val="-6"/>
          <w:sz w:val="24"/>
        </w:rPr>
        <w:t> </w:t>
      </w:r>
      <w:r>
        <w:rPr>
          <w:spacing w:val="-2"/>
          <w:sz w:val="24"/>
        </w:rPr>
        <w:t>are</w:t>
      </w:r>
      <w:r>
        <w:rPr>
          <w:spacing w:val="-5"/>
          <w:sz w:val="24"/>
        </w:rPr>
        <w:t> </w:t>
      </w:r>
      <w:r>
        <w:rPr>
          <w:spacing w:val="-2"/>
          <w:sz w:val="24"/>
        </w:rPr>
        <w:t>capitalized</w:t>
      </w:r>
      <w:r>
        <w:rPr>
          <w:spacing w:val="-6"/>
          <w:sz w:val="24"/>
        </w:rPr>
        <w:t> </w:t>
      </w:r>
      <w:r>
        <w:rPr>
          <w:spacing w:val="-2"/>
          <w:sz w:val="24"/>
        </w:rPr>
        <w:t>and/or</w:t>
      </w:r>
      <w:r>
        <w:rPr>
          <w:spacing w:val="-4"/>
          <w:sz w:val="24"/>
        </w:rPr>
        <w:t> </w:t>
      </w:r>
      <w:r>
        <w:rPr>
          <w:spacing w:val="-2"/>
          <w:sz w:val="24"/>
        </w:rPr>
        <w:t>set</w:t>
      </w:r>
      <w:r>
        <w:rPr>
          <w:spacing w:val="-5"/>
          <w:sz w:val="24"/>
        </w:rPr>
        <w:t> </w:t>
      </w:r>
      <w:r>
        <w:rPr>
          <w:spacing w:val="-2"/>
          <w:sz w:val="24"/>
        </w:rPr>
        <w:t>forth</w:t>
      </w:r>
      <w:r>
        <w:rPr>
          <w:spacing w:val="-4"/>
          <w:sz w:val="24"/>
        </w:rPr>
        <w:t> </w:t>
      </w:r>
      <w:r>
        <w:rPr>
          <w:spacing w:val="-2"/>
          <w:sz w:val="24"/>
        </w:rPr>
        <w:t>in</w:t>
      </w:r>
      <w:r>
        <w:rPr>
          <w:spacing w:val="-4"/>
          <w:sz w:val="24"/>
        </w:rPr>
        <w:t> </w:t>
      </w:r>
      <w:r>
        <w:rPr>
          <w:spacing w:val="-2"/>
          <w:sz w:val="24"/>
        </w:rPr>
        <w:t>bold</w:t>
      </w:r>
      <w:r>
        <w:rPr>
          <w:spacing w:val="-4"/>
          <w:sz w:val="24"/>
        </w:rPr>
        <w:t> </w:t>
      </w:r>
      <w:r>
        <w:rPr>
          <w:spacing w:val="-2"/>
          <w:sz w:val="24"/>
        </w:rPr>
        <w:t>letters</w:t>
      </w:r>
      <w:r>
        <w:rPr>
          <w:spacing w:val="-5"/>
          <w:sz w:val="24"/>
        </w:rPr>
        <w:t> </w:t>
      </w:r>
      <w:r>
        <w:rPr>
          <w:spacing w:val="-2"/>
          <w:sz w:val="24"/>
        </w:rPr>
        <w:t>throughout</w:t>
      </w:r>
      <w:r>
        <w:rPr>
          <w:spacing w:val="-4"/>
          <w:sz w:val="24"/>
        </w:rPr>
        <w:t> </w:t>
      </w:r>
      <w:r>
        <w:rPr>
          <w:spacing w:val="-2"/>
          <w:sz w:val="24"/>
        </w:rPr>
        <w:t>the</w:t>
      </w:r>
      <w:r>
        <w:rPr>
          <w:spacing w:val="-4"/>
          <w:sz w:val="24"/>
        </w:rPr>
        <w:t> </w:t>
      </w:r>
      <w:r>
        <w:rPr>
          <w:spacing w:val="-2"/>
          <w:sz w:val="24"/>
        </w:rPr>
        <w:t>Agreement</w:t>
      </w:r>
      <w:r>
        <w:rPr>
          <w:spacing w:val="-4"/>
          <w:sz w:val="24"/>
        </w:rPr>
        <w:t> </w:t>
      </w:r>
      <w:r>
        <w:rPr>
          <w:spacing w:val="-2"/>
          <w:sz w:val="24"/>
        </w:rPr>
        <w:t>are</w:t>
      </w:r>
      <w:r>
        <w:rPr>
          <w:spacing w:val="-5"/>
          <w:sz w:val="24"/>
        </w:rPr>
        <w:t> </w:t>
      </w:r>
      <w:r>
        <w:rPr>
          <w:spacing w:val="-2"/>
          <w:sz w:val="24"/>
        </w:rPr>
        <w:t>defined</w:t>
      </w:r>
      <w:r>
        <w:rPr>
          <w:spacing w:val="-3"/>
          <w:sz w:val="24"/>
        </w:rPr>
        <w:t> </w:t>
      </w:r>
      <w:r>
        <w:rPr>
          <w:spacing w:val="-2"/>
          <w:sz w:val="24"/>
        </w:rPr>
        <w:t>as follows:</w:t>
      </w:r>
    </w:p>
    <w:p>
      <w:pPr>
        <w:pStyle w:val="BodyText"/>
      </w:pPr>
    </w:p>
    <w:p>
      <w:pPr>
        <w:pStyle w:val="BodyText"/>
        <w:ind w:left="1536"/>
      </w:pPr>
      <w:r>
        <w:rPr>
          <w:spacing w:val="-2"/>
        </w:rPr>
        <w:t>“Additional</w:t>
      </w:r>
      <w:r>
        <w:rPr>
          <w:spacing w:val="-6"/>
        </w:rPr>
        <w:t> </w:t>
      </w:r>
      <w:r>
        <w:rPr>
          <w:spacing w:val="-2"/>
        </w:rPr>
        <w:t>Services”</w:t>
      </w:r>
      <w:r>
        <w:rPr>
          <w:spacing w:val="-4"/>
        </w:rPr>
        <w:t> </w:t>
      </w:r>
      <w:r>
        <w:rPr>
          <w:spacing w:val="-2"/>
        </w:rPr>
        <w:t>are</w:t>
      </w:r>
      <w:r>
        <w:rPr>
          <w:spacing w:val="-6"/>
        </w:rPr>
        <w:t> </w:t>
      </w:r>
      <w:r>
        <w:rPr>
          <w:spacing w:val="-2"/>
        </w:rPr>
        <w:t>those</w:t>
      </w:r>
      <w:r>
        <w:rPr>
          <w:spacing w:val="-4"/>
        </w:rPr>
        <w:t> </w:t>
      </w:r>
      <w:r>
        <w:rPr>
          <w:spacing w:val="-2"/>
        </w:rPr>
        <w:t>Services</w:t>
      </w:r>
      <w:r>
        <w:rPr>
          <w:spacing w:val="-7"/>
        </w:rPr>
        <w:t> </w:t>
      </w:r>
      <w:r>
        <w:rPr>
          <w:spacing w:val="-2"/>
        </w:rPr>
        <w:t>described</w:t>
      </w:r>
      <w:r>
        <w:rPr>
          <w:spacing w:val="-6"/>
        </w:rPr>
        <w:t> </w:t>
      </w:r>
      <w:r>
        <w:rPr>
          <w:spacing w:val="-2"/>
        </w:rPr>
        <w:t>in</w:t>
      </w:r>
      <w:r>
        <w:rPr>
          <w:spacing w:val="-7"/>
        </w:rPr>
        <w:t> </w:t>
      </w:r>
      <w:r>
        <w:rPr>
          <w:spacing w:val="-2"/>
        </w:rPr>
        <w:t>Section</w:t>
      </w:r>
      <w:r>
        <w:rPr>
          <w:spacing w:val="-4"/>
        </w:rPr>
        <w:t> </w:t>
      </w:r>
      <w:r>
        <w:rPr>
          <w:spacing w:val="-2"/>
        </w:rPr>
        <w:t>III.C</w:t>
      </w:r>
      <w:r>
        <w:rPr>
          <w:spacing w:val="-5"/>
        </w:rPr>
        <w:t> </w:t>
      </w:r>
      <w:r>
        <w:rPr>
          <w:spacing w:val="-2"/>
        </w:rPr>
        <w:t>of</w:t>
      </w:r>
      <w:r>
        <w:rPr>
          <w:spacing w:val="-4"/>
        </w:rPr>
        <w:t> </w:t>
      </w:r>
      <w:r>
        <w:rPr>
          <w:spacing w:val="-2"/>
        </w:rPr>
        <w:t>this</w:t>
      </w:r>
      <w:r>
        <w:rPr>
          <w:spacing w:val="-5"/>
        </w:rPr>
        <w:t> </w:t>
      </w:r>
      <w:r>
        <w:rPr>
          <w:spacing w:val="-2"/>
        </w:rPr>
        <w:t>Agreement.</w:t>
      </w:r>
    </w:p>
    <w:p>
      <w:pPr>
        <w:pStyle w:val="BodyText"/>
      </w:pPr>
    </w:p>
    <w:p>
      <w:pPr>
        <w:pStyle w:val="BodyText"/>
        <w:spacing w:before="1"/>
        <w:ind w:left="1536"/>
      </w:pPr>
      <w:r>
        <w:rPr/>
        <w:t>“Basic</w:t>
      </w:r>
      <w:r>
        <w:rPr>
          <w:spacing w:val="-9"/>
        </w:rPr>
        <w:t> </w:t>
      </w:r>
      <w:r>
        <w:rPr/>
        <w:t>Services”</w:t>
      </w:r>
      <w:r>
        <w:rPr>
          <w:spacing w:val="-10"/>
        </w:rPr>
        <w:t> </w:t>
      </w:r>
      <w:r>
        <w:rPr/>
        <w:t>are</w:t>
      </w:r>
      <w:r>
        <w:rPr>
          <w:spacing w:val="-9"/>
        </w:rPr>
        <w:t> </w:t>
      </w:r>
      <w:r>
        <w:rPr/>
        <w:t>those</w:t>
      </w:r>
      <w:r>
        <w:rPr>
          <w:spacing w:val="-10"/>
        </w:rPr>
        <w:t> </w:t>
      </w:r>
      <w:r>
        <w:rPr/>
        <w:t>Services</w:t>
      </w:r>
      <w:r>
        <w:rPr>
          <w:spacing w:val="-10"/>
        </w:rPr>
        <w:t> </w:t>
      </w:r>
      <w:r>
        <w:rPr/>
        <w:t>generally</w:t>
      </w:r>
      <w:r>
        <w:rPr>
          <w:spacing w:val="-9"/>
        </w:rPr>
        <w:t> </w:t>
      </w:r>
      <w:r>
        <w:rPr/>
        <w:t>described</w:t>
      </w:r>
      <w:r>
        <w:rPr>
          <w:spacing w:val="-9"/>
        </w:rPr>
        <w:t> </w:t>
      </w:r>
      <w:r>
        <w:rPr/>
        <w:t>in</w:t>
      </w:r>
      <w:r>
        <w:rPr>
          <w:spacing w:val="-9"/>
        </w:rPr>
        <w:t> </w:t>
      </w:r>
      <w:r>
        <w:rPr/>
        <w:t>sub-section</w:t>
      </w:r>
      <w:r>
        <w:rPr>
          <w:spacing w:val="-11"/>
        </w:rPr>
        <w:t> </w:t>
      </w:r>
      <w:r>
        <w:rPr/>
        <w:t>C.</w:t>
      </w:r>
      <w:r>
        <w:rPr>
          <w:spacing w:val="-10"/>
        </w:rPr>
        <w:t> </w:t>
      </w:r>
      <w:r>
        <w:rPr/>
        <w:t>of</w:t>
      </w:r>
      <w:r>
        <w:rPr>
          <w:spacing w:val="-10"/>
        </w:rPr>
        <w:t> </w:t>
      </w:r>
      <w:r>
        <w:rPr/>
        <w:t>Section</w:t>
      </w:r>
      <w:r>
        <w:rPr>
          <w:spacing w:val="-9"/>
        </w:rPr>
        <w:t> </w:t>
      </w:r>
      <w:r>
        <w:rPr/>
        <w:t>I</w:t>
      </w:r>
      <w:r>
        <w:rPr>
          <w:spacing w:val="-10"/>
        </w:rPr>
        <w:t> </w:t>
      </w:r>
      <w:r>
        <w:rPr/>
        <w:t>of</w:t>
      </w:r>
      <w:r>
        <w:rPr>
          <w:spacing w:val="-9"/>
        </w:rPr>
        <w:t> </w:t>
      </w:r>
      <w:r>
        <w:rPr/>
        <w:t>this </w:t>
      </w:r>
      <w:r>
        <w:rPr>
          <w:spacing w:val="-2"/>
        </w:rPr>
        <w:t>Agreement,</w:t>
      </w:r>
      <w:r>
        <w:rPr>
          <w:spacing w:val="-3"/>
        </w:rPr>
        <w:t> </w:t>
      </w:r>
      <w:r>
        <w:rPr>
          <w:spacing w:val="-2"/>
        </w:rPr>
        <w:t>as</w:t>
      </w:r>
      <w:r>
        <w:rPr>
          <w:spacing w:val="-5"/>
        </w:rPr>
        <w:t> </w:t>
      </w:r>
      <w:r>
        <w:rPr>
          <w:spacing w:val="-2"/>
        </w:rPr>
        <w:t>well</w:t>
      </w:r>
      <w:r>
        <w:rPr>
          <w:spacing w:val="-5"/>
        </w:rPr>
        <w:t> </w:t>
      </w:r>
      <w:r>
        <w:rPr>
          <w:spacing w:val="-2"/>
        </w:rPr>
        <w:t>as</w:t>
      </w:r>
      <w:r>
        <w:rPr>
          <w:spacing w:val="-5"/>
        </w:rPr>
        <w:t> </w:t>
      </w:r>
      <w:r>
        <w:rPr>
          <w:spacing w:val="-2"/>
        </w:rPr>
        <w:t>such</w:t>
      </w:r>
      <w:r>
        <w:rPr>
          <w:spacing w:val="-6"/>
        </w:rPr>
        <w:t> </w:t>
      </w:r>
      <w:r>
        <w:rPr>
          <w:spacing w:val="-2"/>
        </w:rPr>
        <w:t>additional</w:t>
      </w:r>
      <w:r>
        <w:rPr>
          <w:spacing w:val="-5"/>
        </w:rPr>
        <w:t> </w:t>
      </w:r>
      <w:r>
        <w:rPr>
          <w:spacing w:val="-2"/>
        </w:rPr>
        <w:t>Basic</w:t>
      </w:r>
      <w:r>
        <w:rPr>
          <w:spacing w:val="-5"/>
        </w:rPr>
        <w:t> </w:t>
      </w:r>
      <w:r>
        <w:rPr>
          <w:spacing w:val="-2"/>
        </w:rPr>
        <w:t>Services</w:t>
      </w:r>
      <w:r>
        <w:rPr>
          <w:spacing w:val="-6"/>
        </w:rPr>
        <w:t> </w:t>
      </w:r>
      <w:r>
        <w:rPr>
          <w:spacing w:val="-2"/>
        </w:rPr>
        <w:t>as</w:t>
      </w:r>
      <w:r>
        <w:rPr>
          <w:spacing w:val="-6"/>
        </w:rPr>
        <w:t> </w:t>
      </w:r>
      <w:r>
        <w:rPr>
          <w:spacing w:val="-2"/>
        </w:rPr>
        <w:t>may</w:t>
      </w:r>
      <w:r>
        <w:rPr>
          <w:spacing w:val="-4"/>
        </w:rPr>
        <w:t> </w:t>
      </w:r>
      <w:r>
        <w:rPr>
          <w:spacing w:val="-2"/>
        </w:rPr>
        <w:t>be</w:t>
      </w:r>
      <w:r>
        <w:rPr>
          <w:spacing w:val="-4"/>
        </w:rPr>
        <w:t> </w:t>
      </w:r>
      <w:r>
        <w:rPr>
          <w:spacing w:val="-2"/>
        </w:rPr>
        <w:t>established</w:t>
      </w:r>
      <w:r>
        <w:rPr>
          <w:spacing w:val="-3"/>
        </w:rPr>
        <w:t> </w:t>
      </w:r>
      <w:r>
        <w:rPr>
          <w:spacing w:val="-2"/>
        </w:rPr>
        <w:t>by</w:t>
      </w:r>
      <w:r>
        <w:rPr>
          <w:spacing w:val="-5"/>
        </w:rPr>
        <w:t> </w:t>
      </w:r>
      <w:r>
        <w:rPr>
          <w:spacing w:val="-2"/>
        </w:rPr>
        <w:t>amendment.</w:t>
      </w:r>
    </w:p>
    <w:p>
      <w:pPr>
        <w:pStyle w:val="BodyText"/>
        <w:spacing w:before="292"/>
        <w:ind w:left="1536" w:right="571"/>
      </w:pPr>
      <w:r>
        <w:rPr/>
        <w:t>“Design</w:t>
      </w:r>
      <w:r>
        <w:rPr>
          <w:spacing w:val="-4"/>
        </w:rPr>
        <w:t> </w:t>
      </w:r>
      <w:r>
        <w:rPr/>
        <w:t>Criteria”</w:t>
      </w:r>
      <w:r>
        <w:rPr>
          <w:spacing w:val="-3"/>
        </w:rPr>
        <w:t> </w:t>
      </w:r>
      <w:r>
        <w:rPr/>
        <w:t>means</w:t>
      </w:r>
      <w:r>
        <w:rPr>
          <w:spacing w:val="-4"/>
        </w:rPr>
        <w:t> </w:t>
      </w:r>
      <w:r>
        <w:rPr/>
        <w:t>the</w:t>
      </w:r>
      <w:r>
        <w:rPr>
          <w:spacing w:val="-3"/>
        </w:rPr>
        <w:t> </w:t>
      </w:r>
      <w:r>
        <w:rPr/>
        <w:t>OSU</w:t>
      </w:r>
      <w:r>
        <w:rPr>
          <w:spacing w:val="-3"/>
        </w:rPr>
        <w:t> </w:t>
      </w:r>
      <w:r>
        <w:rPr/>
        <w:t>Construction</w:t>
      </w:r>
      <w:r>
        <w:rPr>
          <w:spacing w:val="-4"/>
        </w:rPr>
        <w:t> </w:t>
      </w:r>
      <w:r>
        <w:rPr/>
        <w:t>Standards</w:t>
      </w:r>
      <w:r>
        <w:rPr>
          <w:spacing w:val="-4"/>
        </w:rPr>
        <w:t> </w:t>
      </w:r>
      <w:r>
        <w:rPr/>
        <w:t>in</w:t>
      </w:r>
      <w:r>
        <w:rPr>
          <w:spacing w:val="-4"/>
        </w:rPr>
        <w:t> </w:t>
      </w:r>
      <w:r>
        <w:rPr/>
        <w:t>effect</w:t>
      </w:r>
      <w:r>
        <w:rPr>
          <w:spacing w:val="-3"/>
        </w:rPr>
        <w:t> </w:t>
      </w:r>
      <w:r>
        <w:rPr/>
        <w:t>at</w:t>
      </w:r>
      <w:r>
        <w:rPr>
          <w:spacing w:val="-3"/>
        </w:rPr>
        <w:t> </w:t>
      </w:r>
      <w:r>
        <w:rPr/>
        <w:t>the</w:t>
      </w:r>
      <w:r>
        <w:rPr>
          <w:spacing w:val="-4"/>
        </w:rPr>
        <w:t> </w:t>
      </w:r>
      <w:r>
        <w:rPr/>
        <w:t>time</w:t>
      </w:r>
      <w:r>
        <w:rPr>
          <w:spacing w:val="-3"/>
        </w:rPr>
        <w:t> </w:t>
      </w:r>
      <w:r>
        <w:rPr/>
        <w:t>of</w:t>
      </w:r>
      <w:r>
        <w:rPr>
          <w:spacing w:val="-4"/>
        </w:rPr>
        <w:t> </w:t>
      </w:r>
      <w:r>
        <w:rPr/>
        <w:t>the</w:t>
      </w:r>
      <w:r>
        <w:rPr>
          <w:spacing w:val="-4"/>
        </w:rPr>
        <w:t> </w:t>
      </w:r>
      <w:r>
        <w:rPr/>
        <w:t>Effective Date of this Agreement.</w:t>
      </w:r>
      <w:r>
        <w:rPr>
          <w:spacing w:val="40"/>
        </w:rPr>
        <w:t> </w:t>
      </w:r>
      <w:r>
        <w:rPr/>
        <w:t>Current OSU Construction Standards can be found here: </w:t>
      </w:r>
      <w:hyperlink r:id="rId5">
        <w:r>
          <w:rPr>
            <w:color w:val="0000FF"/>
            <w:spacing w:val="-2"/>
            <w:u w:val="single" w:color="0000FF"/>
          </w:rPr>
          <w:t>http://fa.oregonstate.edu/cpd-standards</w:t>
        </w:r>
      </w:hyperlink>
    </w:p>
    <w:p>
      <w:pPr>
        <w:pStyle w:val="BodyText"/>
        <w:spacing w:before="1"/>
      </w:pPr>
    </w:p>
    <w:p>
      <w:pPr>
        <w:pStyle w:val="BodyText"/>
        <w:ind w:left="1536"/>
      </w:pPr>
      <w:r>
        <w:rPr/>
        <w:t>“MWESB Report” means an accurate report by the Consultant to the Owner identifying all Minority,</w:t>
      </w:r>
      <w:r>
        <w:rPr>
          <w:spacing w:val="-3"/>
        </w:rPr>
        <w:t> </w:t>
      </w:r>
      <w:r>
        <w:rPr/>
        <w:t>Women</w:t>
      </w:r>
      <w:r>
        <w:rPr>
          <w:spacing w:val="-4"/>
        </w:rPr>
        <w:t> </w:t>
      </w:r>
      <w:r>
        <w:rPr/>
        <w:t>and</w:t>
      </w:r>
      <w:r>
        <w:rPr>
          <w:spacing w:val="-4"/>
        </w:rPr>
        <w:t> </w:t>
      </w:r>
      <w:r>
        <w:rPr/>
        <w:t>Emerging</w:t>
      </w:r>
      <w:r>
        <w:rPr>
          <w:spacing w:val="-3"/>
        </w:rPr>
        <w:t> </w:t>
      </w:r>
      <w:r>
        <w:rPr/>
        <w:t>Small</w:t>
      </w:r>
      <w:r>
        <w:rPr>
          <w:spacing w:val="-3"/>
        </w:rPr>
        <w:t> </w:t>
      </w:r>
      <w:r>
        <w:rPr/>
        <w:t>Business</w:t>
      </w:r>
      <w:r>
        <w:rPr>
          <w:spacing w:val="-4"/>
        </w:rPr>
        <w:t> </w:t>
      </w:r>
      <w:r>
        <w:rPr/>
        <w:t>(“MWESB”)</w:t>
      </w:r>
      <w:r>
        <w:rPr>
          <w:spacing w:val="-4"/>
        </w:rPr>
        <w:t> </w:t>
      </w:r>
      <w:r>
        <w:rPr/>
        <w:t>enterprises,</w:t>
      </w:r>
      <w:r>
        <w:rPr>
          <w:spacing w:val="-3"/>
        </w:rPr>
        <w:t> </w:t>
      </w:r>
      <w:r>
        <w:rPr/>
        <w:t>as</w:t>
      </w:r>
      <w:r>
        <w:rPr>
          <w:spacing w:val="-4"/>
        </w:rPr>
        <w:t> </w:t>
      </w:r>
      <w:r>
        <w:rPr/>
        <w:t>those</w:t>
      </w:r>
      <w:r>
        <w:rPr>
          <w:spacing w:val="-3"/>
        </w:rPr>
        <w:t> </w:t>
      </w:r>
      <w:r>
        <w:rPr/>
        <w:t>terms</w:t>
      </w:r>
      <w:r>
        <w:rPr>
          <w:spacing w:val="-4"/>
        </w:rPr>
        <w:t> </w:t>
      </w:r>
      <w:r>
        <w:rPr/>
        <w:t>are</w:t>
      </w:r>
    </w:p>
    <w:p>
      <w:pPr>
        <w:pStyle w:val="BodyText"/>
        <w:spacing w:after="0"/>
        <w:sectPr>
          <w:type w:val="continuous"/>
          <w:pgSz w:w="12240" w:h="15840"/>
          <w:pgMar w:top="680" w:bottom="280" w:left="720" w:right="360"/>
        </w:sectPr>
      </w:pPr>
    </w:p>
    <w:p>
      <w:pPr>
        <w:pStyle w:val="BodyText"/>
        <w:spacing w:before="271"/>
        <w:ind w:left="1536" w:right="380"/>
      </w:pPr>
      <w:r>
        <w:rPr/>
        <w:t>defined in ORS 200.005, receiving sub-contracts throughout the course of Consultant’s Services.</w:t>
      </w:r>
      <w:r>
        <w:rPr>
          <w:spacing w:val="40"/>
        </w:rPr>
        <w:t> </w:t>
      </w:r>
      <w:r>
        <w:rPr/>
        <w:t>Each</w:t>
      </w:r>
      <w:r>
        <w:rPr>
          <w:spacing w:val="-4"/>
        </w:rPr>
        <w:t> </w:t>
      </w:r>
      <w:r>
        <w:rPr/>
        <w:t>MWESB</w:t>
      </w:r>
      <w:r>
        <w:rPr>
          <w:spacing w:val="-4"/>
        </w:rPr>
        <w:t> </w:t>
      </w:r>
      <w:r>
        <w:rPr/>
        <w:t>Report</w:t>
      </w:r>
      <w:r>
        <w:rPr>
          <w:spacing w:val="-3"/>
        </w:rPr>
        <w:t> </w:t>
      </w:r>
      <w:r>
        <w:rPr/>
        <w:t>shall</w:t>
      </w:r>
      <w:r>
        <w:rPr>
          <w:spacing w:val="-3"/>
        </w:rPr>
        <w:t> </w:t>
      </w:r>
      <w:r>
        <w:rPr/>
        <w:t>only</w:t>
      </w:r>
      <w:r>
        <w:rPr>
          <w:spacing w:val="-3"/>
        </w:rPr>
        <w:t> </w:t>
      </w:r>
      <w:r>
        <w:rPr/>
        <w:t>include</w:t>
      </w:r>
      <w:r>
        <w:rPr>
          <w:spacing w:val="-4"/>
        </w:rPr>
        <w:t> </w:t>
      </w:r>
      <w:r>
        <w:rPr/>
        <w:t>enterprises</w:t>
      </w:r>
      <w:r>
        <w:rPr>
          <w:spacing w:val="-4"/>
        </w:rPr>
        <w:t> </w:t>
      </w:r>
      <w:r>
        <w:rPr/>
        <w:t>certified</w:t>
      </w:r>
      <w:r>
        <w:rPr>
          <w:spacing w:val="-4"/>
        </w:rPr>
        <w:t> </w:t>
      </w:r>
      <w:r>
        <w:rPr/>
        <w:t>with</w:t>
      </w:r>
      <w:r>
        <w:rPr>
          <w:spacing w:val="-4"/>
        </w:rPr>
        <w:t> </w:t>
      </w:r>
      <w:r>
        <w:rPr/>
        <w:t>the</w:t>
      </w:r>
      <w:r>
        <w:rPr>
          <w:spacing w:val="-3"/>
        </w:rPr>
        <w:t> </w:t>
      </w:r>
      <w:r>
        <w:rPr/>
        <w:t>State</w:t>
      </w:r>
      <w:r>
        <w:rPr>
          <w:spacing w:val="-4"/>
        </w:rPr>
        <w:t> </w:t>
      </w:r>
      <w:r>
        <w:rPr/>
        <w:t>of</w:t>
      </w:r>
      <w:r>
        <w:rPr>
          <w:spacing w:val="-4"/>
        </w:rPr>
        <w:t> </w:t>
      </w:r>
      <w:r>
        <w:rPr/>
        <w:t>Oregon as MWESB enterprises and shall include individual identification of each enterprise as a Minority business enterprise, a Women business enterprise, and/or an Emerging Small Business Enterprise, as applicable.</w:t>
      </w:r>
    </w:p>
    <w:p>
      <w:pPr>
        <w:pStyle w:val="BodyText"/>
        <w:spacing w:before="1"/>
      </w:pPr>
    </w:p>
    <w:p>
      <w:pPr>
        <w:pStyle w:val="BodyText"/>
        <w:ind w:left="1536"/>
      </w:pPr>
      <w:r>
        <w:rPr>
          <w:spacing w:val="-2"/>
        </w:rPr>
        <w:t>“Reimbursable</w:t>
      </w:r>
      <w:r>
        <w:rPr>
          <w:spacing w:val="-8"/>
        </w:rPr>
        <w:t> </w:t>
      </w:r>
      <w:r>
        <w:rPr>
          <w:spacing w:val="-2"/>
        </w:rPr>
        <w:t>Expenses”</w:t>
      </w:r>
      <w:r>
        <w:rPr>
          <w:spacing w:val="-6"/>
        </w:rPr>
        <w:t> </w:t>
      </w:r>
      <w:r>
        <w:rPr>
          <w:spacing w:val="-2"/>
        </w:rPr>
        <w:t>are</w:t>
      </w:r>
      <w:r>
        <w:rPr>
          <w:spacing w:val="-4"/>
        </w:rPr>
        <w:t> </w:t>
      </w:r>
      <w:r>
        <w:rPr>
          <w:spacing w:val="-2"/>
        </w:rPr>
        <w:t>those</w:t>
      </w:r>
      <w:r>
        <w:rPr>
          <w:spacing w:val="-5"/>
        </w:rPr>
        <w:t> </w:t>
      </w:r>
      <w:r>
        <w:rPr>
          <w:spacing w:val="-2"/>
        </w:rPr>
        <w:t>expenses</w:t>
      </w:r>
      <w:r>
        <w:rPr>
          <w:spacing w:val="-5"/>
        </w:rPr>
        <w:t> </w:t>
      </w:r>
      <w:r>
        <w:rPr>
          <w:spacing w:val="-2"/>
        </w:rPr>
        <w:t>described</w:t>
      </w:r>
      <w:r>
        <w:rPr>
          <w:spacing w:val="-5"/>
        </w:rPr>
        <w:t> </w:t>
      </w:r>
      <w:r>
        <w:rPr>
          <w:spacing w:val="-2"/>
        </w:rPr>
        <w:t>in</w:t>
      </w:r>
      <w:r>
        <w:rPr>
          <w:spacing w:val="-6"/>
        </w:rPr>
        <w:t> </w:t>
      </w:r>
      <w:r>
        <w:rPr>
          <w:spacing w:val="-2"/>
        </w:rPr>
        <w:t>Section</w:t>
      </w:r>
      <w:r>
        <w:rPr>
          <w:spacing w:val="-5"/>
        </w:rPr>
        <w:t> </w:t>
      </w:r>
      <w:r>
        <w:rPr>
          <w:spacing w:val="-2"/>
        </w:rPr>
        <w:t>III.B</w:t>
      </w:r>
      <w:r>
        <w:rPr>
          <w:spacing w:val="-4"/>
        </w:rPr>
        <w:t> </w:t>
      </w:r>
      <w:r>
        <w:rPr>
          <w:spacing w:val="-2"/>
        </w:rPr>
        <w:t>of</w:t>
      </w:r>
      <w:r>
        <w:rPr>
          <w:spacing w:val="-4"/>
        </w:rPr>
        <w:t> </w:t>
      </w:r>
      <w:r>
        <w:rPr>
          <w:spacing w:val="-2"/>
        </w:rPr>
        <w:t>this</w:t>
      </w:r>
      <w:r>
        <w:rPr>
          <w:spacing w:val="-6"/>
        </w:rPr>
        <w:t> </w:t>
      </w:r>
      <w:r>
        <w:rPr>
          <w:spacing w:val="-2"/>
        </w:rPr>
        <w:t>Agreement.</w:t>
      </w:r>
    </w:p>
    <w:p>
      <w:pPr>
        <w:pStyle w:val="BodyText"/>
        <w:spacing w:before="293"/>
        <w:ind w:left="1536"/>
      </w:pPr>
      <w:r>
        <w:rPr/>
        <w:t>“Services”</w:t>
      </w:r>
      <w:r>
        <w:rPr>
          <w:spacing w:val="-14"/>
        </w:rPr>
        <w:t> </w:t>
      </w:r>
      <w:r>
        <w:rPr/>
        <w:t>are</w:t>
      </w:r>
      <w:r>
        <w:rPr>
          <w:spacing w:val="-14"/>
        </w:rPr>
        <w:t> </w:t>
      </w:r>
      <w:r>
        <w:rPr/>
        <w:t>all</w:t>
      </w:r>
      <w:r>
        <w:rPr>
          <w:spacing w:val="-13"/>
        </w:rPr>
        <w:t> </w:t>
      </w:r>
      <w:r>
        <w:rPr/>
        <w:t>those</w:t>
      </w:r>
      <w:r>
        <w:rPr>
          <w:spacing w:val="-14"/>
        </w:rPr>
        <w:t> </w:t>
      </w:r>
      <w:r>
        <w:rPr/>
        <w:t>services</w:t>
      </w:r>
      <w:r>
        <w:rPr>
          <w:spacing w:val="-13"/>
        </w:rPr>
        <w:t> </w:t>
      </w:r>
      <w:r>
        <w:rPr/>
        <w:t>to</w:t>
      </w:r>
      <w:r>
        <w:rPr>
          <w:spacing w:val="-14"/>
        </w:rPr>
        <w:t> </w:t>
      </w:r>
      <w:r>
        <w:rPr/>
        <w:t>be</w:t>
      </w:r>
      <w:r>
        <w:rPr>
          <w:spacing w:val="-13"/>
        </w:rPr>
        <w:t> </w:t>
      </w:r>
      <w:r>
        <w:rPr/>
        <w:t>performed</w:t>
      </w:r>
      <w:r>
        <w:rPr>
          <w:spacing w:val="-14"/>
        </w:rPr>
        <w:t> </w:t>
      </w:r>
      <w:r>
        <w:rPr/>
        <w:t>by</w:t>
      </w:r>
      <w:r>
        <w:rPr>
          <w:spacing w:val="-14"/>
        </w:rPr>
        <w:t> </w:t>
      </w:r>
      <w:r>
        <w:rPr/>
        <w:t>the</w:t>
      </w:r>
      <w:r>
        <w:rPr>
          <w:spacing w:val="-13"/>
        </w:rPr>
        <w:t> </w:t>
      </w:r>
      <w:r>
        <w:rPr/>
        <w:t>Consultant</w:t>
      </w:r>
      <w:r>
        <w:rPr>
          <w:spacing w:val="-14"/>
        </w:rPr>
        <w:t> </w:t>
      </w:r>
      <w:r>
        <w:rPr/>
        <w:t>under</w:t>
      </w:r>
      <w:r>
        <w:rPr>
          <w:spacing w:val="-13"/>
        </w:rPr>
        <w:t> </w:t>
      </w:r>
      <w:r>
        <w:rPr/>
        <w:t>the</w:t>
      </w:r>
      <w:r>
        <w:rPr>
          <w:spacing w:val="-14"/>
        </w:rPr>
        <w:t> </w:t>
      </w:r>
      <w:r>
        <w:rPr/>
        <w:t>terms</w:t>
      </w:r>
      <w:r>
        <w:rPr>
          <w:spacing w:val="-13"/>
        </w:rPr>
        <w:t> </w:t>
      </w:r>
      <w:r>
        <w:rPr/>
        <w:t>of</w:t>
      </w:r>
      <w:r>
        <w:rPr>
          <w:spacing w:val="-14"/>
        </w:rPr>
        <w:t> </w:t>
      </w:r>
      <w:r>
        <w:rPr/>
        <w:t>this </w:t>
      </w:r>
      <w:r>
        <w:rPr>
          <w:spacing w:val="-2"/>
        </w:rPr>
        <w:t>Agreement.</w:t>
      </w:r>
    </w:p>
    <w:p>
      <w:pPr>
        <w:pStyle w:val="ListParagraph"/>
        <w:numPr>
          <w:ilvl w:val="1"/>
          <w:numId w:val="1"/>
        </w:numPr>
        <w:tabs>
          <w:tab w:pos="1151" w:val="left" w:leader="none"/>
        </w:tabs>
        <w:spacing w:line="240" w:lineRule="auto" w:before="292" w:after="0"/>
        <w:ind w:left="1151" w:right="1138" w:hanging="384"/>
        <w:jc w:val="left"/>
        <w:rPr>
          <w:b/>
          <w:sz w:val="24"/>
        </w:rPr>
      </w:pPr>
      <w:r>
        <w:rPr>
          <w:b/>
          <w:sz w:val="24"/>
        </w:rPr>
        <w:t>Services</w:t>
      </w:r>
      <w:r>
        <w:rPr>
          <w:b/>
          <w:spacing w:val="-14"/>
          <w:sz w:val="24"/>
        </w:rPr>
        <w:t> </w:t>
      </w:r>
      <w:r>
        <w:rPr>
          <w:b/>
          <w:sz w:val="24"/>
        </w:rPr>
        <w:t>To</w:t>
      </w:r>
      <w:r>
        <w:rPr>
          <w:b/>
          <w:spacing w:val="-14"/>
          <w:sz w:val="24"/>
        </w:rPr>
        <w:t> </w:t>
      </w:r>
      <w:r>
        <w:rPr>
          <w:b/>
          <w:sz w:val="24"/>
        </w:rPr>
        <w:t>Be</w:t>
      </w:r>
      <w:r>
        <w:rPr>
          <w:b/>
          <w:spacing w:val="-13"/>
          <w:sz w:val="24"/>
        </w:rPr>
        <w:t> </w:t>
      </w:r>
      <w:r>
        <w:rPr>
          <w:b/>
          <w:sz w:val="24"/>
        </w:rPr>
        <w:t>Performed.</w:t>
      </w:r>
      <w:r>
        <w:rPr>
          <w:b/>
          <w:spacing w:val="11"/>
          <w:sz w:val="24"/>
        </w:rPr>
        <w:t> </w:t>
      </w:r>
      <w:r>
        <w:rPr>
          <w:sz w:val="24"/>
        </w:rPr>
        <w:t>The</w:t>
      </w:r>
      <w:r>
        <w:rPr>
          <w:spacing w:val="-13"/>
          <w:sz w:val="24"/>
        </w:rPr>
        <w:t> </w:t>
      </w:r>
      <w:r>
        <w:rPr>
          <w:sz w:val="24"/>
        </w:rPr>
        <w:t>Consultant</w:t>
      </w:r>
      <w:r>
        <w:rPr>
          <w:spacing w:val="-14"/>
          <w:sz w:val="24"/>
        </w:rPr>
        <w:t> </w:t>
      </w:r>
      <w:r>
        <w:rPr>
          <w:sz w:val="24"/>
        </w:rPr>
        <w:t>agrees</w:t>
      </w:r>
      <w:r>
        <w:rPr>
          <w:spacing w:val="-13"/>
          <w:sz w:val="24"/>
        </w:rPr>
        <w:t> </w:t>
      </w:r>
      <w:r>
        <w:rPr>
          <w:sz w:val="24"/>
        </w:rPr>
        <w:t>to</w:t>
      </w:r>
      <w:r>
        <w:rPr>
          <w:spacing w:val="-14"/>
          <w:sz w:val="24"/>
        </w:rPr>
        <w:t> </w:t>
      </w:r>
      <w:r>
        <w:rPr>
          <w:sz w:val="24"/>
        </w:rPr>
        <w:t>provide,</w:t>
      </w:r>
      <w:r>
        <w:rPr>
          <w:spacing w:val="-13"/>
          <w:sz w:val="24"/>
        </w:rPr>
        <w:t> </w:t>
      </w:r>
      <w:r>
        <w:rPr>
          <w:sz w:val="24"/>
        </w:rPr>
        <w:t>with</w:t>
      </w:r>
      <w:r>
        <w:rPr>
          <w:spacing w:val="-14"/>
          <w:sz w:val="24"/>
        </w:rPr>
        <w:t> </w:t>
      </w:r>
      <w:r>
        <w:rPr>
          <w:sz w:val="24"/>
        </w:rPr>
        <w:t>the</w:t>
      </w:r>
      <w:r>
        <w:rPr>
          <w:spacing w:val="-14"/>
          <w:sz w:val="24"/>
        </w:rPr>
        <w:t> </w:t>
      </w:r>
      <w:r>
        <w:rPr>
          <w:sz w:val="24"/>
        </w:rPr>
        <w:t>assistance</w:t>
      </w:r>
      <w:r>
        <w:rPr>
          <w:spacing w:val="-13"/>
          <w:sz w:val="24"/>
        </w:rPr>
        <w:t> </w:t>
      </w:r>
      <w:r>
        <w:rPr>
          <w:sz w:val="24"/>
        </w:rPr>
        <w:t>of</w:t>
      </w:r>
      <w:r>
        <w:rPr>
          <w:spacing w:val="-14"/>
          <w:sz w:val="24"/>
        </w:rPr>
        <w:t> </w:t>
      </w:r>
      <w:r>
        <w:rPr>
          <w:sz w:val="24"/>
        </w:rPr>
        <w:t>the</w:t>
      </w:r>
      <w:r>
        <w:rPr>
          <w:spacing w:val="-13"/>
          <w:sz w:val="24"/>
        </w:rPr>
        <w:t> </w:t>
      </w:r>
      <w:r>
        <w:rPr>
          <w:sz w:val="24"/>
        </w:rPr>
        <w:t>Sub- Consultants,</w:t>
      </w:r>
      <w:r>
        <w:rPr>
          <w:spacing w:val="-2"/>
          <w:sz w:val="24"/>
        </w:rPr>
        <w:t> </w:t>
      </w:r>
      <w:r>
        <w:rPr>
          <w:sz w:val="24"/>
        </w:rPr>
        <w:t>the</w:t>
      </w:r>
      <w:r>
        <w:rPr>
          <w:spacing w:val="-2"/>
          <w:sz w:val="24"/>
        </w:rPr>
        <w:t> </w:t>
      </w:r>
      <w:r>
        <w:rPr>
          <w:sz w:val="24"/>
        </w:rPr>
        <w:t>professional</w:t>
      </w:r>
      <w:r>
        <w:rPr>
          <w:spacing w:val="-2"/>
          <w:sz w:val="24"/>
        </w:rPr>
        <w:t> </w:t>
      </w:r>
      <w:r>
        <w:rPr>
          <w:sz w:val="24"/>
        </w:rPr>
        <w:t>services</w:t>
      </w:r>
      <w:r>
        <w:rPr>
          <w:spacing w:val="-3"/>
          <w:sz w:val="24"/>
        </w:rPr>
        <w:t> </w:t>
      </w:r>
      <w:r>
        <w:rPr>
          <w:sz w:val="24"/>
        </w:rPr>
        <w:t>outlined</w:t>
      </w:r>
      <w:r>
        <w:rPr>
          <w:spacing w:val="-2"/>
          <w:sz w:val="24"/>
        </w:rPr>
        <w:t> </w:t>
      </w:r>
      <w:r>
        <w:rPr>
          <w:sz w:val="24"/>
        </w:rPr>
        <w:t>below</w:t>
      </w:r>
      <w:r>
        <w:rPr>
          <w:spacing w:val="-4"/>
          <w:sz w:val="24"/>
        </w:rPr>
        <w:t> </w:t>
      </w:r>
      <w:r>
        <w:rPr>
          <w:sz w:val="24"/>
        </w:rPr>
        <w:t>for</w:t>
      </w:r>
      <w:r>
        <w:rPr>
          <w:spacing w:val="-2"/>
          <w:sz w:val="24"/>
        </w:rPr>
        <w:t> </w:t>
      </w:r>
      <w:r>
        <w:rPr>
          <w:sz w:val="24"/>
        </w:rPr>
        <w:t>this</w:t>
      </w:r>
      <w:r>
        <w:rPr>
          <w:spacing w:val="-3"/>
          <w:sz w:val="24"/>
        </w:rPr>
        <w:t> </w:t>
      </w:r>
      <w:r>
        <w:rPr>
          <w:sz w:val="24"/>
        </w:rPr>
        <w:t>Project.</w:t>
      </w:r>
    </w:p>
    <w:p>
      <w:pPr>
        <w:pStyle w:val="BodyText"/>
      </w:pPr>
    </w:p>
    <w:p>
      <w:pPr>
        <w:pStyle w:val="BodyText"/>
        <w:spacing w:before="1"/>
        <w:ind w:left="1151" w:right="571"/>
      </w:pPr>
      <w:r>
        <w:rPr/>
        <mc:AlternateContent>
          <mc:Choice Requires="wps">
            <w:drawing>
              <wp:anchor distT="0" distB="0" distL="0" distR="0" allowOverlap="1" layoutInCell="1" locked="0" behindDoc="0" simplePos="0" relativeHeight="15730688">
                <wp:simplePos x="0" y="0"/>
                <wp:positionH relativeFrom="page">
                  <wp:posOffset>669238</wp:posOffset>
                </wp:positionH>
                <wp:positionV relativeFrom="paragraph">
                  <wp:posOffset>527374</wp:posOffset>
                </wp:positionV>
                <wp:extent cx="6484620" cy="1598295"/>
                <wp:effectExtent l="0" t="0" r="0" b="0"/>
                <wp:wrapNone/>
                <wp:docPr id="6" name="Textbox 6"/>
                <wp:cNvGraphicFramePr>
                  <a:graphicFrameLocks/>
                </wp:cNvGraphicFramePr>
                <a:graphic>
                  <a:graphicData uri="http://schemas.microsoft.com/office/word/2010/wordprocessingShape">
                    <wps:wsp>
                      <wps:cNvPr id="6" name="Textbox 6"/>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41.525585pt;width:510.6pt;height:125.85pt;mso-position-horizontal-relative:page;mso-position-vertical-relative:paragraph;z-index:15730688;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Such</w:t>
      </w:r>
      <w:r>
        <w:rPr>
          <w:spacing w:val="-5"/>
        </w:rPr>
        <w:t> </w:t>
      </w:r>
      <w:r>
        <w:rPr/>
        <w:t>Services</w:t>
      </w:r>
      <w:r>
        <w:rPr>
          <w:spacing w:val="-8"/>
        </w:rPr>
        <w:t> </w:t>
      </w:r>
      <w:r>
        <w:rPr/>
        <w:t>include</w:t>
      </w:r>
      <w:r>
        <w:rPr>
          <w:spacing w:val="-5"/>
        </w:rPr>
        <w:t> </w:t>
      </w:r>
      <w:r>
        <w:rPr>
          <w:color w:val="000000"/>
          <w:highlight w:val="yellow"/>
        </w:rPr>
        <w:t>enter</w:t>
      </w:r>
      <w:r>
        <w:rPr>
          <w:color w:val="000000"/>
          <w:spacing w:val="-6"/>
          <w:highlight w:val="yellow"/>
        </w:rPr>
        <w:t> </w:t>
      </w:r>
      <w:r>
        <w:rPr>
          <w:color w:val="000000"/>
          <w:highlight w:val="yellow"/>
        </w:rPr>
        <w:t>description</w:t>
      </w:r>
      <w:r>
        <w:rPr>
          <w:color w:val="000000"/>
          <w:spacing w:val="-7"/>
          <w:highlight w:val="yellow"/>
        </w:rPr>
        <w:t> </w:t>
      </w:r>
      <w:r>
        <w:rPr>
          <w:color w:val="000000"/>
          <w:highlight w:val="yellow"/>
        </w:rPr>
        <w:t>of</w:t>
      </w:r>
      <w:r>
        <w:rPr>
          <w:color w:val="000000"/>
          <w:spacing w:val="-5"/>
          <w:highlight w:val="yellow"/>
        </w:rPr>
        <w:t> </w:t>
      </w:r>
      <w:r>
        <w:rPr>
          <w:color w:val="000000"/>
          <w:highlight w:val="yellow"/>
        </w:rPr>
        <w:t>services.</w:t>
      </w:r>
      <w:r>
        <w:rPr>
          <w:color w:val="000000"/>
          <w:spacing w:val="-6"/>
        </w:rPr>
        <w:t> </w:t>
      </w:r>
      <w:r>
        <w:rPr>
          <w:color w:val="000000"/>
        </w:rPr>
        <w:t>Additional</w:t>
      </w:r>
      <w:r>
        <w:rPr>
          <w:color w:val="000000"/>
          <w:spacing w:val="-5"/>
        </w:rPr>
        <w:t> </w:t>
      </w:r>
      <w:r>
        <w:rPr>
          <w:color w:val="000000"/>
        </w:rPr>
        <w:t>details</w:t>
      </w:r>
      <w:r>
        <w:rPr>
          <w:color w:val="000000"/>
          <w:spacing w:val="-7"/>
        </w:rPr>
        <w:t> </w:t>
      </w:r>
      <w:r>
        <w:rPr>
          <w:color w:val="000000"/>
        </w:rPr>
        <w:t>are</w:t>
      </w:r>
      <w:r>
        <w:rPr>
          <w:color w:val="000000"/>
          <w:spacing w:val="-5"/>
        </w:rPr>
        <w:t> </w:t>
      </w:r>
      <w:r>
        <w:rPr>
          <w:color w:val="000000"/>
        </w:rPr>
        <w:t>provided</w:t>
      </w:r>
      <w:r>
        <w:rPr>
          <w:color w:val="000000"/>
          <w:spacing w:val="-5"/>
        </w:rPr>
        <w:t> </w:t>
      </w:r>
      <w:r>
        <w:rPr>
          <w:color w:val="000000"/>
        </w:rPr>
        <w:t>in</w:t>
      </w:r>
      <w:r>
        <w:rPr>
          <w:color w:val="000000"/>
          <w:spacing w:val="-7"/>
        </w:rPr>
        <w:t> </w:t>
      </w:r>
      <w:r>
        <w:rPr>
          <w:color w:val="000000"/>
        </w:rPr>
        <w:t>the </w:t>
      </w:r>
      <w:r>
        <w:rPr>
          <w:color w:val="000000"/>
          <w:spacing w:val="-2"/>
        </w:rPr>
        <w:t>Consultant’s</w:t>
      </w:r>
      <w:r>
        <w:rPr>
          <w:color w:val="000000"/>
          <w:spacing w:val="-5"/>
        </w:rPr>
        <w:t> </w:t>
      </w:r>
      <w:r>
        <w:rPr>
          <w:color w:val="000000"/>
          <w:spacing w:val="-2"/>
          <w:highlight w:val="yellow"/>
        </w:rPr>
        <w:t>Proposal</w:t>
      </w:r>
      <w:r>
        <w:rPr>
          <w:color w:val="000000"/>
          <w:spacing w:val="-5"/>
        </w:rPr>
        <w:t> </w:t>
      </w:r>
      <w:r>
        <w:rPr>
          <w:color w:val="000000"/>
          <w:spacing w:val="-2"/>
        </w:rPr>
        <w:t>dated</w:t>
      </w:r>
      <w:r>
        <w:rPr>
          <w:color w:val="000000"/>
          <w:spacing w:val="-7"/>
        </w:rPr>
        <w:t> </w:t>
      </w:r>
      <w:r>
        <w:rPr>
          <w:color w:val="000000"/>
          <w:spacing w:val="-2"/>
          <w:highlight w:val="yellow"/>
        </w:rPr>
        <w:t>Month,</w:t>
      </w:r>
      <w:r>
        <w:rPr>
          <w:color w:val="000000"/>
          <w:spacing w:val="-5"/>
          <w:highlight w:val="yellow"/>
        </w:rPr>
        <w:t> </w:t>
      </w:r>
      <w:r>
        <w:rPr>
          <w:color w:val="000000"/>
          <w:spacing w:val="-2"/>
          <w:highlight w:val="yellow"/>
        </w:rPr>
        <w:t>Day,</w:t>
      </w:r>
      <w:r>
        <w:rPr>
          <w:color w:val="000000"/>
          <w:spacing w:val="-6"/>
          <w:highlight w:val="yellow"/>
        </w:rPr>
        <w:t> </w:t>
      </w:r>
      <w:r>
        <w:rPr>
          <w:color w:val="000000"/>
          <w:spacing w:val="-2"/>
          <w:highlight w:val="yellow"/>
        </w:rPr>
        <w:t>Year</w:t>
      </w:r>
      <w:r>
        <w:rPr>
          <w:color w:val="000000"/>
          <w:spacing w:val="-2"/>
        </w:rPr>
        <w:t>,</w:t>
      </w:r>
      <w:r>
        <w:rPr>
          <w:color w:val="000000"/>
          <w:spacing w:val="-5"/>
        </w:rPr>
        <w:t> </w:t>
      </w:r>
      <w:r>
        <w:rPr>
          <w:color w:val="000000"/>
          <w:spacing w:val="-2"/>
        </w:rPr>
        <w:t>signed</w:t>
      </w:r>
      <w:r>
        <w:rPr>
          <w:color w:val="000000"/>
          <w:spacing w:val="-5"/>
        </w:rPr>
        <w:t> </w:t>
      </w:r>
      <w:r>
        <w:rPr>
          <w:color w:val="000000"/>
          <w:spacing w:val="-2"/>
        </w:rPr>
        <w:t>by</w:t>
      </w:r>
      <w:r>
        <w:rPr>
          <w:color w:val="000000"/>
          <w:spacing w:val="-6"/>
        </w:rPr>
        <w:t> </w:t>
      </w:r>
      <w:r>
        <w:rPr>
          <w:color w:val="000000"/>
          <w:spacing w:val="-2"/>
          <w:highlight w:val="yellow"/>
        </w:rPr>
        <w:t>xxxx</w:t>
      </w:r>
      <w:r>
        <w:rPr>
          <w:color w:val="000000"/>
          <w:spacing w:val="-2"/>
        </w:rPr>
        <w:t>,</w:t>
      </w:r>
      <w:r>
        <w:rPr>
          <w:color w:val="000000"/>
          <w:spacing w:val="-6"/>
        </w:rPr>
        <w:t> </w:t>
      </w:r>
      <w:r>
        <w:rPr>
          <w:color w:val="000000"/>
          <w:spacing w:val="-2"/>
        </w:rPr>
        <w:t>attached</w:t>
      </w:r>
      <w:r>
        <w:rPr>
          <w:color w:val="000000"/>
          <w:spacing w:val="-5"/>
        </w:rPr>
        <w:t> </w:t>
      </w:r>
      <w:r>
        <w:rPr>
          <w:color w:val="000000"/>
          <w:spacing w:val="-2"/>
        </w:rPr>
        <w:t>hereto</w:t>
      </w:r>
      <w:r>
        <w:rPr>
          <w:color w:val="000000"/>
          <w:spacing w:val="-6"/>
        </w:rPr>
        <w:t> </w:t>
      </w:r>
      <w:r>
        <w:rPr>
          <w:color w:val="000000"/>
          <w:spacing w:val="-2"/>
        </w:rPr>
        <w:t>and</w:t>
      </w:r>
      <w:r>
        <w:rPr>
          <w:color w:val="000000"/>
          <w:spacing w:val="-5"/>
        </w:rPr>
        <w:t> </w:t>
      </w:r>
      <w:r>
        <w:rPr>
          <w:color w:val="000000"/>
          <w:spacing w:val="-2"/>
        </w:rPr>
        <w:t>incorporated </w:t>
      </w:r>
      <w:r>
        <w:rPr>
          <w:color w:val="000000"/>
        </w:rPr>
        <w:t>herein by this reference as “</w:t>
      </w:r>
      <w:r>
        <w:rPr>
          <w:b/>
          <w:color w:val="000000"/>
        </w:rPr>
        <w:t>Exhibit A</w:t>
      </w:r>
      <w:r>
        <w:rPr>
          <w:color w:val="000000"/>
        </w:rPr>
        <w:t>”.</w:t>
      </w:r>
    </w:p>
    <w:p>
      <w:pPr>
        <w:pStyle w:val="BodyText"/>
        <w:spacing w:before="292"/>
        <w:ind w:left="1151" w:right="730"/>
      </w:pPr>
      <w:r>
        <w:rPr/>
        <w:t>The</w:t>
      </w:r>
      <w:r>
        <w:rPr>
          <w:spacing w:val="-14"/>
        </w:rPr>
        <w:t> </w:t>
      </w:r>
      <w:r>
        <w:rPr/>
        <w:t>Consultant</w:t>
      </w:r>
      <w:r>
        <w:rPr>
          <w:spacing w:val="-14"/>
        </w:rPr>
        <w:t> </w:t>
      </w:r>
      <w:r>
        <w:rPr/>
        <w:t>shall</w:t>
      </w:r>
      <w:r>
        <w:rPr>
          <w:spacing w:val="-13"/>
        </w:rPr>
        <w:t> </w:t>
      </w:r>
      <w:r>
        <w:rPr/>
        <w:t>perform</w:t>
      </w:r>
      <w:r>
        <w:rPr>
          <w:spacing w:val="-14"/>
        </w:rPr>
        <w:t> </w:t>
      </w:r>
      <w:r>
        <w:rPr/>
        <w:t>the</w:t>
      </w:r>
      <w:r>
        <w:rPr>
          <w:spacing w:val="-13"/>
        </w:rPr>
        <w:t> </w:t>
      </w:r>
      <w:r>
        <w:rPr/>
        <w:t>Services</w:t>
      </w:r>
      <w:r>
        <w:rPr>
          <w:spacing w:val="-14"/>
        </w:rPr>
        <w:t> </w:t>
      </w:r>
      <w:r>
        <w:rPr/>
        <w:t>according</w:t>
      </w:r>
      <w:r>
        <w:rPr>
          <w:spacing w:val="-13"/>
        </w:rPr>
        <w:t> </w:t>
      </w:r>
      <w:r>
        <w:rPr/>
        <w:t>to</w:t>
      </w:r>
      <w:r>
        <w:rPr>
          <w:spacing w:val="-14"/>
        </w:rPr>
        <w:t> </w:t>
      </w:r>
      <w:r>
        <w:rPr/>
        <w:t>the</w:t>
      </w:r>
      <w:r>
        <w:rPr>
          <w:spacing w:val="-14"/>
        </w:rPr>
        <w:t> </w:t>
      </w:r>
      <w:r>
        <w:rPr/>
        <w:t>following</w:t>
      </w:r>
      <w:r>
        <w:rPr>
          <w:spacing w:val="-13"/>
        </w:rPr>
        <w:t> </w:t>
      </w:r>
      <w:r>
        <w:rPr/>
        <w:t>schedule:</w:t>
      </w:r>
      <w:r>
        <w:rPr>
          <w:spacing w:val="11"/>
        </w:rPr>
        <w:t> </w:t>
      </w:r>
      <w:r>
        <w:rPr>
          <w:color w:val="000000"/>
          <w:highlight w:val="yellow"/>
        </w:rPr>
        <w:t>enter</w:t>
      </w:r>
      <w:r>
        <w:rPr>
          <w:color w:val="000000"/>
          <w:spacing w:val="-14"/>
          <w:highlight w:val="yellow"/>
        </w:rPr>
        <w:t> </w:t>
      </w:r>
      <w:r>
        <w:rPr>
          <w:color w:val="000000"/>
          <w:highlight w:val="yellow"/>
        </w:rPr>
        <w:t>schedule</w:t>
      </w:r>
      <w:r>
        <w:rPr>
          <w:color w:val="000000"/>
          <w:spacing w:val="-13"/>
          <w:highlight w:val="yellow"/>
        </w:rPr>
        <w:t> </w:t>
      </w:r>
      <w:r>
        <w:rPr>
          <w:color w:val="000000"/>
          <w:highlight w:val="yellow"/>
        </w:rPr>
        <w:t>to</w:t>
      </w:r>
      <w:r>
        <w:rPr>
          <w:color w:val="000000"/>
        </w:rPr>
        <w:t> </w:t>
      </w:r>
      <w:r>
        <w:rPr>
          <w:color w:val="000000"/>
          <w:highlight w:val="yellow"/>
        </w:rPr>
        <w:t>perform services.</w:t>
      </w:r>
    </w:p>
    <w:p>
      <w:pPr>
        <w:pStyle w:val="BodyText"/>
      </w:pPr>
    </w:p>
    <w:p>
      <w:pPr>
        <w:pStyle w:val="BodyText"/>
        <w:spacing w:before="1"/>
        <w:ind w:left="1151" w:right="380"/>
      </w:pPr>
      <w:r>
        <w:rPr>
          <w:spacing w:val="-2"/>
        </w:rPr>
        <w:t>When</w:t>
      </w:r>
      <w:r>
        <w:rPr>
          <w:spacing w:val="-4"/>
        </w:rPr>
        <w:t> </w:t>
      </w:r>
      <w:r>
        <w:rPr>
          <w:spacing w:val="-2"/>
        </w:rPr>
        <w:t>applicable,</w:t>
      </w:r>
      <w:r>
        <w:rPr>
          <w:spacing w:val="-4"/>
        </w:rPr>
        <w:t> </w:t>
      </w:r>
      <w:r>
        <w:rPr>
          <w:spacing w:val="-2"/>
        </w:rPr>
        <w:t>the</w:t>
      </w:r>
      <w:r>
        <w:rPr>
          <w:spacing w:val="-5"/>
        </w:rPr>
        <w:t> </w:t>
      </w:r>
      <w:r>
        <w:rPr>
          <w:spacing w:val="-2"/>
        </w:rPr>
        <w:t>Consultant,</w:t>
      </w:r>
      <w:r>
        <w:rPr>
          <w:spacing w:val="-4"/>
        </w:rPr>
        <w:t> </w:t>
      </w:r>
      <w:r>
        <w:rPr>
          <w:spacing w:val="-2"/>
        </w:rPr>
        <w:t>with</w:t>
      </w:r>
      <w:r>
        <w:rPr>
          <w:spacing w:val="-6"/>
        </w:rPr>
        <w:t> </w:t>
      </w:r>
      <w:r>
        <w:rPr>
          <w:spacing w:val="-2"/>
        </w:rPr>
        <w:t>the</w:t>
      </w:r>
      <w:r>
        <w:rPr>
          <w:spacing w:val="-5"/>
        </w:rPr>
        <w:t> </w:t>
      </w:r>
      <w:r>
        <w:rPr>
          <w:spacing w:val="-2"/>
        </w:rPr>
        <w:t>assistance</w:t>
      </w:r>
      <w:r>
        <w:rPr>
          <w:spacing w:val="-5"/>
        </w:rPr>
        <w:t> </w:t>
      </w:r>
      <w:r>
        <w:rPr>
          <w:spacing w:val="-2"/>
        </w:rPr>
        <w:t>of</w:t>
      </w:r>
      <w:r>
        <w:rPr>
          <w:spacing w:val="-4"/>
        </w:rPr>
        <w:t> </w:t>
      </w:r>
      <w:r>
        <w:rPr>
          <w:spacing w:val="-2"/>
        </w:rPr>
        <w:t>the</w:t>
      </w:r>
      <w:r>
        <w:rPr>
          <w:spacing w:val="-4"/>
        </w:rPr>
        <w:t> </w:t>
      </w:r>
      <w:r>
        <w:rPr>
          <w:spacing w:val="-2"/>
        </w:rPr>
        <w:t>Owner,</w:t>
      </w:r>
      <w:r>
        <w:rPr>
          <w:spacing w:val="-4"/>
        </w:rPr>
        <w:t> </w:t>
      </w:r>
      <w:r>
        <w:rPr>
          <w:spacing w:val="-2"/>
        </w:rPr>
        <w:t>shall</w:t>
      </w:r>
      <w:r>
        <w:rPr>
          <w:spacing w:val="-4"/>
        </w:rPr>
        <w:t> </w:t>
      </w:r>
      <w:r>
        <w:rPr>
          <w:spacing w:val="-2"/>
        </w:rPr>
        <w:t>prepare</w:t>
      </w:r>
      <w:r>
        <w:rPr>
          <w:spacing w:val="-5"/>
        </w:rPr>
        <w:t> </w:t>
      </w:r>
      <w:r>
        <w:rPr>
          <w:spacing w:val="-2"/>
        </w:rPr>
        <w:t>and</w:t>
      </w:r>
      <w:r>
        <w:rPr>
          <w:spacing w:val="-4"/>
        </w:rPr>
        <w:t> </w:t>
      </w:r>
      <w:r>
        <w:rPr>
          <w:spacing w:val="-2"/>
        </w:rPr>
        <w:t>file</w:t>
      </w:r>
      <w:r>
        <w:rPr>
          <w:spacing w:val="-5"/>
        </w:rPr>
        <w:t> </w:t>
      </w:r>
      <w:r>
        <w:rPr>
          <w:spacing w:val="-2"/>
        </w:rPr>
        <w:t>documents </w:t>
      </w:r>
      <w:r>
        <w:rPr/>
        <w:t>required</w:t>
      </w:r>
      <w:r>
        <w:rPr>
          <w:spacing w:val="-7"/>
        </w:rPr>
        <w:t> </w:t>
      </w:r>
      <w:r>
        <w:rPr/>
        <w:t>to</w:t>
      </w:r>
      <w:r>
        <w:rPr>
          <w:spacing w:val="-7"/>
        </w:rPr>
        <w:t> </w:t>
      </w:r>
      <w:r>
        <w:rPr/>
        <w:t>obtain</w:t>
      </w:r>
      <w:r>
        <w:rPr>
          <w:spacing w:val="-7"/>
        </w:rPr>
        <w:t> </w:t>
      </w:r>
      <w:r>
        <w:rPr/>
        <w:t>necessary</w:t>
      </w:r>
      <w:r>
        <w:rPr>
          <w:spacing w:val="-8"/>
        </w:rPr>
        <w:t> </w:t>
      </w:r>
      <w:r>
        <w:rPr/>
        <w:t>approvals</w:t>
      </w:r>
      <w:r>
        <w:rPr>
          <w:spacing w:val="-9"/>
        </w:rPr>
        <w:t> </w:t>
      </w:r>
      <w:r>
        <w:rPr/>
        <w:t>of</w:t>
      </w:r>
      <w:r>
        <w:rPr>
          <w:spacing w:val="-8"/>
        </w:rPr>
        <w:t> </w:t>
      </w:r>
      <w:r>
        <w:rPr/>
        <w:t>governmental</w:t>
      </w:r>
      <w:r>
        <w:rPr>
          <w:spacing w:val="-7"/>
        </w:rPr>
        <w:t> </w:t>
      </w:r>
      <w:r>
        <w:rPr/>
        <w:t>authorities</w:t>
      </w:r>
      <w:r>
        <w:rPr>
          <w:spacing w:val="-8"/>
        </w:rPr>
        <w:t> </w:t>
      </w:r>
      <w:r>
        <w:rPr/>
        <w:t>having</w:t>
      </w:r>
      <w:r>
        <w:rPr>
          <w:spacing w:val="-9"/>
        </w:rPr>
        <w:t> </w:t>
      </w:r>
      <w:r>
        <w:rPr/>
        <w:t>jurisdiction</w:t>
      </w:r>
      <w:r>
        <w:rPr>
          <w:spacing w:val="-7"/>
        </w:rPr>
        <w:t> </w:t>
      </w:r>
      <w:r>
        <w:rPr/>
        <w:t>over</w:t>
      </w:r>
      <w:r>
        <w:rPr>
          <w:spacing w:val="-7"/>
        </w:rPr>
        <w:t> </w:t>
      </w:r>
      <w:r>
        <w:rPr/>
        <w:t>the </w:t>
      </w:r>
      <w:r>
        <w:rPr>
          <w:spacing w:val="-2"/>
        </w:rPr>
        <w:t>Project.</w:t>
      </w:r>
    </w:p>
    <w:p>
      <w:pPr>
        <w:spacing w:before="292"/>
        <w:ind w:left="1151" w:right="0" w:firstLine="0"/>
        <w:jc w:val="left"/>
        <w:rPr>
          <w:b/>
          <w:sz w:val="24"/>
        </w:rPr>
      </w:pPr>
      <w:r>
        <w:rPr>
          <w:b/>
          <w:sz w:val="24"/>
        </w:rPr>
        <w:t>The</w:t>
      </w:r>
      <w:r>
        <w:rPr>
          <w:b/>
          <w:spacing w:val="-16"/>
          <w:sz w:val="24"/>
        </w:rPr>
        <w:t> </w:t>
      </w:r>
      <w:r>
        <w:rPr>
          <w:b/>
          <w:sz w:val="24"/>
        </w:rPr>
        <w:t>Consultant</w:t>
      </w:r>
      <w:r>
        <w:rPr>
          <w:b/>
          <w:spacing w:val="-14"/>
          <w:sz w:val="24"/>
        </w:rPr>
        <w:t> </w:t>
      </w:r>
      <w:r>
        <w:rPr>
          <w:b/>
          <w:sz w:val="24"/>
        </w:rPr>
        <w:t>agrees</w:t>
      </w:r>
      <w:r>
        <w:rPr>
          <w:b/>
          <w:spacing w:val="-13"/>
          <w:sz w:val="24"/>
        </w:rPr>
        <w:t> </w:t>
      </w:r>
      <w:r>
        <w:rPr>
          <w:b/>
          <w:sz w:val="24"/>
        </w:rPr>
        <w:t>that</w:t>
      </w:r>
      <w:r>
        <w:rPr>
          <w:b/>
          <w:spacing w:val="-13"/>
          <w:sz w:val="24"/>
        </w:rPr>
        <w:t> </w:t>
      </w:r>
      <w:r>
        <w:rPr>
          <w:b/>
          <w:sz w:val="24"/>
        </w:rPr>
        <w:t>time</w:t>
      </w:r>
      <w:r>
        <w:rPr>
          <w:b/>
          <w:spacing w:val="-13"/>
          <w:sz w:val="24"/>
        </w:rPr>
        <w:t> </w:t>
      </w:r>
      <w:r>
        <w:rPr>
          <w:b/>
          <w:sz w:val="24"/>
        </w:rPr>
        <w:t>is</w:t>
      </w:r>
      <w:r>
        <w:rPr>
          <w:b/>
          <w:spacing w:val="-13"/>
          <w:sz w:val="24"/>
        </w:rPr>
        <w:t> </w:t>
      </w:r>
      <w:r>
        <w:rPr>
          <w:b/>
          <w:sz w:val="24"/>
        </w:rPr>
        <w:t>of</w:t>
      </w:r>
      <w:r>
        <w:rPr>
          <w:b/>
          <w:spacing w:val="-14"/>
          <w:sz w:val="24"/>
        </w:rPr>
        <w:t> </w:t>
      </w:r>
      <w:r>
        <w:rPr>
          <w:b/>
          <w:sz w:val="24"/>
        </w:rPr>
        <w:t>the</w:t>
      </w:r>
      <w:r>
        <w:rPr>
          <w:b/>
          <w:spacing w:val="-13"/>
          <w:sz w:val="24"/>
        </w:rPr>
        <w:t> </w:t>
      </w:r>
      <w:r>
        <w:rPr>
          <w:b/>
          <w:sz w:val="24"/>
        </w:rPr>
        <w:t>essence</w:t>
      </w:r>
      <w:r>
        <w:rPr>
          <w:b/>
          <w:spacing w:val="-14"/>
          <w:sz w:val="24"/>
        </w:rPr>
        <w:t> </w:t>
      </w:r>
      <w:r>
        <w:rPr>
          <w:b/>
          <w:sz w:val="24"/>
        </w:rPr>
        <w:t>in</w:t>
      </w:r>
      <w:r>
        <w:rPr>
          <w:b/>
          <w:spacing w:val="-13"/>
          <w:sz w:val="24"/>
        </w:rPr>
        <w:t> </w:t>
      </w:r>
      <w:r>
        <w:rPr>
          <w:b/>
          <w:sz w:val="24"/>
        </w:rPr>
        <w:t>the</w:t>
      </w:r>
      <w:r>
        <w:rPr>
          <w:b/>
          <w:spacing w:val="-13"/>
          <w:sz w:val="24"/>
        </w:rPr>
        <w:t> </w:t>
      </w:r>
      <w:r>
        <w:rPr>
          <w:b/>
          <w:sz w:val="24"/>
        </w:rPr>
        <w:t>performance</w:t>
      </w:r>
      <w:r>
        <w:rPr>
          <w:b/>
          <w:spacing w:val="-13"/>
          <w:sz w:val="24"/>
        </w:rPr>
        <w:t> </w:t>
      </w:r>
      <w:r>
        <w:rPr>
          <w:b/>
          <w:sz w:val="24"/>
        </w:rPr>
        <w:t>of</w:t>
      </w:r>
      <w:r>
        <w:rPr>
          <w:b/>
          <w:spacing w:val="-12"/>
          <w:sz w:val="24"/>
        </w:rPr>
        <w:t> </w:t>
      </w:r>
      <w:r>
        <w:rPr>
          <w:b/>
          <w:sz w:val="24"/>
        </w:rPr>
        <w:t>this</w:t>
      </w:r>
      <w:r>
        <w:rPr>
          <w:b/>
          <w:spacing w:val="-13"/>
          <w:sz w:val="24"/>
        </w:rPr>
        <w:t> </w:t>
      </w:r>
      <w:r>
        <w:rPr>
          <w:b/>
          <w:spacing w:val="-2"/>
          <w:sz w:val="24"/>
        </w:rPr>
        <w:t>Agreement.</w:t>
      </w:r>
    </w:p>
    <w:p>
      <w:pPr>
        <w:pStyle w:val="BodyText"/>
        <w:rPr>
          <w:b/>
        </w:rPr>
      </w:pPr>
    </w:p>
    <w:p>
      <w:pPr>
        <w:pStyle w:val="ListParagraph"/>
        <w:numPr>
          <w:ilvl w:val="1"/>
          <w:numId w:val="1"/>
        </w:numPr>
        <w:tabs>
          <w:tab w:pos="1151" w:val="left" w:leader="none"/>
        </w:tabs>
        <w:spacing w:line="240" w:lineRule="auto" w:before="0" w:after="0"/>
        <w:ind w:left="1151" w:right="0" w:hanging="383"/>
        <w:jc w:val="left"/>
        <w:rPr>
          <w:b/>
          <w:sz w:val="24"/>
        </w:rPr>
      </w:pPr>
      <w:r>
        <w:rPr>
          <w:b/>
          <w:spacing w:val="-2"/>
          <w:sz w:val="24"/>
        </w:rPr>
        <w:t>Directives</w:t>
      </w:r>
      <w:r>
        <w:rPr>
          <w:b/>
          <w:spacing w:val="-4"/>
          <w:sz w:val="24"/>
        </w:rPr>
        <w:t> </w:t>
      </w:r>
      <w:r>
        <w:rPr>
          <w:b/>
          <w:spacing w:val="-2"/>
          <w:sz w:val="24"/>
        </w:rPr>
        <w:t>for</w:t>
      </w:r>
      <w:r>
        <w:rPr>
          <w:b/>
          <w:spacing w:val="-4"/>
          <w:sz w:val="24"/>
        </w:rPr>
        <w:t> </w:t>
      </w:r>
      <w:r>
        <w:rPr>
          <w:b/>
          <w:spacing w:val="-2"/>
          <w:sz w:val="24"/>
        </w:rPr>
        <w:t>Performance</w:t>
      </w:r>
      <w:r>
        <w:rPr>
          <w:b/>
          <w:spacing w:val="-5"/>
          <w:sz w:val="24"/>
        </w:rPr>
        <w:t> </w:t>
      </w:r>
      <w:r>
        <w:rPr>
          <w:b/>
          <w:spacing w:val="-2"/>
          <w:sz w:val="24"/>
        </w:rPr>
        <w:t>of</w:t>
      </w:r>
      <w:r>
        <w:rPr>
          <w:b/>
          <w:spacing w:val="-5"/>
          <w:sz w:val="24"/>
        </w:rPr>
        <w:t> </w:t>
      </w:r>
      <w:r>
        <w:rPr>
          <w:b/>
          <w:spacing w:val="-2"/>
          <w:sz w:val="24"/>
        </w:rPr>
        <w:t>the</w:t>
      </w:r>
      <w:r>
        <w:rPr>
          <w:b/>
          <w:spacing w:val="-5"/>
          <w:sz w:val="24"/>
        </w:rPr>
        <w:t> </w:t>
      </w:r>
      <w:r>
        <w:rPr>
          <w:b/>
          <w:spacing w:val="-2"/>
          <w:sz w:val="24"/>
        </w:rPr>
        <w:t>Services.</w:t>
      </w:r>
    </w:p>
    <w:p>
      <w:pPr>
        <w:pStyle w:val="BodyText"/>
        <w:spacing w:before="1"/>
        <w:rPr>
          <w:b/>
        </w:rPr>
      </w:pPr>
    </w:p>
    <w:p>
      <w:pPr>
        <w:pStyle w:val="ListParagraph"/>
        <w:numPr>
          <w:ilvl w:val="2"/>
          <w:numId w:val="1"/>
        </w:numPr>
        <w:tabs>
          <w:tab w:pos="1536" w:val="left" w:leader="none"/>
        </w:tabs>
        <w:spacing w:line="240" w:lineRule="auto" w:before="0" w:after="0"/>
        <w:ind w:left="1536" w:right="788" w:hanging="385"/>
        <w:jc w:val="left"/>
        <w:rPr>
          <w:sz w:val="24"/>
        </w:rPr>
      </w:pPr>
      <w:r>
        <w:rPr>
          <w:sz w:val="24"/>
        </w:rPr>
        <w:t>The</w:t>
      </w:r>
      <w:r>
        <w:rPr>
          <w:spacing w:val="-5"/>
          <w:sz w:val="24"/>
        </w:rPr>
        <w:t> </w:t>
      </w:r>
      <w:r>
        <w:rPr>
          <w:sz w:val="24"/>
        </w:rPr>
        <w:t>Consultant</w:t>
      </w:r>
      <w:r>
        <w:rPr>
          <w:spacing w:val="-4"/>
          <w:sz w:val="24"/>
        </w:rPr>
        <w:t> </w:t>
      </w:r>
      <w:r>
        <w:rPr>
          <w:sz w:val="24"/>
        </w:rPr>
        <w:t>shall</w:t>
      </w:r>
      <w:r>
        <w:rPr>
          <w:spacing w:val="-4"/>
          <w:sz w:val="24"/>
        </w:rPr>
        <w:t> </w:t>
      </w:r>
      <w:r>
        <w:rPr>
          <w:sz w:val="24"/>
        </w:rPr>
        <w:t>provide</w:t>
      </w:r>
      <w:r>
        <w:rPr>
          <w:spacing w:val="-4"/>
          <w:sz w:val="24"/>
        </w:rPr>
        <w:t> </w:t>
      </w:r>
      <w:r>
        <w:rPr>
          <w:sz w:val="24"/>
        </w:rPr>
        <w:t>all</w:t>
      </w:r>
      <w:r>
        <w:rPr>
          <w:spacing w:val="-4"/>
          <w:sz w:val="24"/>
        </w:rPr>
        <w:t> </w:t>
      </w:r>
      <w:r>
        <w:rPr>
          <w:sz w:val="24"/>
        </w:rPr>
        <w:t>Services</w:t>
      </w:r>
      <w:r>
        <w:rPr>
          <w:spacing w:val="-6"/>
          <w:sz w:val="24"/>
        </w:rPr>
        <w:t> </w:t>
      </w:r>
      <w:r>
        <w:rPr>
          <w:sz w:val="24"/>
        </w:rPr>
        <w:t>for</w:t>
      </w:r>
      <w:r>
        <w:rPr>
          <w:spacing w:val="-4"/>
          <w:sz w:val="24"/>
        </w:rPr>
        <w:t> </w:t>
      </w:r>
      <w:r>
        <w:rPr>
          <w:sz w:val="24"/>
        </w:rPr>
        <w:t>the</w:t>
      </w:r>
      <w:r>
        <w:rPr>
          <w:spacing w:val="-4"/>
          <w:sz w:val="24"/>
        </w:rPr>
        <w:t> </w:t>
      </w:r>
      <w:r>
        <w:rPr>
          <w:sz w:val="24"/>
        </w:rPr>
        <w:t>Project</w:t>
      </w:r>
      <w:r>
        <w:rPr>
          <w:spacing w:val="-6"/>
          <w:sz w:val="24"/>
        </w:rPr>
        <w:t> </w:t>
      </w:r>
      <w:r>
        <w:rPr>
          <w:sz w:val="24"/>
        </w:rPr>
        <w:t>in</w:t>
      </w:r>
      <w:r>
        <w:rPr>
          <w:spacing w:val="-4"/>
          <w:sz w:val="24"/>
        </w:rPr>
        <w:t> </w:t>
      </w:r>
      <w:r>
        <w:rPr>
          <w:sz w:val="24"/>
        </w:rPr>
        <w:t>accordance</w:t>
      </w:r>
      <w:r>
        <w:rPr>
          <w:spacing w:val="-5"/>
          <w:sz w:val="24"/>
        </w:rPr>
        <w:t> </w:t>
      </w:r>
      <w:r>
        <w:rPr>
          <w:sz w:val="24"/>
        </w:rPr>
        <w:t>with</w:t>
      </w:r>
      <w:r>
        <w:rPr>
          <w:spacing w:val="-6"/>
          <w:sz w:val="24"/>
        </w:rPr>
        <w:t> </w:t>
      </w:r>
      <w:r>
        <w:rPr>
          <w:sz w:val="24"/>
        </w:rPr>
        <w:t>the</w:t>
      </w:r>
      <w:r>
        <w:rPr>
          <w:spacing w:val="-5"/>
          <w:sz w:val="24"/>
        </w:rPr>
        <w:t> </w:t>
      </w:r>
      <w:r>
        <w:rPr>
          <w:sz w:val="24"/>
        </w:rPr>
        <w:t>terms</w:t>
      </w:r>
      <w:r>
        <w:rPr>
          <w:spacing w:val="-5"/>
          <w:sz w:val="24"/>
        </w:rPr>
        <w:t> </w:t>
      </w:r>
      <w:r>
        <w:rPr>
          <w:sz w:val="24"/>
        </w:rPr>
        <w:t>and conditions</w:t>
      </w:r>
      <w:r>
        <w:rPr>
          <w:spacing w:val="-5"/>
          <w:sz w:val="24"/>
        </w:rPr>
        <w:t> </w:t>
      </w:r>
      <w:r>
        <w:rPr>
          <w:sz w:val="24"/>
        </w:rPr>
        <w:t>of</w:t>
      </w:r>
      <w:r>
        <w:rPr>
          <w:spacing w:val="-6"/>
          <w:sz w:val="24"/>
        </w:rPr>
        <w:t> </w:t>
      </w:r>
      <w:r>
        <w:rPr>
          <w:sz w:val="24"/>
        </w:rPr>
        <w:t>this</w:t>
      </w:r>
      <w:r>
        <w:rPr>
          <w:spacing w:val="-5"/>
          <w:sz w:val="24"/>
        </w:rPr>
        <w:t> </w:t>
      </w:r>
      <w:r>
        <w:rPr>
          <w:sz w:val="24"/>
        </w:rPr>
        <w:t>Agreement.</w:t>
      </w:r>
      <w:r>
        <w:rPr>
          <w:spacing w:val="40"/>
          <w:sz w:val="24"/>
        </w:rPr>
        <w:t> </w:t>
      </w:r>
      <w:r>
        <w:rPr>
          <w:sz w:val="24"/>
        </w:rPr>
        <w:t>The</w:t>
      </w:r>
      <w:r>
        <w:rPr>
          <w:spacing w:val="-5"/>
          <w:sz w:val="24"/>
        </w:rPr>
        <w:t> </w:t>
      </w:r>
      <w:r>
        <w:rPr>
          <w:sz w:val="24"/>
        </w:rPr>
        <w:t>Consultant's</w:t>
      </w:r>
      <w:r>
        <w:rPr>
          <w:spacing w:val="-5"/>
          <w:sz w:val="24"/>
        </w:rPr>
        <w:t> </w:t>
      </w:r>
      <w:r>
        <w:rPr>
          <w:sz w:val="24"/>
        </w:rPr>
        <w:t>performance</w:t>
      </w:r>
      <w:r>
        <w:rPr>
          <w:spacing w:val="-5"/>
          <w:sz w:val="24"/>
        </w:rPr>
        <w:t> </w:t>
      </w:r>
      <w:r>
        <w:rPr>
          <w:sz w:val="24"/>
        </w:rPr>
        <w:t>of</w:t>
      </w:r>
      <w:r>
        <w:rPr>
          <w:spacing w:val="-6"/>
          <w:sz w:val="24"/>
        </w:rPr>
        <w:t> </w:t>
      </w:r>
      <w:r>
        <w:rPr>
          <w:sz w:val="24"/>
        </w:rPr>
        <w:t>Services</w:t>
      </w:r>
      <w:r>
        <w:rPr>
          <w:spacing w:val="-5"/>
          <w:sz w:val="24"/>
        </w:rPr>
        <w:t> </w:t>
      </w:r>
      <w:r>
        <w:rPr>
          <w:sz w:val="24"/>
        </w:rPr>
        <w:t>shall</w:t>
      </w:r>
      <w:r>
        <w:rPr>
          <w:spacing w:val="-4"/>
          <w:sz w:val="24"/>
        </w:rPr>
        <w:t> </w:t>
      </w:r>
      <w:r>
        <w:rPr>
          <w:sz w:val="24"/>
        </w:rPr>
        <w:t>be</w:t>
      </w:r>
      <w:r>
        <w:rPr>
          <w:spacing w:val="-4"/>
          <w:sz w:val="24"/>
        </w:rPr>
        <w:t> </w:t>
      </w:r>
      <w:r>
        <w:rPr>
          <w:sz w:val="24"/>
        </w:rPr>
        <w:t>as</w:t>
      </w:r>
      <w:r>
        <w:rPr>
          <w:spacing w:val="-5"/>
          <w:sz w:val="24"/>
        </w:rPr>
        <w:t> </w:t>
      </w:r>
      <w:r>
        <w:rPr>
          <w:sz w:val="24"/>
        </w:rPr>
        <w:t>a professional</w:t>
      </w:r>
      <w:r>
        <w:rPr>
          <w:spacing w:val="-14"/>
          <w:sz w:val="24"/>
        </w:rPr>
        <w:t> </w:t>
      </w:r>
      <w:r>
        <w:rPr>
          <w:sz w:val="24"/>
        </w:rPr>
        <w:t>Consultant</w:t>
      </w:r>
      <w:r>
        <w:rPr>
          <w:spacing w:val="-14"/>
          <w:sz w:val="24"/>
        </w:rPr>
        <w:t> </w:t>
      </w:r>
      <w:r>
        <w:rPr>
          <w:sz w:val="24"/>
        </w:rPr>
        <w:t>to</w:t>
      </w:r>
      <w:r>
        <w:rPr>
          <w:spacing w:val="-13"/>
          <w:sz w:val="24"/>
        </w:rPr>
        <w:t> </w:t>
      </w:r>
      <w:r>
        <w:rPr>
          <w:sz w:val="24"/>
        </w:rPr>
        <w:t>the</w:t>
      </w:r>
      <w:r>
        <w:rPr>
          <w:spacing w:val="-14"/>
          <w:sz w:val="24"/>
        </w:rPr>
        <w:t> </w:t>
      </w:r>
      <w:r>
        <w:rPr>
          <w:sz w:val="24"/>
        </w:rPr>
        <w:t>Owner</w:t>
      </w:r>
      <w:r>
        <w:rPr>
          <w:spacing w:val="-13"/>
          <w:sz w:val="24"/>
        </w:rPr>
        <w:t> </w:t>
      </w:r>
      <w:r>
        <w:rPr>
          <w:sz w:val="24"/>
        </w:rPr>
        <w:t>to</w:t>
      </w:r>
      <w:r>
        <w:rPr>
          <w:spacing w:val="-14"/>
          <w:sz w:val="24"/>
        </w:rPr>
        <w:t> </w:t>
      </w:r>
      <w:r>
        <w:rPr>
          <w:sz w:val="24"/>
        </w:rPr>
        <w:t>carry</w:t>
      </w:r>
      <w:r>
        <w:rPr>
          <w:spacing w:val="-13"/>
          <w:sz w:val="24"/>
        </w:rPr>
        <w:t> </w:t>
      </w:r>
      <w:r>
        <w:rPr>
          <w:sz w:val="24"/>
        </w:rPr>
        <w:t>out</w:t>
      </w:r>
      <w:r>
        <w:rPr>
          <w:spacing w:val="-14"/>
          <w:sz w:val="24"/>
        </w:rPr>
        <w:t> </w:t>
      </w:r>
      <w:r>
        <w:rPr>
          <w:sz w:val="24"/>
        </w:rPr>
        <w:t>the</w:t>
      </w:r>
      <w:r>
        <w:rPr>
          <w:spacing w:val="-14"/>
          <w:sz w:val="24"/>
        </w:rPr>
        <w:t> </w:t>
      </w:r>
      <w:r>
        <w:rPr>
          <w:sz w:val="24"/>
        </w:rPr>
        <w:t>activities</w:t>
      </w:r>
      <w:r>
        <w:rPr>
          <w:spacing w:val="-13"/>
          <w:sz w:val="24"/>
        </w:rPr>
        <w:t> </w:t>
      </w:r>
      <w:r>
        <w:rPr>
          <w:sz w:val="24"/>
        </w:rPr>
        <w:t>of</w:t>
      </w:r>
      <w:r>
        <w:rPr>
          <w:spacing w:val="-14"/>
          <w:sz w:val="24"/>
        </w:rPr>
        <w:t> </w:t>
      </w:r>
      <w:r>
        <w:rPr>
          <w:sz w:val="24"/>
        </w:rPr>
        <w:t>Project</w:t>
      </w:r>
      <w:r>
        <w:rPr>
          <w:spacing w:val="-13"/>
          <w:sz w:val="24"/>
        </w:rPr>
        <w:t> </w:t>
      </w:r>
      <w:r>
        <w:rPr>
          <w:sz w:val="24"/>
        </w:rPr>
        <w:t>and</w:t>
      </w:r>
      <w:r>
        <w:rPr>
          <w:spacing w:val="-14"/>
          <w:sz w:val="24"/>
        </w:rPr>
        <w:t> </w:t>
      </w:r>
      <w:r>
        <w:rPr>
          <w:sz w:val="24"/>
        </w:rPr>
        <w:t>to</w:t>
      </w:r>
      <w:r>
        <w:rPr>
          <w:spacing w:val="-13"/>
          <w:sz w:val="24"/>
        </w:rPr>
        <w:t> </w:t>
      </w:r>
      <w:r>
        <w:rPr>
          <w:sz w:val="24"/>
        </w:rPr>
        <w:t>provide</w:t>
      </w:r>
      <w:r>
        <w:rPr>
          <w:spacing w:val="-14"/>
          <w:sz w:val="24"/>
        </w:rPr>
        <w:t> </w:t>
      </w:r>
      <w:r>
        <w:rPr>
          <w:sz w:val="24"/>
        </w:rPr>
        <w:t>the technical</w:t>
      </w:r>
      <w:r>
        <w:rPr>
          <w:spacing w:val="-3"/>
          <w:sz w:val="24"/>
        </w:rPr>
        <w:t> </w:t>
      </w:r>
      <w:r>
        <w:rPr>
          <w:sz w:val="24"/>
        </w:rPr>
        <w:t>documents</w:t>
      </w:r>
      <w:r>
        <w:rPr>
          <w:spacing w:val="-5"/>
          <w:sz w:val="24"/>
        </w:rPr>
        <w:t> </w:t>
      </w:r>
      <w:r>
        <w:rPr>
          <w:sz w:val="24"/>
        </w:rPr>
        <w:t>and</w:t>
      </w:r>
      <w:r>
        <w:rPr>
          <w:spacing w:val="-3"/>
          <w:sz w:val="24"/>
        </w:rPr>
        <w:t> </w:t>
      </w:r>
      <w:r>
        <w:rPr>
          <w:sz w:val="24"/>
        </w:rPr>
        <w:t>supervision</w:t>
      </w:r>
      <w:r>
        <w:rPr>
          <w:spacing w:val="-5"/>
          <w:sz w:val="24"/>
        </w:rPr>
        <w:t> </w:t>
      </w:r>
      <w:r>
        <w:rPr>
          <w:sz w:val="24"/>
        </w:rPr>
        <w:t>to</w:t>
      </w:r>
      <w:r>
        <w:rPr>
          <w:spacing w:val="-3"/>
          <w:sz w:val="24"/>
        </w:rPr>
        <w:t> </w:t>
      </w:r>
      <w:r>
        <w:rPr>
          <w:sz w:val="24"/>
        </w:rPr>
        <w:t>achieve</w:t>
      </w:r>
      <w:r>
        <w:rPr>
          <w:spacing w:val="-3"/>
          <w:sz w:val="24"/>
        </w:rPr>
        <w:t> </w:t>
      </w:r>
      <w:r>
        <w:rPr>
          <w:sz w:val="24"/>
        </w:rPr>
        <w:t>the</w:t>
      </w:r>
      <w:r>
        <w:rPr>
          <w:spacing w:val="-3"/>
          <w:sz w:val="24"/>
        </w:rPr>
        <w:t> </w:t>
      </w:r>
      <w:r>
        <w:rPr>
          <w:sz w:val="24"/>
        </w:rPr>
        <w:t>Owner's</w:t>
      </w:r>
      <w:r>
        <w:rPr>
          <w:spacing w:val="-2"/>
          <w:sz w:val="24"/>
        </w:rPr>
        <w:t> </w:t>
      </w:r>
      <w:r>
        <w:rPr>
          <w:sz w:val="24"/>
        </w:rPr>
        <w:t>Project</w:t>
      </w:r>
      <w:r>
        <w:rPr>
          <w:spacing w:val="-5"/>
          <w:sz w:val="24"/>
        </w:rPr>
        <w:t> </w:t>
      </w:r>
      <w:r>
        <w:rPr>
          <w:sz w:val="24"/>
        </w:rPr>
        <w:t>objectives.</w:t>
      </w:r>
    </w:p>
    <w:p>
      <w:pPr>
        <w:pStyle w:val="ListParagraph"/>
        <w:numPr>
          <w:ilvl w:val="2"/>
          <w:numId w:val="1"/>
        </w:numPr>
        <w:tabs>
          <w:tab w:pos="1085" w:val="left" w:leader="none"/>
        </w:tabs>
        <w:spacing w:line="240" w:lineRule="auto" w:before="292" w:after="0"/>
        <w:ind w:left="1085" w:right="0" w:hanging="385"/>
        <w:jc w:val="center"/>
        <w:rPr>
          <w:sz w:val="24"/>
        </w:rPr>
      </w:pPr>
      <w:r>
        <w:rPr>
          <w:spacing w:val="-2"/>
          <w:sz w:val="24"/>
        </w:rPr>
        <w:t>In</w:t>
      </w:r>
      <w:r>
        <w:rPr>
          <w:spacing w:val="-7"/>
          <w:sz w:val="24"/>
        </w:rPr>
        <w:t> </w:t>
      </w:r>
      <w:r>
        <w:rPr>
          <w:spacing w:val="-2"/>
          <w:sz w:val="24"/>
        </w:rPr>
        <w:t>administering</w:t>
      </w:r>
      <w:r>
        <w:rPr>
          <w:spacing w:val="-5"/>
          <w:sz w:val="24"/>
        </w:rPr>
        <w:t> </w:t>
      </w:r>
      <w:r>
        <w:rPr>
          <w:spacing w:val="-2"/>
          <w:sz w:val="24"/>
        </w:rPr>
        <w:t>this</w:t>
      </w:r>
      <w:r>
        <w:rPr>
          <w:spacing w:val="-6"/>
          <w:sz w:val="24"/>
        </w:rPr>
        <w:t> </w:t>
      </w:r>
      <w:r>
        <w:rPr>
          <w:spacing w:val="-2"/>
          <w:sz w:val="24"/>
        </w:rPr>
        <w:t>Agreement,</w:t>
      </w:r>
      <w:r>
        <w:rPr>
          <w:spacing w:val="-5"/>
          <w:sz w:val="24"/>
        </w:rPr>
        <w:t> </w:t>
      </w:r>
      <w:r>
        <w:rPr>
          <w:spacing w:val="-2"/>
          <w:sz w:val="24"/>
        </w:rPr>
        <w:t>the</w:t>
      </w:r>
      <w:r>
        <w:rPr>
          <w:spacing w:val="-4"/>
          <w:sz w:val="24"/>
        </w:rPr>
        <w:t> </w:t>
      </w:r>
      <w:r>
        <w:rPr>
          <w:spacing w:val="-2"/>
          <w:sz w:val="24"/>
        </w:rPr>
        <w:t>Owner</w:t>
      </w:r>
      <w:r>
        <w:rPr>
          <w:spacing w:val="-5"/>
          <w:sz w:val="24"/>
        </w:rPr>
        <w:t> </w:t>
      </w:r>
      <w:r>
        <w:rPr>
          <w:spacing w:val="-2"/>
          <w:sz w:val="24"/>
        </w:rPr>
        <w:t>may</w:t>
      </w:r>
      <w:r>
        <w:rPr>
          <w:spacing w:val="-3"/>
          <w:sz w:val="24"/>
        </w:rPr>
        <w:t> </w:t>
      </w:r>
      <w:r>
        <w:rPr>
          <w:spacing w:val="-2"/>
          <w:sz w:val="24"/>
        </w:rPr>
        <w:t>employ</w:t>
      </w:r>
      <w:r>
        <w:rPr>
          <w:spacing w:val="-6"/>
          <w:sz w:val="24"/>
        </w:rPr>
        <w:t> </w:t>
      </w:r>
      <w:r>
        <w:rPr>
          <w:spacing w:val="-2"/>
          <w:sz w:val="24"/>
        </w:rPr>
        <w:t>the</w:t>
      </w:r>
      <w:r>
        <w:rPr>
          <w:spacing w:val="-3"/>
          <w:sz w:val="24"/>
        </w:rPr>
        <w:t> </w:t>
      </w:r>
      <w:r>
        <w:rPr>
          <w:spacing w:val="-2"/>
          <w:sz w:val="24"/>
        </w:rPr>
        <w:t>services</w:t>
      </w:r>
      <w:r>
        <w:rPr>
          <w:spacing w:val="-7"/>
          <w:sz w:val="24"/>
        </w:rPr>
        <w:t> </w:t>
      </w:r>
      <w:r>
        <w:rPr>
          <w:spacing w:val="-2"/>
          <w:sz w:val="24"/>
        </w:rPr>
        <w:t>of</w:t>
      </w:r>
      <w:r>
        <w:rPr>
          <w:spacing w:val="-5"/>
          <w:sz w:val="24"/>
        </w:rPr>
        <w:t> </w:t>
      </w:r>
      <w:r>
        <w:rPr>
          <w:spacing w:val="-2"/>
          <w:sz w:val="24"/>
        </w:rPr>
        <w:t>an</w:t>
      </w:r>
      <w:r>
        <w:rPr>
          <w:spacing w:val="-6"/>
          <w:sz w:val="24"/>
        </w:rPr>
        <w:t> </w:t>
      </w:r>
      <w:r>
        <w:rPr>
          <w:spacing w:val="-2"/>
          <w:sz w:val="24"/>
        </w:rPr>
        <w:t>independent</w:t>
      </w:r>
      <w:r>
        <w:rPr>
          <w:spacing w:val="-4"/>
          <w:sz w:val="24"/>
        </w:rPr>
        <w:t> </w:t>
      </w:r>
      <w:r>
        <w:rPr>
          <w:spacing w:val="-2"/>
          <w:sz w:val="24"/>
        </w:rPr>
        <w:t>project</w:t>
      </w:r>
    </w:p>
    <w:p>
      <w:pPr>
        <w:pStyle w:val="BodyText"/>
        <w:spacing w:before="1"/>
        <w:ind w:left="225"/>
        <w:jc w:val="center"/>
      </w:pPr>
      <w:r>
        <w:rPr>
          <w:spacing w:val="-2"/>
        </w:rPr>
        <w:t>manager,</w:t>
      </w:r>
      <w:r>
        <w:rPr>
          <w:spacing w:val="-7"/>
        </w:rPr>
        <w:t> </w:t>
      </w:r>
      <w:r>
        <w:rPr>
          <w:spacing w:val="-2"/>
        </w:rPr>
        <w:t>and</w:t>
      </w:r>
      <w:r>
        <w:rPr>
          <w:spacing w:val="-7"/>
        </w:rPr>
        <w:t> </w:t>
      </w:r>
      <w:r>
        <w:rPr>
          <w:spacing w:val="-2"/>
        </w:rPr>
        <w:t>potentially,</w:t>
      </w:r>
      <w:r>
        <w:rPr>
          <w:spacing w:val="-6"/>
        </w:rPr>
        <w:t> </w:t>
      </w:r>
      <w:r>
        <w:rPr>
          <w:spacing w:val="-2"/>
        </w:rPr>
        <w:t>other</w:t>
      </w:r>
      <w:r>
        <w:rPr>
          <w:spacing w:val="-5"/>
        </w:rPr>
        <w:t> </w:t>
      </w:r>
      <w:r>
        <w:rPr>
          <w:spacing w:val="-2"/>
        </w:rPr>
        <w:t>consultants</w:t>
      </w:r>
      <w:r>
        <w:rPr>
          <w:spacing w:val="-6"/>
        </w:rPr>
        <w:t> </w:t>
      </w:r>
      <w:r>
        <w:rPr>
          <w:spacing w:val="-2"/>
        </w:rPr>
        <w:t>as</w:t>
      </w:r>
      <w:r>
        <w:rPr>
          <w:spacing w:val="-5"/>
        </w:rPr>
        <w:t> </w:t>
      </w:r>
      <w:r>
        <w:rPr>
          <w:spacing w:val="-2"/>
        </w:rPr>
        <w:t>needed</w:t>
      </w:r>
      <w:r>
        <w:rPr>
          <w:spacing w:val="-7"/>
        </w:rPr>
        <w:t> </w:t>
      </w:r>
      <w:r>
        <w:rPr>
          <w:spacing w:val="-2"/>
        </w:rPr>
        <w:t>to</w:t>
      </w:r>
      <w:r>
        <w:rPr>
          <w:spacing w:val="-5"/>
        </w:rPr>
        <w:t> </w:t>
      </w:r>
      <w:r>
        <w:rPr>
          <w:spacing w:val="-2"/>
        </w:rPr>
        <w:t>fulfill</w:t>
      </w:r>
      <w:r>
        <w:rPr>
          <w:spacing w:val="-5"/>
        </w:rPr>
        <w:t> </w:t>
      </w:r>
      <w:r>
        <w:rPr>
          <w:spacing w:val="-2"/>
        </w:rPr>
        <w:t>the</w:t>
      </w:r>
      <w:r>
        <w:rPr>
          <w:spacing w:val="-5"/>
        </w:rPr>
        <w:t> </w:t>
      </w:r>
      <w:r>
        <w:rPr>
          <w:spacing w:val="-2"/>
        </w:rPr>
        <w:t>Owner’s</w:t>
      </w:r>
      <w:r>
        <w:rPr>
          <w:spacing w:val="-6"/>
        </w:rPr>
        <w:t> </w:t>
      </w:r>
      <w:r>
        <w:rPr>
          <w:spacing w:val="-2"/>
        </w:rPr>
        <w:t>objectives.</w:t>
      </w:r>
    </w:p>
    <w:p>
      <w:pPr>
        <w:pStyle w:val="ListParagraph"/>
        <w:numPr>
          <w:ilvl w:val="2"/>
          <w:numId w:val="1"/>
        </w:numPr>
        <w:tabs>
          <w:tab w:pos="1536" w:val="left" w:leader="none"/>
        </w:tabs>
        <w:spacing w:line="240" w:lineRule="auto" w:before="293" w:after="0"/>
        <w:ind w:left="1536" w:right="473" w:hanging="385"/>
        <w:jc w:val="left"/>
        <w:rPr>
          <w:sz w:val="24"/>
        </w:rPr>
      </w:pPr>
      <w:r>
        <w:rPr>
          <w:sz w:val="24"/>
        </w:rPr>
        <w:t>The</w:t>
      </w:r>
      <w:r>
        <w:rPr>
          <w:spacing w:val="-12"/>
          <w:sz w:val="24"/>
        </w:rPr>
        <w:t> </w:t>
      </w:r>
      <w:r>
        <w:rPr>
          <w:sz w:val="24"/>
        </w:rPr>
        <w:t>Consultant</w:t>
      </w:r>
      <w:r>
        <w:rPr>
          <w:spacing w:val="-11"/>
          <w:sz w:val="24"/>
        </w:rPr>
        <w:t> </w:t>
      </w:r>
      <w:r>
        <w:rPr>
          <w:sz w:val="24"/>
        </w:rPr>
        <w:t>shall</w:t>
      </w:r>
      <w:r>
        <w:rPr>
          <w:spacing w:val="-11"/>
          <w:sz w:val="24"/>
        </w:rPr>
        <w:t> </w:t>
      </w:r>
      <w:r>
        <w:rPr>
          <w:sz w:val="24"/>
        </w:rPr>
        <w:t>provide</w:t>
      </w:r>
      <w:r>
        <w:rPr>
          <w:spacing w:val="-11"/>
          <w:sz w:val="24"/>
        </w:rPr>
        <w:t> </w:t>
      </w:r>
      <w:r>
        <w:rPr>
          <w:sz w:val="24"/>
        </w:rPr>
        <w:t>a</w:t>
      </w:r>
      <w:r>
        <w:rPr>
          <w:spacing w:val="-11"/>
          <w:sz w:val="24"/>
        </w:rPr>
        <w:t> </w:t>
      </w:r>
      <w:r>
        <w:rPr>
          <w:sz w:val="24"/>
        </w:rPr>
        <w:t>list</w:t>
      </w:r>
      <w:r>
        <w:rPr>
          <w:spacing w:val="-13"/>
          <w:sz w:val="24"/>
        </w:rPr>
        <w:t> </w:t>
      </w:r>
      <w:r>
        <w:rPr>
          <w:sz w:val="24"/>
        </w:rPr>
        <w:t>of</w:t>
      </w:r>
      <w:r>
        <w:rPr>
          <w:spacing w:val="-10"/>
          <w:sz w:val="24"/>
        </w:rPr>
        <w:t> </w:t>
      </w:r>
      <w:r>
        <w:rPr>
          <w:sz w:val="24"/>
        </w:rPr>
        <w:t>all</w:t>
      </w:r>
      <w:r>
        <w:rPr>
          <w:spacing w:val="-13"/>
          <w:sz w:val="24"/>
        </w:rPr>
        <w:t> </w:t>
      </w:r>
      <w:r>
        <w:rPr>
          <w:sz w:val="24"/>
        </w:rPr>
        <w:t>Sub-Consultants</w:t>
      </w:r>
      <w:r>
        <w:rPr>
          <w:spacing w:val="-12"/>
          <w:sz w:val="24"/>
        </w:rPr>
        <w:t> </w:t>
      </w:r>
      <w:r>
        <w:rPr>
          <w:sz w:val="24"/>
        </w:rPr>
        <w:t>which</w:t>
      </w:r>
      <w:r>
        <w:rPr>
          <w:spacing w:val="-13"/>
          <w:sz w:val="24"/>
        </w:rPr>
        <w:t> </w:t>
      </w:r>
      <w:r>
        <w:rPr>
          <w:sz w:val="24"/>
        </w:rPr>
        <w:t>the</w:t>
      </w:r>
      <w:r>
        <w:rPr>
          <w:spacing w:val="-12"/>
          <w:sz w:val="24"/>
        </w:rPr>
        <w:t> </w:t>
      </w:r>
      <w:r>
        <w:rPr>
          <w:sz w:val="24"/>
        </w:rPr>
        <w:t>Consultant</w:t>
      </w:r>
      <w:r>
        <w:rPr>
          <w:spacing w:val="-11"/>
          <w:sz w:val="24"/>
        </w:rPr>
        <w:t> </w:t>
      </w:r>
      <w:r>
        <w:rPr>
          <w:sz w:val="24"/>
        </w:rPr>
        <w:t>intends</w:t>
      </w:r>
      <w:r>
        <w:rPr>
          <w:spacing w:val="-12"/>
          <w:sz w:val="24"/>
        </w:rPr>
        <w:t> </w:t>
      </w:r>
      <w:r>
        <w:rPr>
          <w:sz w:val="24"/>
        </w:rPr>
        <w:t>to</w:t>
      </w:r>
      <w:r>
        <w:rPr>
          <w:spacing w:val="-12"/>
          <w:sz w:val="24"/>
        </w:rPr>
        <w:t> </w:t>
      </w:r>
      <w:r>
        <w:rPr>
          <w:sz w:val="24"/>
        </w:rPr>
        <w:t>utilize on</w:t>
      </w:r>
      <w:r>
        <w:rPr>
          <w:spacing w:val="-6"/>
          <w:sz w:val="24"/>
        </w:rPr>
        <w:t> </w:t>
      </w:r>
      <w:r>
        <w:rPr>
          <w:sz w:val="24"/>
        </w:rPr>
        <w:t>the</w:t>
      </w:r>
      <w:r>
        <w:rPr>
          <w:spacing w:val="-3"/>
          <w:sz w:val="24"/>
        </w:rPr>
        <w:t> </w:t>
      </w:r>
      <w:r>
        <w:rPr>
          <w:sz w:val="24"/>
        </w:rPr>
        <w:t>Project,</w:t>
      </w:r>
      <w:r>
        <w:rPr>
          <w:spacing w:val="-5"/>
          <w:sz w:val="24"/>
        </w:rPr>
        <w:t> </w:t>
      </w:r>
      <w:r>
        <w:rPr>
          <w:sz w:val="24"/>
        </w:rPr>
        <w:t>upon</w:t>
      </w:r>
      <w:r>
        <w:rPr>
          <w:spacing w:val="-4"/>
          <w:sz w:val="24"/>
        </w:rPr>
        <w:t> </w:t>
      </w:r>
      <w:r>
        <w:rPr>
          <w:sz w:val="24"/>
        </w:rPr>
        <w:t>request</w:t>
      </w:r>
      <w:r>
        <w:rPr>
          <w:spacing w:val="-4"/>
          <w:sz w:val="24"/>
        </w:rPr>
        <w:t> </w:t>
      </w:r>
      <w:r>
        <w:rPr>
          <w:sz w:val="24"/>
        </w:rPr>
        <w:t>by</w:t>
      </w:r>
      <w:r>
        <w:rPr>
          <w:spacing w:val="-4"/>
          <w:sz w:val="24"/>
        </w:rPr>
        <w:t> </w:t>
      </w:r>
      <w:r>
        <w:rPr>
          <w:sz w:val="24"/>
        </w:rPr>
        <w:t>the</w:t>
      </w:r>
      <w:r>
        <w:rPr>
          <w:spacing w:val="-3"/>
          <w:sz w:val="24"/>
        </w:rPr>
        <w:t> </w:t>
      </w:r>
      <w:r>
        <w:rPr>
          <w:sz w:val="24"/>
        </w:rPr>
        <w:t>Owner.</w:t>
      </w:r>
      <w:r>
        <w:rPr>
          <w:spacing w:val="40"/>
          <w:sz w:val="24"/>
        </w:rPr>
        <w:t> </w:t>
      </w:r>
      <w:r>
        <w:rPr>
          <w:sz w:val="24"/>
        </w:rPr>
        <w:t>The</w:t>
      </w:r>
      <w:r>
        <w:rPr>
          <w:spacing w:val="-3"/>
          <w:sz w:val="24"/>
        </w:rPr>
        <w:t> </w:t>
      </w:r>
      <w:r>
        <w:rPr>
          <w:sz w:val="24"/>
        </w:rPr>
        <w:t>list</w:t>
      </w:r>
      <w:r>
        <w:rPr>
          <w:spacing w:val="-4"/>
          <w:sz w:val="24"/>
        </w:rPr>
        <w:t> </w:t>
      </w:r>
      <w:r>
        <w:rPr>
          <w:sz w:val="24"/>
        </w:rPr>
        <w:t>shall</w:t>
      </w:r>
      <w:r>
        <w:rPr>
          <w:spacing w:val="-4"/>
          <w:sz w:val="24"/>
        </w:rPr>
        <w:t> </w:t>
      </w:r>
      <w:r>
        <w:rPr>
          <w:sz w:val="24"/>
        </w:rPr>
        <w:t>include</w:t>
      </w:r>
      <w:r>
        <w:rPr>
          <w:spacing w:val="-4"/>
          <w:sz w:val="24"/>
        </w:rPr>
        <w:t> </w:t>
      </w:r>
      <w:r>
        <w:rPr>
          <w:sz w:val="24"/>
        </w:rPr>
        <w:t>such</w:t>
      </w:r>
      <w:r>
        <w:rPr>
          <w:spacing w:val="-4"/>
          <w:sz w:val="24"/>
        </w:rPr>
        <w:t> </w:t>
      </w:r>
      <w:r>
        <w:rPr>
          <w:sz w:val="24"/>
        </w:rPr>
        <w:t>information</w:t>
      </w:r>
      <w:r>
        <w:rPr>
          <w:spacing w:val="-6"/>
          <w:sz w:val="24"/>
        </w:rPr>
        <w:t> </w:t>
      </w:r>
      <w:r>
        <w:rPr>
          <w:sz w:val="24"/>
        </w:rPr>
        <w:t>on</w:t>
      </w:r>
      <w:r>
        <w:rPr>
          <w:spacing w:val="-5"/>
          <w:sz w:val="24"/>
        </w:rPr>
        <w:t> </w:t>
      </w:r>
      <w:r>
        <w:rPr>
          <w:sz w:val="24"/>
        </w:rPr>
        <w:t>the qualifications</w:t>
      </w:r>
      <w:r>
        <w:rPr>
          <w:spacing w:val="-6"/>
          <w:sz w:val="24"/>
        </w:rPr>
        <w:t> </w:t>
      </w:r>
      <w:r>
        <w:rPr>
          <w:sz w:val="24"/>
        </w:rPr>
        <w:t>of</w:t>
      </w:r>
      <w:r>
        <w:rPr>
          <w:spacing w:val="-4"/>
          <w:sz w:val="24"/>
        </w:rPr>
        <w:t> </w:t>
      </w:r>
      <w:r>
        <w:rPr>
          <w:sz w:val="24"/>
        </w:rPr>
        <w:t>the</w:t>
      </w:r>
      <w:r>
        <w:rPr>
          <w:spacing w:val="-5"/>
          <w:sz w:val="24"/>
        </w:rPr>
        <w:t> </w:t>
      </w:r>
      <w:r>
        <w:rPr>
          <w:sz w:val="24"/>
        </w:rPr>
        <w:t>Sub-Consultants.</w:t>
      </w:r>
      <w:r>
        <w:rPr>
          <w:spacing w:val="40"/>
          <w:sz w:val="24"/>
        </w:rPr>
        <w:t> </w:t>
      </w:r>
      <w:r>
        <w:rPr>
          <w:sz w:val="24"/>
        </w:rPr>
        <w:t>The</w:t>
      </w:r>
      <w:r>
        <w:rPr>
          <w:spacing w:val="-4"/>
          <w:sz w:val="24"/>
        </w:rPr>
        <w:t> </w:t>
      </w:r>
      <w:r>
        <w:rPr>
          <w:sz w:val="24"/>
        </w:rPr>
        <w:t>Owner</w:t>
      </w:r>
      <w:r>
        <w:rPr>
          <w:spacing w:val="-3"/>
          <w:sz w:val="24"/>
        </w:rPr>
        <w:t> </w:t>
      </w:r>
      <w:r>
        <w:rPr>
          <w:sz w:val="24"/>
        </w:rPr>
        <w:t>reserves</w:t>
      </w:r>
      <w:r>
        <w:rPr>
          <w:spacing w:val="-5"/>
          <w:sz w:val="24"/>
        </w:rPr>
        <w:t> </w:t>
      </w:r>
      <w:r>
        <w:rPr>
          <w:sz w:val="24"/>
        </w:rPr>
        <w:t>the</w:t>
      </w:r>
      <w:r>
        <w:rPr>
          <w:spacing w:val="-4"/>
          <w:sz w:val="24"/>
        </w:rPr>
        <w:t> </w:t>
      </w:r>
      <w:r>
        <w:rPr>
          <w:sz w:val="24"/>
        </w:rPr>
        <w:t>right</w:t>
      </w:r>
      <w:r>
        <w:rPr>
          <w:spacing w:val="-4"/>
          <w:sz w:val="24"/>
        </w:rPr>
        <w:t> </w:t>
      </w:r>
      <w:r>
        <w:rPr>
          <w:sz w:val="24"/>
        </w:rPr>
        <w:t>to</w:t>
      </w:r>
      <w:r>
        <w:rPr>
          <w:spacing w:val="-5"/>
          <w:sz w:val="24"/>
        </w:rPr>
        <w:t> </w:t>
      </w:r>
      <w:r>
        <w:rPr>
          <w:sz w:val="24"/>
        </w:rPr>
        <w:t>review</w:t>
      </w:r>
      <w:r>
        <w:rPr>
          <w:spacing w:val="-6"/>
          <w:sz w:val="24"/>
        </w:rPr>
        <w:t> </w:t>
      </w:r>
      <w:r>
        <w:rPr>
          <w:sz w:val="24"/>
        </w:rPr>
        <w:t>the</w:t>
      </w:r>
      <w:r>
        <w:rPr>
          <w:spacing w:val="-3"/>
          <w:sz w:val="24"/>
        </w:rPr>
        <w:t> </w:t>
      </w:r>
      <w:r>
        <w:rPr>
          <w:sz w:val="24"/>
        </w:rPr>
        <w:t>Sub- </w:t>
      </w:r>
      <w:r>
        <w:rPr>
          <w:spacing w:val="-2"/>
          <w:sz w:val="24"/>
        </w:rPr>
        <w:t>Consultants</w:t>
      </w:r>
      <w:r>
        <w:rPr>
          <w:spacing w:val="-4"/>
          <w:sz w:val="24"/>
        </w:rPr>
        <w:t> </w:t>
      </w:r>
      <w:r>
        <w:rPr>
          <w:spacing w:val="-2"/>
          <w:sz w:val="24"/>
        </w:rPr>
        <w:t>proposed,</w:t>
      </w:r>
      <w:r>
        <w:rPr>
          <w:spacing w:val="-5"/>
          <w:sz w:val="24"/>
        </w:rPr>
        <w:t> </w:t>
      </w:r>
      <w:r>
        <w:rPr>
          <w:spacing w:val="-2"/>
          <w:sz w:val="24"/>
        </w:rPr>
        <w:t>and</w:t>
      </w:r>
      <w:r>
        <w:rPr>
          <w:spacing w:val="-5"/>
          <w:sz w:val="24"/>
        </w:rPr>
        <w:t> </w:t>
      </w:r>
      <w:r>
        <w:rPr>
          <w:spacing w:val="-2"/>
          <w:sz w:val="24"/>
        </w:rPr>
        <w:t>the</w:t>
      </w:r>
      <w:r>
        <w:rPr>
          <w:spacing w:val="-6"/>
          <w:sz w:val="24"/>
        </w:rPr>
        <w:t> </w:t>
      </w:r>
      <w:r>
        <w:rPr>
          <w:spacing w:val="-2"/>
          <w:sz w:val="24"/>
        </w:rPr>
        <w:t>Consultant</w:t>
      </w:r>
      <w:r>
        <w:rPr>
          <w:spacing w:val="-5"/>
          <w:sz w:val="24"/>
        </w:rPr>
        <w:t> </w:t>
      </w:r>
      <w:r>
        <w:rPr>
          <w:spacing w:val="-2"/>
          <w:sz w:val="24"/>
        </w:rPr>
        <w:t>shall</w:t>
      </w:r>
      <w:r>
        <w:rPr>
          <w:spacing w:val="-5"/>
          <w:sz w:val="24"/>
        </w:rPr>
        <w:t> </w:t>
      </w:r>
      <w:r>
        <w:rPr>
          <w:spacing w:val="-2"/>
          <w:sz w:val="24"/>
        </w:rPr>
        <w:t>not</w:t>
      </w:r>
      <w:r>
        <w:rPr>
          <w:spacing w:val="-7"/>
          <w:sz w:val="24"/>
        </w:rPr>
        <w:t> </w:t>
      </w:r>
      <w:r>
        <w:rPr>
          <w:spacing w:val="-2"/>
          <w:sz w:val="24"/>
        </w:rPr>
        <w:t>retain</w:t>
      </w:r>
      <w:r>
        <w:rPr>
          <w:spacing w:val="-5"/>
          <w:sz w:val="24"/>
        </w:rPr>
        <w:t> </w:t>
      </w:r>
      <w:r>
        <w:rPr>
          <w:spacing w:val="-2"/>
          <w:sz w:val="24"/>
        </w:rPr>
        <w:t>a</w:t>
      </w:r>
      <w:r>
        <w:rPr>
          <w:spacing w:val="-5"/>
          <w:sz w:val="24"/>
        </w:rPr>
        <w:t> </w:t>
      </w:r>
      <w:r>
        <w:rPr>
          <w:spacing w:val="-2"/>
          <w:sz w:val="24"/>
        </w:rPr>
        <w:t>Sub-Consultant</w:t>
      </w:r>
      <w:r>
        <w:rPr>
          <w:spacing w:val="-5"/>
          <w:sz w:val="24"/>
        </w:rPr>
        <w:t> </w:t>
      </w:r>
      <w:r>
        <w:rPr>
          <w:spacing w:val="-2"/>
          <w:sz w:val="24"/>
        </w:rPr>
        <w:t>to</w:t>
      </w:r>
      <w:r>
        <w:rPr>
          <w:spacing w:val="-6"/>
          <w:sz w:val="24"/>
        </w:rPr>
        <w:t> </w:t>
      </w:r>
      <w:r>
        <w:rPr>
          <w:spacing w:val="-2"/>
          <w:sz w:val="24"/>
        </w:rPr>
        <w:t>which</w:t>
      </w:r>
      <w:r>
        <w:rPr>
          <w:spacing w:val="-5"/>
          <w:sz w:val="24"/>
        </w:rPr>
        <w:t> </w:t>
      </w:r>
      <w:r>
        <w:rPr>
          <w:spacing w:val="-2"/>
          <w:sz w:val="24"/>
        </w:rPr>
        <w:t>the</w:t>
      </w:r>
      <w:r>
        <w:rPr>
          <w:spacing w:val="-5"/>
          <w:sz w:val="24"/>
        </w:rPr>
        <w:t> </w:t>
      </w:r>
      <w:r>
        <w:rPr>
          <w:spacing w:val="-2"/>
          <w:sz w:val="24"/>
        </w:rPr>
        <w:t>Owner </w:t>
      </w:r>
      <w:r>
        <w:rPr>
          <w:sz w:val="24"/>
        </w:rPr>
        <w:t>has a reasonable objection.</w:t>
      </w:r>
    </w:p>
    <w:p>
      <w:pPr>
        <w:pStyle w:val="BodyText"/>
      </w:pPr>
    </w:p>
    <w:p>
      <w:pPr>
        <w:pStyle w:val="ListParagraph"/>
        <w:numPr>
          <w:ilvl w:val="2"/>
          <w:numId w:val="1"/>
        </w:numPr>
        <w:tabs>
          <w:tab w:pos="1536" w:val="left" w:leader="none"/>
        </w:tabs>
        <w:spacing w:line="240" w:lineRule="auto" w:before="0" w:after="0"/>
        <w:ind w:left="1536" w:right="751" w:hanging="385"/>
        <w:jc w:val="left"/>
        <w:rPr>
          <w:sz w:val="24"/>
        </w:rPr>
      </w:pPr>
      <w:r>
        <w:rPr>
          <w:sz w:val="24"/>
        </w:rPr>
        <w:t>The</w:t>
      </w:r>
      <w:r>
        <w:rPr>
          <w:spacing w:val="-14"/>
          <w:sz w:val="24"/>
        </w:rPr>
        <w:t> </w:t>
      </w:r>
      <w:r>
        <w:rPr>
          <w:sz w:val="24"/>
        </w:rPr>
        <w:t>Consultant</w:t>
      </w:r>
      <w:r>
        <w:rPr>
          <w:spacing w:val="-14"/>
          <w:sz w:val="24"/>
        </w:rPr>
        <w:t> </w:t>
      </w:r>
      <w:r>
        <w:rPr>
          <w:sz w:val="24"/>
        </w:rPr>
        <w:t>shall</w:t>
      </w:r>
      <w:r>
        <w:rPr>
          <w:spacing w:val="-13"/>
          <w:sz w:val="24"/>
        </w:rPr>
        <w:t> </w:t>
      </w:r>
      <w:r>
        <w:rPr>
          <w:sz w:val="24"/>
        </w:rPr>
        <w:t>provide</w:t>
      </w:r>
      <w:r>
        <w:rPr>
          <w:spacing w:val="-14"/>
          <w:sz w:val="24"/>
        </w:rPr>
        <w:t> </w:t>
      </w:r>
      <w:r>
        <w:rPr>
          <w:sz w:val="24"/>
        </w:rPr>
        <w:t>to</w:t>
      </w:r>
      <w:r>
        <w:rPr>
          <w:spacing w:val="-13"/>
          <w:sz w:val="24"/>
        </w:rPr>
        <w:t> </w:t>
      </w:r>
      <w:r>
        <w:rPr>
          <w:sz w:val="24"/>
        </w:rPr>
        <w:t>the</w:t>
      </w:r>
      <w:r>
        <w:rPr>
          <w:spacing w:val="-14"/>
          <w:sz w:val="24"/>
        </w:rPr>
        <w:t> </w:t>
      </w:r>
      <w:r>
        <w:rPr>
          <w:sz w:val="24"/>
        </w:rPr>
        <w:t>Owner</w:t>
      </w:r>
      <w:r>
        <w:rPr>
          <w:spacing w:val="-13"/>
          <w:sz w:val="24"/>
        </w:rPr>
        <w:t> </w:t>
      </w:r>
      <w:r>
        <w:rPr>
          <w:sz w:val="24"/>
        </w:rPr>
        <w:t>a</w:t>
      </w:r>
      <w:r>
        <w:rPr>
          <w:spacing w:val="-14"/>
          <w:sz w:val="24"/>
        </w:rPr>
        <w:t> </w:t>
      </w:r>
      <w:r>
        <w:rPr>
          <w:sz w:val="24"/>
        </w:rPr>
        <w:t>list</w:t>
      </w:r>
      <w:r>
        <w:rPr>
          <w:spacing w:val="-14"/>
          <w:sz w:val="24"/>
        </w:rPr>
        <w:t> </w:t>
      </w:r>
      <w:r>
        <w:rPr>
          <w:sz w:val="24"/>
        </w:rPr>
        <w:t>of</w:t>
      </w:r>
      <w:r>
        <w:rPr>
          <w:spacing w:val="-13"/>
          <w:sz w:val="24"/>
        </w:rPr>
        <w:t> </w:t>
      </w:r>
      <w:r>
        <w:rPr>
          <w:sz w:val="24"/>
        </w:rPr>
        <w:t>the</w:t>
      </w:r>
      <w:r>
        <w:rPr>
          <w:spacing w:val="-14"/>
          <w:sz w:val="24"/>
        </w:rPr>
        <w:t> </w:t>
      </w:r>
      <w:r>
        <w:rPr>
          <w:sz w:val="24"/>
        </w:rPr>
        <w:t>proposed</w:t>
      </w:r>
      <w:r>
        <w:rPr>
          <w:spacing w:val="-13"/>
          <w:sz w:val="24"/>
        </w:rPr>
        <w:t> </w:t>
      </w:r>
      <w:r>
        <w:rPr>
          <w:sz w:val="24"/>
        </w:rPr>
        <w:t>key</w:t>
      </w:r>
      <w:r>
        <w:rPr>
          <w:spacing w:val="-14"/>
          <w:sz w:val="24"/>
        </w:rPr>
        <w:t> </w:t>
      </w:r>
      <w:r>
        <w:rPr>
          <w:sz w:val="24"/>
        </w:rPr>
        <w:t>Project</w:t>
      </w:r>
      <w:r>
        <w:rPr>
          <w:spacing w:val="-13"/>
          <w:sz w:val="24"/>
        </w:rPr>
        <w:t> </w:t>
      </w:r>
      <w:r>
        <w:rPr>
          <w:sz w:val="24"/>
        </w:rPr>
        <w:t>personnel</w:t>
      </w:r>
      <w:r>
        <w:rPr>
          <w:spacing w:val="-14"/>
          <w:sz w:val="24"/>
        </w:rPr>
        <w:t> </w:t>
      </w:r>
      <w:r>
        <w:rPr>
          <w:sz w:val="24"/>
        </w:rPr>
        <w:t>of</w:t>
      </w:r>
      <w:r>
        <w:rPr>
          <w:spacing w:val="-14"/>
          <w:sz w:val="24"/>
        </w:rPr>
        <w:t> </w:t>
      </w:r>
      <w:r>
        <w:rPr>
          <w:sz w:val="24"/>
        </w:rPr>
        <w:t>the Consultant</w:t>
      </w:r>
      <w:r>
        <w:rPr>
          <w:spacing w:val="-7"/>
          <w:sz w:val="24"/>
        </w:rPr>
        <w:t> </w:t>
      </w:r>
      <w:r>
        <w:rPr>
          <w:sz w:val="24"/>
        </w:rPr>
        <w:t>and</w:t>
      </w:r>
      <w:r>
        <w:rPr>
          <w:spacing w:val="-5"/>
          <w:sz w:val="24"/>
        </w:rPr>
        <w:t> </w:t>
      </w:r>
      <w:r>
        <w:rPr>
          <w:sz w:val="24"/>
        </w:rPr>
        <w:t>its</w:t>
      </w:r>
      <w:r>
        <w:rPr>
          <w:spacing w:val="-6"/>
          <w:sz w:val="24"/>
        </w:rPr>
        <w:t> </w:t>
      </w:r>
      <w:r>
        <w:rPr>
          <w:sz w:val="24"/>
        </w:rPr>
        <w:t>Sub-Consultants</w:t>
      </w:r>
      <w:r>
        <w:rPr>
          <w:spacing w:val="-6"/>
          <w:sz w:val="24"/>
        </w:rPr>
        <w:t> </w:t>
      </w:r>
      <w:r>
        <w:rPr>
          <w:sz w:val="24"/>
        </w:rPr>
        <w:t>to</w:t>
      </w:r>
      <w:r>
        <w:rPr>
          <w:spacing w:val="-6"/>
          <w:sz w:val="24"/>
        </w:rPr>
        <w:t> </w:t>
      </w:r>
      <w:r>
        <w:rPr>
          <w:sz w:val="24"/>
        </w:rPr>
        <w:t>be</w:t>
      </w:r>
      <w:r>
        <w:rPr>
          <w:spacing w:val="-6"/>
          <w:sz w:val="24"/>
        </w:rPr>
        <w:t> </w:t>
      </w:r>
      <w:r>
        <w:rPr>
          <w:sz w:val="24"/>
        </w:rPr>
        <w:t>assigned</w:t>
      </w:r>
      <w:r>
        <w:rPr>
          <w:spacing w:val="-7"/>
          <w:sz w:val="24"/>
        </w:rPr>
        <w:t> </w:t>
      </w:r>
      <w:r>
        <w:rPr>
          <w:sz w:val="24"/>
        </w:rPr>
        <w:t>to</w:t>
      </w:r>
      <w:r>
        <w:rPr>
          <w:spacing w:val="-5"/>
          <w:sz w:val="24"/>
        </w:rPr>
        <w:t> </w:t>
      </w:r>
      <w:r>
        <w:rPr>
          <w:sz w:val="24"/>
        </w:rPr>
        <w:t>the</w:t>
      </w:r>
      <w:r>
        <w:rPr>
          <w:spacing w:val="-5"/>
          <w:sz w:val="24"/>
        </w:rPr>
        <w:t> </w:t>
      </w:r>
      <w:r>
        <w:rPr>
          <w:sz w:val="24"/>
        </w:rPr>
        <w:t>Project.</w:t>
      </w:r>
      <w:r>
        <w:rPr>
          <w:spacing w:val="40"/>
          <w:sz w:val="24"/>
        </w:rPr>
        <w:t> </w:t>
      </w:r>
      <w:r>
        <w:rPr>
          <w:sz w:val="24"/>
        </w:rPr>
        <w:t>This</w:t>
      </w:r>
      <w:r>
        <w:rPr>
          <w:spacing w:val="-6"/>
          <w:sz w:val="24"/>
        </w:rPr>
        <w:t> </w:t>
      </w:r>
      <w:r>
        <w:rPr>
          <w:sz w:val="24"/>
        </w:rPr>
        <w:t>list</w:t>
      </w:r>
      <w:r>
        <w:rPr>
          <w:spacing w:val="-5"/>
          <w:sz w:val="24"/>
        </w:rPr>
        <w:t> </w:t>
      </w:r>
      <w:r>
        <w:rPr>
          <w:sz w:val="24"/>
        </w:rPr>
        <w:t>shall</w:t>
      </w:r>
      <w:r>
        <w:rPr>
          <w:spacing w:val="-6"/>
          <w:sz w:val="24"/>
        </w:rPr>
        <w:t> </w:t>
      </w:r>
      <w:r>
        <w:rPr>
          <w:sz w:val="24"/>
        </w:rPr>
        <w:t>include</w:t>
      </w:r>
      <w:r>
        <w:rPr>
          <w:spacing w:val="-5"/>
          <w:sz w:val="24"/>
        </w:rPr>
        <w:t> </w:t>
      </w:r>
      <w:r>
        <w:rPr>
          <w:sz w:val="24"/>
        </w:rPr>
        <w:t>such information</w:t>
      </w:r>
      <w:r>
        <w:rPr>
          <w:spacing w:val="-4"/>
          <w:sz w:val="24"/>
        </w:rPr>
        <w:t> </w:t>
      </w:r>
      <w:r>
        <w:rPr>
          <w:sz w:val="24"/>
        </w:rPr>
        <w:t>on</w:t>
      </w:r>
      <w:r>
        <w:rPr>
          <w:spacing w:val="-6"/>
          <w:sz w:val="24"/>
        </w:rPr>
        <w:t> </w:t>
      </w:r>
      <w:r>
        <w:rPr>
          <w:sz w:val="24"/>
        </w:rPr>
        <w:t>the</w:t>
      </w:r>
      <w:r>
        <w:rPr>
          <w:spacing w:val="-4"/>
          <w:sz w:val="24"/>
        </w:rPr>
        <w:t> </w:t>
      </w:r>
      <w:r>
        <w:rPr>
          <w:sz w:val="24"/>
        </w:rPr>
        <w:t>professional</w:t>
      </w:r>
      <w:r>
        <w:rPr>
          <w:spacing w:val="-4"/>
          <w:sz w:val="24"/>
        </w:rPr>
        <w:t> </w:t>
      </w:r>
      <w:r>
        <w:rPr>
          <w:sz w:val="24"/>
        </w:rPr>
        <w:t>background</w:t>
      </w:r>
      <w:r>
        <w:rPr>
          <w:spacing w:val="-6"/>
          <w:sz w:val="24"/>
        </w:rPr>
        <w:t> </w:t>
      </w:r>
      <w:r>
        <w:rPr>
          <w:sz w:val="24"/>
        </w:rPr>
        <w:t>of</w:t>
      </w:r>
      <w:r>
        <w:rPr>
          <w:spacing w:val="-4"/>
          <w:sz w:val="24"/>
        </w:rPr>
        <w:t> </w:t>
      </w:r>
      <w:r>
        <w:rPr>
          <w:sz w:val="24"/>
        </w:rPr>
        <w:t>each</w:t>
      </w:r>
      <w:r>
        <w:rPr>
          <w:spacing w:val="-6"/>
          <w:sz w:val="24"/>
        </w:rPr>
        <w:t> </w:t>
      </w:r>
      <w:r>
        <w:rPr>
          <w:sz w:val="24"/>
        </w:rPr>
        <w:t>of</w:t>
      </w:r>
      <w:r>
        <w:rPr>
          <w:spacing w:val="-4"/>
          <w:sz w:val="24"/>
        </w:rPr>
        <w:t> </w:t>
      </w:r>
      <w:r>
        <w:rPr>
          <w:sz w:val="24"/>
        </w:rPr>
        <w:t>the</w:t>
      </w:r>
      <w:r>
        <w:rPr>
          <w:spacing w:val="-4"/>
          <w:sz w:val="24"/>
        </w:rPr>
        <w:t> </w:t>
      </w:r>
      <w:r>
        <w:rPr>
          <w:sz w:val="24"/>
        </w:rPr>
        <w:t>assigned</w:t>
      </w:r>
      <w:r>
        <w:rPr>
          <w:spacing w:val="-4"/>
          <w:sz w:val="24"/>
        </w:rPr>
        <w:t> </w:t>
      </w:r>
      <w:r>
        <w:rPr>
          <w:sz w:val="24"/>
        </w:rPr>
        <w:t>personnel</w:t>
      </w:r>
      <w:r>
        <w:rPr>
          <w:spacing w:val="-4"/>
          <w:sz w:val="24"/>
        </w:rPr>
        <w:t> </w:t>
      </w:r>
      <w:r>
        <w:rPr>
          <w:sz w:val="24"/>
        </w:rPr>
        <w:t>as</w:t>
      </w:r>
      <w:r>
        <w:rPr>
          <w:spacing w:val="-5"/>
          <w:sz w:val="24"/>
        </w:rPr>
        <w:t> </w:t>
      </w:r>
      <w:r>
        <w:rPr>
          <w:sz w:val="24"/>
        </w:rPr>
        <w:t>may</w:t>
      </w:r>
      <w:r>
        <w:rPr>
          <w:spacing w:val="-4"/>
          <w:sz w:val="24"/>
        </w:rPr>
        <w:t> </w:t>
      </w:r>
      <w:r>
        <w:rPr>
          <w:sz w:val="24"/>
        </w:rPr>
        <w:t>be</w:t>
      </w:r>
    </w:p>
    <w:p>
      <w:pPr>
        <w:pStyle w:val="ListParagraph"/>
        <w:spacing w:after="0" w:line="240" w:lineRule="auto"/>
        <w:jc w:val="left"/>
        <w:rPr>
          <w:sz w:val="24"/>
        </w:rPr>
        <w:sectPr>
          <w:headerReference w:type="default" r:id="rId6"/>
          <w:pgSz w:w="12240" w:h="15840"/>
          <w:pgMar w:header="753" w:footer="0" w:top="1480" w:bottom="280" w:left="720" w:right="360"/>
          <w:pgNumType w:start="2"/>
        </w:sectPr>
      </w:pPr>
    </w:p>
    <w:p>
      <w:pPr>
        <w:pStyle w:val="BodyText"/>
        <w:spacing w:before="271"/>
        <w:ind w:left="1536" w:right="380"/>
      </w:pPr>
      <w:r>
        <w:rPr/>
        <w:t>requested</w:t>
      </w:r>
      <w:r>
        <w:rPr>
          <w:spacing w:val="-4"/>
        </w:rPr>
        <w:t> </w:t>
      </w:r>
      <w:r>
        <w:rPr/>
        <w:t>by</w:t>
      </w:r>
      <w:r>
        <w:rPr>
          <w:spacing w:val="-4"/>
        </w:rPr>
        <w:t> </w:t>
      </w:r>
      <w:r>
        <w:rPr/>
        <w:t>the</w:t>
      </w:r>
      <w:r>
        <w:rPr>
          <w:spacing w:val="-3"/>
        </w:rPr>
        <w:t> </w:t>
      </w:r>
      <w:r>
        <w:rPr/>
        <w:t>Owner.</w:t>
      </w:r>
      <w:r>
        <w:rPr>
          <w:spacing w:val="40"/>
        </w:rPr>
        <w:t> </w:t>
      </w:r>
      <w:r>
        <w:rPr/>
        <w:t>In</w:t>
      </w:r>
      <w:r>
        <w:rPr>
          <w:spacing w:val="-3"/>
        </w:rPr>
        <w:t> </w:t>
      </w:r>
      <w:r>
        <w:rPr/>
        <w:t>the</w:t>
      </w:r>
      <w:r>
        <w:rPr>
          <w:spacing w:val="-3"/>
        </w:rPr>
        <w:t> </w:t>
      </w:r>
      <w:r>
        <w:rPr/>
        <w:t>event</w:t>
      </w:r>
      <w:r>
        <w:rPr>
          <w:spacing w:val="-3"/>
        </w:rPr>
        <w:t> </w:t>
      </w:r>
      <w:r>
        <w:rPr/>
        <w:t>that</w:t>
      </w:r>
      <w:r>
        <w:rPr>
          <w:spacing w:val="-3"/>
        </w:rPr>
        <w:t> </w:t>
      </w:r>
      <w:r>
        <w:rPr/>
        <w:t>key</w:t>
      </w:r>
      <w:r>
        <w:rPr>
          <w:spacing w:val="-3"/>
        </w:rPr>
        <w:t> </w:t>
      </w:r>
      <w:r>
        <w:rPr/>
        <w:t>personnel</w:t>
      </w:r>
      <w:r>
        <w:rPr>
          <w:spacing w:val="-3"/>
        </w:rPr>
        <w:t> </w:t>
      </w:r>
      <w:r>
        <w:rPr/>
        <w:t>or</w:t>
      </w:r>
      <w:r>
        <w:rPr>
          <w:spacing w:val="-2"/>
        </w:rPr>
        <w:t> </w:t>
      </w:r>
      <w:r>
        <w:rPr/>
        <w:t>Sub-Consultants</w:t>
      </w:r>
      <w:r>
        <w:rPr>
          <w:spacing w:val="-4"/>
        </w:rPr>
        <w:t> </w:t>
      </w:r>
      <w:r>
        <w:rPr/>
        <w:t>become unavailable</w:t>
      </w:r>
      <w:r>
        <w:rPr>
          <w:spacing w:val="-5"/>
        </w:rPr>
        <w:t> </w:t>
      </w:r>
      <w:r>
        <w:rPr/>
        <w:t>to</w:t>
      </w:r>
      <w:r>
        <w:rPr>
          <w:spacing w:val="-6"/>
        </w:rPr>
        <w:t> </w:t>
      </w:r>
      <w:r>
        <w:rPr/>
        <w:t>Consultant</w:t>
      </w:r>
      <w:r>
        <w:rPr>
          <w:spacing w:val="-5"/>
        </w:rPr>
        <w:t> </w:t>
      </w:r>
      <w:r>
        <w:rPr/>
        <w:t>at</w:t>
      </w:r>
      <w:r>
        <w:rPr>
          <w:spacing w:val="-5"/>
        </w:rPr>
        <w:t> </w:t>
      </w:r>
      <w:r>
        <w:rPr/>
        <w:t>any</w:t>
      </w:r>
      <w:r>
        <w:rPr>
          <w:spacing w:val="-5"/>
        </w:rPr>
        <w:t> </w:t>
      </w:r>
      <w:r>
        <w:rPr/>
        <w:t>time,</w:t>
      </w:r>
      <w:r>
        <w:rPr>
          <w:spacing w:val="-5"/>
        </w:rPr>
        <w:t> </w:t>
      </w:r>
      <w:r>
        <w:rPr/>
        <w:t>Consultant</w:t>
      </w:r>
      <w:r>
        <w:rPr>
          <w:spacing w:val="-4"/>
        </w:rPr>
        <w:t> </w:t>
      </w:r>
      <w:r>
        <w:rPr/>
        <w:t>shall</w:t>
      </w:r>
      <w:r>
        <w:rPr>
          <w:spacing w:val="-6"/>
        </w:rPr>
        <w:t> </w:t>
      </w:r>
      <w:r>
        <w:rPr/>
        <w:t>replace</w:t>
      </w:r>
      <w:r>
        <w:rPr>
          <w:spacing w:val="-6"/>
        </w:rPr>
        <w:t> </w:t>
      </w:r>
      <w:r>
        <w:rPr/>
        <w:t>the</w:t>
      </w:r>
      <w:r>
        <w:rPr>
          <w:spacing w:val="-5"/>
        </w:rPr>
        <w:t> </w:t>
      </w:r>
      <w:r>
        <w:rPr/>
        <w:t>key</w:t>
      </w:r>
      <w:r>
        <w:rPr>
          <w:spacing w:val="-5"/>
        </w:rPr>
        <w:t> </w:t>
      </w:r>
      <w:r>
        <w:rPr/>
        <w:t>personnel</w:t>
      </w:r>
      <w:r>
        <w:rPr>
          <w:spacing w:val="-6"/>
        </w:rPr>
        <w:t> </w:t>
      </w:r>
      <w:r>
        <w:rPr/>
        <w:t>and</w:t>
      </w:r>
      <w:r>
        <w:rPr>
          <w:spacing w:val="-5"/>
        </w:rPr>
        <w:t> </w:t>
      </w:r>
      <w:r>
        <w:rPr/>
        <w:t>Sub- Consultants</w:t>
      </w:r>
      <w:r>
        <w:rPr>
          <w:spacing w:val="-5"/>
        </w:rPr>
        <w:t> </w:t>
      </w:r>
      <w:r>
        <w:rPr/>
        <w:t>with</w:t>
      </w:r>
      <w:r>
        <w:rPr>
          <w:spacing w:val="-6"/>
        </w:rPr>
        <w:t> </w:t>
      </w:r>
      <w:r>
        <w:rPr/>
        <w:t>personnel</w:t>
      </w:r>
      <w:r>
        <w:rPr>
          <w:spacing w:val="-7"/>
        </w:rPr>
        <w:t> </w:t>
      </w:r>
      <w:r>
        <w:rPr/>
        <w:t>or</w:t>
      </w:r>
      <w:r>
        <w:rPr>
          <w:spacing w:val="-6"/>
        </w:rPr>
        <w:t> </w:t>
      </w:r>
      <w:r>
        <w:rPr/>
        <w:t>Sub-Consultants</w:t>
      </w:r>
      <w:r>
        <w:rPr>
          <w:spacing w:val="-7"/>
        </w:rPr>
        <w:t> </w:t>
      </w:r>
      <w:r>
        <w:rPr/>
        <w:t>having</w:t>
      </w:r>
      <w:r>
        <w:rPr>
          <w:spacing w:val="-7"/>
        </w:rPr>
        <w:t> </w:t>
      </w:r>
      <w:r>
        <w:rPr/>
        <w:t>substantially</w:t>
      </w:r>
      <w:r>
        <w:rPr>
          <w:spacing w:val="-7"/>
        </w:rPr>
        <w:t> </w:t>
      </w:r>
      <w:r>
        <w:rPr/>
        <w:t>equivalent</w:t>
      </w:r>
      <w:r>
        <w:rPr>
          <w:spacing w:val="-8"/>
        </w:rPr>
        <w:t> </w:t>
      </w:r>
      <w:r>
        <w:rPr/>
        <w:t>or</w:t>
      </w:r>
      <w:r>
        <w:rPr>
          <w:spacing w:val="-6"/>
        </w:rPr>
        <w:t> </w:t>
      </w:r>
      <w:r>
        <w:rPr/>
        <w:t>better qualifications</w:t>
      </w:r>
      <w:r>
        <w:rPr>
          <w:spacing w:val="-14"/>
        </w:rPr>
        <w:t> </w:t>
      </w:r>
      <w:r>
        <w:rPr/>
        <w:t>than</w:t>
      </w:r>
      <w:r>
        <w:rPr>
          <w:spacing w:val="-14"/>
        </w:rPr>
        <w:t> </w:t>
      </w:r>
      <w:r>
        <w:rPr/>
        <w:t>the</w:t>
      </w:r>
      <w:r>
        <w:rPr>
          <w:spacing w:val="-13"/>
        </w:rPr>
        <w:t> </w:t>
      </w:r>
      <w:r>
        <w:rPr/>
        <w:t>key</w:t>
      </w:r>
      <w:r>
        <w:rPr>
          <w:spacing w:val="-14"/>
        </w:rPr>
        <w:t> </w:t>
      </w:r>
      <w:r>
        <w:rPr/>
        <w:t>personnel</w:t>
      </w:r>
      <w:r>
        <w:rPr>
          <w:spacing w:val="-13"/>
        </w:rPr>
        <w:t> </w:t>
      </w:r>
      <w:r>
        <w:rPr/>
        <w:t>or</w:t>
      </w:r>
      <w:r>
        <w:rPr>
          <w:spacing w:val="-14"/>
        </w:rPr>
        <w:t> </w:t>
      </w:r>
      <w:r>
        <w:rPr/>
        <w:t>Sub-Consultant</w:t>
      </w:r>
      <w:r>
        <w:rPr>
          <w:spacing w:val="-13"/>
        </w:rPr>
        <w:t> </w:t>
      </w:r>
      <w:r>
        <w:rPr/>
        <w:t>being</w:t>
      </w:r>
      <w:r>
        <w:rPr>
          <w:spacing w:val="-14"/>
        </w:rPr>
        <w:t> </w:t>
      </w:r>
      <w:r>
        <w:rPr/>
        <w:t>replaced,</w:t>
      </w:r>
      <w:r>
        <w:rPr>
          <w:spacing w:val="-14"/>
        </w:rPr>
        <w:t> </w:t>
      </w:r>
      <w:r>
        <w:rPr/>
        <w:t>as</w:t>
      </w:r>
      <w:r>
        <w:rPr>
          <w:spacing w:val="-13"/>
        </w:rPr>
        <w:t> </w:t>
      </w:r>
      <w:r>
        <w:rPr/>
        <w:t>approved</w:t>
      </w:r>
      <w:r>
        <w:rPr>
          <w:spacing w:val="-14"/>
        </w:rPr>
        <w:t> </w:t>
      </w:r>
      <w:r>
        <w:rPr/>
        <w:t>by</w:t>
      </w:r>
      <w:r>
        <w:rPr>
          <w:spacing w:val="-13"/>
        </w:rPr>
        <w:t> </w:t>
      </w:r>
      <w:r>
        <w:rPr/>
        <w:t>Owner. Likewise,</w:t>
      </w:r>
      <w:r>
        <w:rPr>
          <w:spacing w:val="-5"/>
        </w:rPr>
        <w:t> </w:t>
      </w:r>
      <w:r>
        <w:rPr/>
        <w:t>the</w:t>
      </w:r>
      <w:r>
        <w:rPr>
          <w:spacing w:val="-6"/>
        </w:rPr>
        <w:t> </w:t>
      </w:r>
      <w:r>
        <w:rPr/>
        <w:t>Consultant</w:t>
      </w:r>
      <w:r>
        <w:rPr>
          <w:spacing w:val="-5"/>
        </w:rPr>
        <w:t> </w:t>
      </w:r>
      <w:r>
        <w:rPr/>
        <w:t>shall</w:t>
      </w:r>
      <w:r>
        <w:rPr>
          <w:spacing w:val="-5"/>
        </w:rPr>
        <w:t> </w:t>
      </w:r>
      <w:r>
        <w:rPr/>
        <w:t>remove</w:t>
      </w:r>
      <w:r>
        <w:rPr>
          <w:spacing w:val="-6"/>
        </w:rPr>
        <w:t> </w:t>
      </w:r>
      <w:r>
        <w:rPr/>
        <w:t>any</w:t>
      </w:r>
      <w:r>
        <w:rPr>
          <w:spacing w:val="-5"/>
        </w:rPr>
        <w:t> </w:t>
      </w:r>
      <w:r>
        <w:rPr/>
        <w:t>individual</w:t>
      </w:r>
      <w:r>
        <w:rPr>
          <w:spacing w:val="-6"/>
        </w:rPr>
        <w:t> </w:t>
      </w:r>
      <w:r>
        <w:rPr/>
        <w:t>or</w:t>
      </w:r>
      <w:r>
        <w:rPr>
          <w:spacing w:val="-5"/>
        </w:rPr>
        <w:t> </w:t>
      </w:r>
      <w:r>
        <w:rPr/>
        <w:t>Sub-Consultant</w:t>
      </w:r>
      <w:r>
        <w:rPr>
          <w:spacing w:val="-7"/>
        </w:rPr>
        <w:t> </w:t>
      </w:r>
      <w:r>
        <w:rPr/>
        <w:t>from</w:t>
      </w:r>
      <w:r>
        <w:rPr>
          <w:spacing w:val="-6"/>
        </w:rPr>
        <w:t> </w:t>
      </w:r>
      <w:r>
        <w:rPr/>
        <w:t>the</w:t>
      </w:r>
      <w:r>
        <w:rPr>
          <w:spacing w:val="-5"/>
        </w:rPr>
        <w:t> </w:t>
      </w:r>
      <w:r>
        <w:rPr/>
        <w:t>Project</w:t>
      </w:r>
      <w:r>
        <w:rPr>
          <w:spacing w:val="-7"/>
        </w:rPr>
        <w:t> </w:t>
      </w:r>
      <w:r>
        <w:rPr/>
        <w:t>if</w:t>
      </w:r>
      <w:r>
        <w:rPr>
          <w:spacing w:val="-5"/>
        </w:rPr>
        <w:t> </w:t>
      </w:r>
      <w:r>
        <w:rPr/>
        <w:t>so </w:t>
      </w:r>
      <w:r>
        <w:rPr>
          <w:spacing w:val="-2"/>
        </w:rPr>
        <w:t>directed</w:t>
      </w:r>
      <w:r>
        <w:rPr>
          <w:spacing w:val="-5"/>
        </w:rPr>
        <w:t> </w:t>
      </w:r>
      <w:r>
        <w:rPr>
          <w:spacing w:val="-2"/>
        </w:rPr>
        <w:t>by</w:t>
      </w:r>
      <w:r>
        <w:rPr>
          <w:spacing w:val="-5"/>
        </w:rPr>
        <w:t> </w:t>
      </w:r>
      <w:r>
        <w:rPr>
          <w:spacing w:val="-2"/>
        </w:rPr>
        <w:t>Owner</w:t>
      </w:r>
      <w:r>
        <w:rPr>
          <w:spacing w:val="-5"/>
        </w:rPr>
        <w:t> </w:t>
      </w:r>
      <w:r>
        <w:rPr>
          <w:spacing w:val="-2"/>
        </w:rPr>
        <w:t>in</w:t>
      </w:r>
      <w:r>
        <w:rPr>
          <w:spacing w:val="-7"/>
        </w:rPr>
        <w:t> </w:t>
      </w:r>
      <w:r>
        <w:rPr>
          <w:spacing w:val="-2"/>
        </w:rPr>
        <w:t>writing</w:t>
      </w:r>
      <w:r>
        <w:rPr>
          <w:spacing w:val="-6"/>
        </w:rPr>
        <w:t> </w:t>
      </w:r>
      <w:r>
        <w:rPr>
          <w:spacing w:val="-2"/>
        </w:rPr>
        <w:t>following</w:t>
      </w:r>
      <w:r>
        <w:rPr>
          <w:spacing w:val="-6"/>
        </w:rPr>
        <w:t> </w:t>
      </w:r>
      <w:r>
        <w:rPr>
          <w:spacing w:val="-2"/>
        </w:rPr>
        <w:t>discussion</w:t>
      </w:r>
      <w:r>
        <w:rPr>
          <w:spacing w:val="-7"/>
        </w:rPr>
        <w:t> </w:t>
      </w:r>
      <w:r>
        <w:rPr>
          <w:spacing w:val="-2"/>
        </w:rPr>
        <w:t>with</w:t>
      </w:r>
      <w:r>
        <w:rPr>
          <w:spacing w:val="-5"/>
        </w:rPr>
        <w:t> </w:t>
      </w:r>
      <w:r>
        <w:rPr>
          <w:spacing w:val="-2"/>
        </w:rPr>
        <w:t>the</w:t>
      </w:r>
      <w:r>
        <w:rPr>
          <w:spacing w:val="-5"/>
        </w:rPr>
        <w:t> </w:t>
      </w:r>
      <w:r>
        <w:rPr>
          <w:spacing w:val="-2"/>
        </w:rPr>
        <w:t>Consultant,</w:t>
      </w:r>
      <w:r>
        <w:rPr>
          <w:spacing w:val="-5"/>
        </w:rPr>
        <w:t> </w:t>
      </w:r>
      <w:r>
        <w:rPr>
          <w:spacing w:val="-2"/>
        </w:rPr>
        <w:t>provided</w:t>
      </w:r>
      <w:r>
        <w:rPr>
          <w:spacing w:val="-5"/>
        </w:rPr>
        <w:t> </w:t>
      </w:r>
      <w:r>
        <w:rPr>
          <w:spacing w:val="-2"/>
        </w:rPr>
        <w:t>that</w:t>
      </w:r>
      <w:r>
        <w:rPr>
          <w:spacing w:val="-4"/>
        </w:rPr>
        <w:t> </w:t>
      </w:r>
      <w:r>
        <w:rPr>
          <w:spacing w:val="-2"/>
        </w:rPr>
        <w:t>Consultant </w:t>
      </w:r>
      <w:r>
        <w:rPr/>
        <w:t>shall</w:t>
      </w:r>
      <w:r>
        <w:rPr>
          <w:spacing w:val="-4"/>
        </w:rPr>
        <w:t> </w:t>
      </w:r>
      <w:r>
        <w:rPr/>
        <w:t>have</w:t>
      </w:r>
      <w:r>
        <w:rPr>
          <w:spacing w:val="-3"/>
        </w:rPr>
        <w:t> </w:t>
      </w:r>
      <w:r>
        <w:rPr/>
        <w:t>a</w:t>
      </w:r>
      <w:r>
        <w:rPr>
          <w:spacing w:val="-3"/>
        </w:rPr>
        <w:t> </w:t>
      </w:r>
      <w:r>
        <w:rPr/>
        <w:t>reasonable</w:t>
      </w:r>
      <w:r>
        <w:rPr>
          <w:spacing w:val="-4"/>
        </w:rPr>
        <w:t> </w:t>
      </w:r>
      <w:r>
        <w:rPr/>
        <w:t>time</w:t>
      </w:r>
      <w:r>
        <w:rPr>
          <w:spacing w:val="-4"/>
        </w:rPr>
        <w:t> </w:t>
      </w:r>
      <w:r>
        <w:rPr/>
        <w:t>period</w:t>
      </w:r>
      <w:r>
        <w:rPr>
          <w:spacing w:val="-2"/>
        </w:rPr>
        <w:t> </w:t>
      </w:r>
      <w:r>
        <w:rPr/>
        <w:t>within</w:t>
      </w:r>
      <w:r>
        <w:rPr>
          <w:spacing w:val="-3"/>
        </w:rPr>
        <w:t> </w:t>
      </w:r>
      <w:r>
        <w:rPr/>
        <w:t>which</w:t>
      </w:r>
      <w:r>
        <w:rPr>
          <w:spacing w:val="-3"/>
        </w:rPr>
        <w:t> </w:t>
      </w:r>
      <w:r>
        <w:rPr/>
        <w:t>to</w:t>
      </w:r>
      <w:r>
        <w:rPr>
          <w:spacing w:val="-3"/>
        </w:rPr>
        <w:t> </w:t>
      </w:r>
      <w:r>
        <w:rPr/>
        <w:t>find</w:t>
      </w:r>
      <w:r>
        <w:rPr>
          <w:spacing w:val="-5"/>
        </w:rPr>
        <w:t> </w:t>
      </w:r>
      <w:r>
        <w:rPr/>
        <w:t>a</w:t>
      </w:r>
      <w:r>
        <w:rPr>
          <w:spacing w:val="-3"/>
        </w:rPr>
        <w:t> </w:t>
      </w:r>
      <w:r>
        <w:rPr/>
        <w:t>suitable</w:t>
      </w:r>
      <w:r>
        <w:rPr>
          <w:spacing w:val="-3"/>
        </w:rPr>
        <w:t> </w:t>
      </w:r>
      <w:r>
        <w:rPr/>
        <w:t>replacement.</w:t>
      </w:r>
    </w:p>
    <w:p>
      <w:pPr>
        <w:pStyle w:val="BodyText"/>
      </w:pPr>
    </w:p>
    <w:p>
      <w:pPr>
        <w:pStyle w:val="ListParagraph"/>
        <w:numPr>
          <w:ilvl w:val="2"/>
          <w:numId w:val="1"/>
        </w:numPr>
        <w:tabs>
          <w:tab w:pos="1536" w:val="left" w:leader="none"/>
        </w:tabs>
        <w:spacing w:line="240" w:lineRule="auto" w:before="1" w:after="0"/>
        <w:ind w:left="1536" w:right="785" w:hanging="385"/>
        <w:jc w:val="left"/>
        <w:rPr>
          <w:sz w:val="24"/>
        </w:rPr>
      </w:pPr>
      <w:r>
        <w:rPr>
          <w:sz w:val="24"/>
        </w:rPr>
        <w:t>Consultant</w:t>
      </w:r>
      <w:r>
        <w:rPr>
          <w:spacing w:val="-14"/>
          <w:sz w:val="24"/>
        </w:rPr>
        <w:t> </w:t>
      </w:r>
      <w:r>
        <w:rPr>
          <w:sz w:val="24"/>
        </w:rPr>
        <w:t>shall</w:t>
      </w:r>
      <w:r>
        <w:rPr>
          <w:spacing w:val="-14"/>
          <w:sz w:val="24"/>
        </w:rPr>
        <w:t> </w:t>
      </w:r>
      <w:r>
        <w:rPr>
          <w:sz w:val="24"/>
        </w:rPr>
        <w:t>make</w:t>
      </w:r>
      <w:r>
        <w:rPr>
          <w:spacing w:val="-13"/>
          <w:sz w:val="24"/>
        </w:rPr>
        <w:t> </w:t>
      </w:r>
      <w:r>
        <w:rPr>
          <w:sz w:val="24"/>
        </w:rPr>
        <w:t>no</w:t>
      </w:r>
      <w:r>
        <w:rPr>
          <w:spacing w:val="-14"/>
          <w:sz w:val="24"/>
        </w:rPr>
        <w:t> </w:t>
      </w:r>
      <w:r>
        <w:rPr>
          <w:sz w:val="24"/>
        </w:rPr>
        <w:t>news</w:t>
      </w:r>
      <w:r>
        <w:rPr>
          <w:spacing w:val="-13"/>
          <w:sz w:val="24"/>
        </w:rPr>
        <w:t> </w:t>
      </w:r>
      <w:r>
        <w:rPr>
          <w:sz w:val="24"/>
        </w:rPr>
        <w:t>release,</w:t>
      </w:r>
      <w:r>
        <w:rPr>
          <w:spacing w:val="-14"/>
          <w:sz w:val="24"/>
        </w:rPr>
        <w:t> </w:t>
      </w:r>
      <w:r>
        <w:rPr>
          <w:sz w:val="24"/>
        </w:rPr>
        <w:t>press</w:t>
      </w:r>
      <w:r>
        <w:rPr>
          <w:spacing w:val="-13"/>
          <w:sz w:val="24"/>
        </w:rPr>
        <w:t> </w:t>
      </w:r>
      <w:r>
        <w:rPr>
          <w:sz w:val="24"/>
        </w:rPr>
        <w:t>release</w:t>
      </w:r>
      <w:r>
        <w:rPr>
          <w:spacing w:val="-14"/>
          <w:sz w:val="24"/>
        </w:rPr>
        <w:t> </w:t>
      </w:r>
      <w:r>
        <w:rPr>
          <w:sz w:val="24"/>
        </w:rPr>
        <w:t>or</w:t>
      </w:r>
      <w:r>
        <w:rPr>
          <w:spacing w:val="-14"/>
          <w:sz w:val="24"/>
        </w:rPr>
        <w:t> </w:t>
      </w:r>
      <w:r>
        <w:rPr>
          <w:sz w:val="24"/>
        </w:rPr>
        <w:t>statement</w:t>
      </w:r>
      <w:r>
        <w:rPr>
          <w:spacing w:val="-13"/>
          <w:sz w:val="24"/>
        </w:rPr>
        <w:t> </w:t>
      </w:r>
      <w:r>
        <w:rPr>
          <w:sz w:val="24"/>
        </w:rPr>
        <w:t>to</w:t>
      </w:r>
      <w:r>
        <w:rPr>
          <w:spacing w:val="-14"/>
          <w:sz w:val="24"/>
        </w:rPr>
        <w:t> </w:t>
      </w:r>
      <w:r>
        <w:rPr>
          <w:sz w:val="24"/>
        </w:rPr>
        <w:t>a</w:t>
      </w:r>
      <w:r>
        <w:rPr>
          <w:spacing w:val="-13"/>
          <w:sz w:val="24"/>
        </w:rPr>
        <w:t> </w:t>
      </w:r>
      <w:r>
        <w:rPr>
          <w:sz w:val="24"/>
        </w:rPr>
        <w:t>member</w:t>
      </w:r>
      <w:r>
        <w:rPr>
          <w:spacing w:val="-14"/>
          <w:sz w:val="24"/>
        </w:rPr>
        <w:t> </w:t>
      </w:r>
      <w:r>
        <w:rPr>
          <w:sz w:val="24"/>
        </w:rPr>
        <w:t>of</w:t>
      </w:r>
      <w:r>
        <w:rPr>
          <w:spacing w:val="-13"/>
          <w:sz w:val="24"/>
        </w:rPr>
        <w:t> </w:t>
      </w:r>
      <w:r>
        <w:rPr>
          <w:sz w:val="24"/>
        </w:rPr>
        <w:t>the</w:t>
      </w:r>
      <w:r>
        <w:rPr>
          <w:spacing w:val="-14"/>
          <w:sz w:val="24"/>
        </w:rPr>
        <w:t> </w:t>
      </w:r>
      <w:r>
        <w:rPr>
          <w:sz w:val="24"/>
        </w:rPr>
        <w:t>news media</w:t>
      </w:r>
      <w:r>
        <w:rPr>
          <w:spacing w:val="-4"/>
          <w:sz w:val="24"/>
        </w:rPr>
        <w:t> </w:t>
      </w:r>
      <w:r>
        <w:rPr>
          <w:sz w:val="24"/>
        </w:rPr>
        <w:t>regarding</w:t>
      </w:r>
      <w:r>
        <w:rPr>
          <w:spacing w:val="-5"/>
          <w:sz w:val="24"/>
        </w:rPr>
        <w:t> </w:t>
      </w:r>
      <w:r>
        <w:rPr>
          <w:sz w:val="24"/>
        </w:rPr>
        <w:t>this</w:t>
      </w:r>
      <w:r>
        <w:rPr>
          <w:spacing w:val="-4"/>
          <w:sz w:val="24"/>
        </w:rPr>
        <w:t> </w:t>
      </w:r>
      <w:r>
        <w:rPr>
          <w:sz w:val="24"/>
        </w:rPr>
        <w:t>Project</w:t>
      </w:r>
      <w:r>
        <w:rPr>
          <w:spacing w:val="-5"/>
          <w:sz w:val="24"/>
        </w:rPr>
        <w:t> </w:t>
      </w:r>
      <w:r>
        <w:rPr>
          <w:sz w:val="24"/>
        </w:rPr>
        <w:t>without</w:t>
      </w:r>
      <w:r>
        <w:rPr>
          <w:spacing w:val="-2"/>
          <w:sz w:val="24"/>
        </w:rPr>
        <w:t> </w:t>
      </w:r>
      <w:r>
        <w:rPr>
          <w:sz w:val="24"/>
        </w:rPr>
        <w:t>prior</w:t>
      </w:r>
      <w:r>
        <w:rPr>
          <w:spacing w:val="-4"/>
          <w:sz w:val="24"/>
        </w:rPr>
        <w:t> </w:t>
      </w:r>
      <w:r>
        <w:rPr>
          <w:sz w:val="24"/>
        </w:rPr>
        <w:t>written</w:t>
      </w:r>
      <w:r>
        <w:rPr>
          <w:spacing w:val="-4"/>
          <w:sz w:val="24"/>
        </w:rPr>
        <w:t> </w:t>
      </w:r>
      <w:r>
        <w:rPr>
          <w:sz w:val="24"/>
        </w:rPr>
        <w:t>authorization</w:t>
      </w:r>
      <w:r>
        <w:rPr>
          <w:spacing w:val="-5"/>
          <w:sz w:val="24"/>
        </w:rPr>
        <w:t> </w:t>
      </w:r>
      <w:r>
        <w:rPr>
          <w:sz w:val="24"/>
        </w:rPr>
        <w:t>from</w:t>
      </w:r>
      <w:r>
        <w:rPr>
          <w:spacing w:val="-1"/>
          <w:sz w:val="24"/>
        </w:rPr>
        <w:t> </w:t>
      </w:r>
      <w:r>
        <w:rPr>
          <w:sz w:val="24"/>
        </w:rPr>
        <w:t>Owner.</w:t>
      </w:r>
    </w:p>
    <w:p>
      <w:pPr>
        <w:pStyle w:val="BodyText"/>
        <w:spacing w:before="3"/>
      </w:pPr>
    </w:p>
    <w:p>
      <w:pPr>
        <w:pStyle w:val="ListParagraph"/>
        <w:numPr>
          <w:ilvl w:val="0"/>
          <w:numId w:val="1"/>
        </w:numPr>
        <w:tabs>
          <w:tab w:pos="767" w:val="left" w:leader="none"/>
        </w:tabs>
        <w:spacing w:line="235" w:lineRule="auto" w:before="1" w:after="0"/>
        <w:ind w:left="767" w:right="593" w:hanging="764"/>
        <w:jc w:val="left"/>
        <w:rPr>
          <w:sz w:val="24"/>
        </w:rPr>
      </w:pPr>
      <w:r>
        <w:rPr>
          <w:b/>
          <w:sz w:val="24"/>
        </w:rPr>
        <w:t>CONSULTANT'S</w:t>
      </w:r>
      <w:r>
        <w:rPr>
          <w:b/>
          <w:spacing w:val="-8"/>
          <w:sz w:val="24"/>
        </w:rPr>
        <w:t> </w:t>
      </w:r>
      <w:r>
        <w:rPr>
          <w:b/>
          <w:sz w:val="24"/>
        </w:rPr>
        <w:t>STANDARD</w:t>
      </w:r>
      <w:r>
        <w:rPr>
          <w:b/>
          <w:spacing w:val="-9"/>
          <w:sz w:val="24"/>
        </w:rPr>
        <w:t> </w:t>
      </w:r>
      <w:r>
        <w:rPr>
          <w:b/>
          <w:sz w:val="24"/>
        </w:rPr>
        <w:t>OF</w:t>
      </w:r>
      <w:r>
        <w:rPr>
          <w:b/>
          <w:spacing w:val="-8"/>
          <w:sz w:val="24"/>
        </w:rPr>
        <w:t> </w:t>
      </w:r>
      <w:r>
        <w:rPr>
          <w:b/>
          <w:sz w:val="24"/>
        </w:rPr>
        <w:t>CARE</w:t>
      </w:r>
      <w:r>
        <w:rPr>
          <w:b/>
          <w:spacing w:val="40"/>
          <w:sz w:val="24"/>
        </w:rPr>
        <w:t> </w:t>
      </w:r>
      <w:r>
        <w:rPr>
          <w:sz w:val="24"/>
        </w:rPr>
        <w:t>By</w:t>
      </w:r>
      <w:r>
        <w:rPr>
          <w:spacing w:val="-8"/>
          <w:sz w:val="24"/>
        </w:rPr>
        <w:t> </w:t>
      </w:r>
      <w:r>
        <w:rPr>
          <w:sz w:val="24"/>
        </w:rPr>
        <w:t>execution</w:t>
      </w:r>
      <w:r>
        <w:rPr>
          <w:spacing w:val="-9"/>
          <w:sz w:val="24"/>
        </w:rPr>
        <w:t> </w:t>
      </w:r>
      <w:r>
        <w:rPr>
          <w:sz w:val="24"/>
        </w:rPr>
        <w:t>of</w:t>
      </w:r>
      <w:r>
        <w:rPr>
          <w:spacing w:val="-7"/>
          <w:sz w:val="24"/>
        </w:rPr>
        <w:t> </w:t>
      </w:r>
      <w:r>
        <w:rPr>
          <w:sz w:val="24"/>
        </w:rPr>
        <w:t>this</w:t>
      </w:r>
      <w:r>
        <w:rPr>
          <w:spacing w:val="-8"/>
          <w:sz w:val="24"/>
        </w:rPr>
        <w:t> </w:t>
      </w:r>
      <w:r>
        <w:rPr>
          <w:sz w:val="24"/>
        </w:rPr>
        <w:t>Agreement,</w:t>
      </w:r>
      <w:r>
        <w:rPr>
          <w:spacing w:val="-9"/>
          <w:sz w:val="24"/>
        </w:rPr>
        <w:t> </w:t>
      </w:r>
      <w:r>
        <w:rPr>
          <w:sz w:val="24"/>
        </w:rPr>
        <w:t>the</w:t>
      </w:r>
      <w:r>
        <w:rPr>
          <w:spacing w:val="-7"/>
          <w:sz w:val="24"/>
        </w:rPr>
        <w:t> </w:t>
      </w:r>
      <w:r>
        <w:rPr>
          <w:sz w:val="24"/>
        </w:rPr>
        <w:t>Consultant</w:t>
      </w:r>
      <w:r>
        <w:rPr>
          <w:spacing w:val="-8"/>
          <w:sz w:val="24"/>
        </w:rPr>
        <w:t> </w:t>
      </w:r>
      <w:r>
        <w:rPr>
          <w:sz w:val="24"/>
        </w:rPr>
        <w:t>represents</w:t>
      </w:r>
      <w:r>
        <w:rPr>
          <w:spacing w:val="-8"/>
          <w:sz w:val="24"/>
        </w:rPr>
        <w:t> </w:t>
      </w:r>
      <w:r>
        <w:rPr>
          <w:sz w:val="24"/>
        </w:rPr>
        <w:t>and warrants that:</w:t>
      </w:r>
    </w:p>
    <w:p>
      <w:pPr>
        <w:pStyle w:val="BodyText"/>
        <w:spacing w:before="1"/>
      </w:pPr>
    </w:p>
    <w:p>
      <w:pPr>
        <w:pStyle w:val="ListParagraph"/>
        <w:numPr>
          <w:ilvl w:val="1"/>
          <w:numId w:val="1"/>
        </w:numPr>
        <w:tabs>
          <w:tab w:pos="1142" w:val="left" w:leader="none"/>
        </w:tabs>
        <w:spacing w:line="240" w:lineRule="auto" w:before="0" w:after="0"/>
        <w:ind w:left="1142" w:right="361" w:hanging="372"/>
        <w:jc w:val="left"/>
        <w:rPr>
          <w:b/>
          <w:sz w:val="24"/>
        </w:rPr>
      </w:pPr>
      <w:r>
        <w:rPr>
          <w:b/>
          <w:sz w:val="24"/>
        </w:rPr>
        <mc:AlternateContent>
          <mc:Choice Requires="wps">
            <w:drawing>
              <wp:anchor distT="0" distB="0" distL="0" distR="0" allowOverlap="1" layoutInCell="1" locked="0" behindDoc="0" simplePos="0" relativeHeight="15731200">
                <wp:simplePos x="0" y="0"/>
                <wp:positionH relativeFrom="page">
                  <wp:posOffset>669238</wp:posOffset>
                </wp:positionH>
                <wp:positionV relativeFrom="paragraph">
                  <wp:posOffset>531046</wp:posOffset>
                </wp:positionV>
                <wp:extent cx="6484620" cy="1598295"/>
                <wp:effectExtent l="0" t="0" r="0" b="0"/>
                <wp:wrapNone/>
                <wp:docPr id="7" name="Textbox 7"/>
                <wp:cNvGraphicFramePr>
                  <a:graphicFrameLocks/>
                </wp:cNvGraphicFramePr>
                <a:graphic>
                  <a:graphicData uri="http://schemas.microsoft.com/office/word/2010/wordprocessingShape">
                    <wps:wsp>
                      <wps:cNvPr id="7" name="Textbox 7"/>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41.814648pt;width:510.6pt;height:125.85pt;mso-position-horizontal-relative:page;mso-position-vertical-relative:paragraph;z-index:15731200;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sz w:val="24"/>
        </w:rPr>
        <w:t>The Consultant is an experienced professional firm having the skill, legal capacity, and professional ability</w:t>
      </w:r>
      <w:r>
        <w:rPr>
          <w:spacing w:val="-2"/>
          <w:sz w:val="24"/>
        </w:rPr>
        <w:t> </w:t>
      </w:r>
      <w:r>
        <w:rPr>
          <w:sz w:val="24"/>
        </w:rPr>
        <w:t>necessary</w:t>
      </w:r>
      <w:r>
        <w:rPr>
          <w:spacing w:val="-2"/>
          <w:sz w:val="24"/>
        </w:rPr>
        <w:t> </w:t>
      </w:r>
      <w:r>
        <w:rPr>
          <w:sz w:val="24"/>
        </w:rPr>
        <w:t>to</w:t>
      </w:r>
      <w:r>
        <w:rPr>
          <w:spacing w:val="-1"/>
          <w:sz w:val="24"/>
        </w:rPr>
        <w:t> </w:t>
      </w:r>
      <w:r>
        <w:rPr>
          <w:sz w:val="24"/>
        </w:rPr>
        <w:t>perform</w:t>
      </w:r>
      <w:r>
        <w:rPr>
          <w:spacing w:val="-2"/>
          <w:sz w:val="24"/>
        </w:rPr>
        <w:t> </w:t>
      </w:r>
      <w:r>
        <w:rPr>
          <w:sz w:val="24"/>
        </w:rPr>
        <w:t>all</w:t>
      </w:r>
      <w:r>
        <w:rPr>
          <w:spacing w:val="-1"/>
          <w:sz w:val="24"/>
        </w:rPr>
        <w:t> </w:t>
      </w:r>
      <w:r>
        <w:rPr>
          <w:sz w:val="24"/>
        </w:rPr>
        <w:t>the</w:t>
      </w:r>
      <w:r>
        <w:rPr>
          <w:spacing w:val="-2"/>
          <w:sz w:val="24"/>
        </w:rPr>
        <w:t> </w:t>
      </w:r>
      <w:r>
        <w:rPr>
          <w:sz w:val="24"/>
        </w:rPr>
        <w:t>Services</w:t>
      </w:r>
      <w:r>
        <w:rPr>
          <w:spacing w:val="-2"/>
          <w:sz w:val="24"/>
        </w:rPr>
        <w:t> </w:t>
      </w:r>
      <w:r>
        <w:rPr>
          <w:sz w:val="24"/>
        </w:rPr>
        <w:t>required</w:t>
      </w:r>
      <w:r>
        <w:rPr>
          <w:spacing w:val="-3"/>
          <w:sz w:val="24"/>
        </w:rPr>
        <w:t> </w:t>
      </w:r>
      <w:r>
        <w:rPr>
          <w:sz w:val="24"/>
        </w:rPr>
        <w:t>under</w:t>
      </w:r>
      <w:r>
        <w:rPr>
          <w:spacing w:val="-1"/>
          <w:sz w:val="24"/>
        </w:rPr>
        <w:t> </w:t>
      </w:r>
      <w:r>
        <w:rPr>
          <w:sz w:val="24"/>
        </w:rPr>
        <w:t>this</w:t>
      </w:r>
      <w:r>
        <w:rPr>
          <w:spacing w:val="-3"/>
          <w:sz w:val="24"/>
        </w:rPr>
        <w:t> </w:t>
      </w:r>
      <w:r>
        <w:rPr>
          <w:sz w:val="24"/>
        </w:rPr>
        <w:t>Agreement</w:t>
      </w:r>
      <w:r>
        <w:rPr>
          <w:spacing w:val="-2"/>
          <w:sz w:val="24"/>
        </w:rPr>
        <w:t> </w:t>
      </w:r>
      <w:r>
        <w:rPr>
          <w:sz w:val="24"/>
        </w:rPr>
        <w:t>to</w:t>
      </w:r>
      <w:r>
        <w:rPr>
          <w:spacing w:val="-1"/>
          <w:sz w:val="24"/>
        </w:rPr>
        <w:t> </w:t>
      </w:r>
      <w:r>
        <w:rPr>
          <w:sz w:val="24"/>
        </w:rPr>
        <w:t>design</w:t>
      </w:r>
      <w:r>
        <w:rPr>
          <w:spacing w:val="-2"/>
          <w:sz w:val="24"/>
        </w:rPr>
        <w:t> </w:t>
      </w:r>
      <w:r>
        <w:rPr>
          <w:sz w:val="24"/>
        </w:rPr>
        <w:t>or</w:t>
      </w:r>
      <w:r>
        <w:rPr>
          <w:spacing w:val="-1"/>
          <w:sz w:val="24"/>
        </w:rPr>
        <w:t> </w:t>
      </w:r>
      <w:r>
        <w:rPr>
          <w:sz w:val="24"/>
        </w:rPr>
        <w:t>administer a</w:t>
      </w:r>
      <w:r>
        <w:rPr>
          <w:spacing w:val="-3"/>
          <w:sz w:val="24"/>
        </w:rPr>
        <w:t> </w:t>
      </w:r>
      <w:r>
        <w:rPr>
          <w:sz w:val="24"/>
        </w:rPr>
        <w:t>project</w:t>
      </w:r>
      <w:r>
        <w:rPr>
          <w:spacing w:val="-8"/>
          <w:sz w:val="24"/>
        </w:rPr>
        <w:t> </w:t>
      </w:r>
      <w:r>
        <w:rPr>
          <w:sz w:val="24"/>
        </w:rPr>
        <w:t>having</w:t>
      </w:r>
      <w:r>
        <w:rPr>
          <w:spacing w:val="-7"/>
          <w:sz w:val="24"/>
        </w:rPr>
        <w:t> </w:t>
      </w:r>
      <w:r>
        <w:rPr>
          <w:sz w:val="24"/>
        </w:rPr>
        <w:t>this</w:t>
      </w:r>
      <w:r>
        <w:rPr>
          <w:spacing w:val="-7"/>
          <w:sz w:val="24"/>
        </w:rPr>
        <w:t> </w:t>
      </w:r>
      <w:r>
        <w:rPr>
          <w:sz w:val="24"/>
        </w:rPr>
        <w:t>scope</w:t>
      </w:r>
      <w:r>
        <w:rPr>
          <w:spacing w:val="-7"/>
          <w:sz w:val="24"/>
        </w:rPr>
        <w:t> </w:t>
      </w:r>
      <w:r>
        <w:rPr>
          <w:sz w:val="24"/>
        </w:rPr>
        <w:t>and</w:t>
      </w:r>
      <w:r>
        <w:rPr>
          <w:spacing w:val="-6"/>
          <w:sz w:val="24"/>
        </w:rPr>
        <w:t> </w:t>
      </w:r>
      <w:r>
        <w:rPr>
          <w:sz w:val="24"/>
        </w:rPr>
        <w:t>complexity;</w:t>
      </w:r>
      <w:r>
        <w:rPr>
          <w:spacing w:val="-7"/>
          <w:sz w:val="24"/>
        </w:rPr>
        <w:t> </w:t>
      </w:r>
      <w:r>
        <w:rPr>
          <w:sz w:val="24"/>
        </w:rPr>
        <w:t>and</w:t>
      </w:r>
      <w:r>
        <w:rPr>
          <w:spacing w:val="-7"/>
          <w:sz w:val="24"/>
        </w:rPr>
        <w:t> </w:t>
      </w:r>
      <w:r>
        <w:rPr>
          <w:sz w:val="24"/>
        </w:rPr>
        <w:t>will</w:t>
      </w:r>
      <w:r>
        <w:rPr>
          <w:spacing w:val="-8"/>
          <w:sz w:val="24"/>
        </w:rPr>
        <w:t> </w:t>
      </w:r>
      <w:r>
        <w:rPr>
          <w:sz w:val="24"/>
        </w:rPr>
        <w:t>perform</w:t>
      </w:r>
      <w:r>
        <w:rPr>
          <w:spacing w:val="-6"/>
          <w:sz w:val="24"/>
        </w:rPr>
        <w:t> </w:t>
      </w:r>
      <w:r>
        <w:rPr>
          <w:sz w:val="24"/>
        </w:rPr>
        <w:t>such</w:t>
      </w:r>
      <w:r>
        <w:rPr>
          <w:spacing w:val="-7"/>
          <w:sz w:val="24"/>
        </w:rPr>
        <w:t> </w:t>
      </w:r>
      <w:r>
        <w:rPr>
          <w:sz w:val="24"/>
        </w:rPr>
        <w:t>Services</w:t>
      </w:r>
      <w:r>
        <w:rPr>
          <w:spacing w:val="-7"/>
          <w:sz w:val="24"/>
        </w:rPr>
        <w:t> </w:t>
      </w:r>
      <w:r>
        <w:rPr>
          <w:sz w:val="24"/>
        </w:rPr>
        <w:t>pursuant</w:t>
      </w:r>
      <w:r>
        <w:rPr>
          <w:spacing w:val="-6"/>
          <w:sz w:val="24"/>
        </w:rPr>
        <w:t> </w:t>
      </w:r>
      <w:r>
        <w:rPr>
          <w:sz w:val="24"/>
        </w:rPr>
        <w:t>to</w:t>
      </w:r>
      <w:r>
        <w:rPr>
          <w:spacing w:val="-6"/>
          <w:sz w:val="24"/>
        </w:rPr>
        <w:t> </w:t>
      </w:r>
      <w:r>
        <w:rPr>
          <w:sz w:val="24"/>
        </w:rPr>
        <w:t>the</w:t>
      </w:r>
      <w:r>
        <w:rPr>
          <w:spacing w:val="-7"/>
          <w:sz w:val="24"/>
        </w:rPr>
        <w:t> </w:t>
      </w:r>
      <w:r>
        <w:rPr>
          <w:sz w:val="24"/>
        </w:rPr>
        <w:t>standard of care set forth in subsections B. through G. of this </w:t>
      </w:r>
      <w:r>
        <w:rPr>
          <w:b/>
          <w:sz w:val="24"/>
        </w:rPr>
        <w:t>Section II</w:t>
      </w:r>
      <w:r>
        <w:rPr>
          <w:sz w:val="24"/>
        </w:rPr>
        <w:t>.</w:t>
      </w:r>
    </w:p>
    <w:p>
      <w:pPr>
        <w:pStyle w:val="ListParagraph"/>
        <w:numPr>
          <w:ilvl w:val="1"/>
          <w:numId w:val="1"/>
        </w:numPr>
        <w:tabs>
          <w:tab w:pos="1140" w:val="left" w:leader="none"/>
          <w:tab w:pos="1142" w:val="left" w:leader="none"/>
        </w:tabs>
        <w:spacing w:line="240" w:lineRule="auto" w:before="6" w:after="0"/>
        <w:ind w:left="1142" w:right="369" w:hanging="375"/>
        <w:jc w:val="left"/>
        <w:rPr>
          <w:b/>
          <w:sz w:val="24"/>
        </w:rPr>
      </w:pPr>
      <w:r>
        <w:rPr>
          <w:sz w:val="24"/>
        </w:rPr>
        <w:t>When</w:t>
      </w:r>
      <w:r>
        <w:rPr>
          <w:spacing w:val="-6"/>
          <w:sz w:val="24"/>
        </w:rPr>
        <w:t> </w:t>
      </w:r>
      <w:r>
        <w:rPr>
          <w:sz w:val="24"/>
        </w:rPr>
        <w:t>applicable</w:t>
      </w:r>
      <w:r>
        <w:rPr>
          <w:spacing w:val="-7"/>
          <w:sz w:val="24"/>
        </w:rPr>
        <w:t> </w:t>
      </w:r>
      <w:r>
        <w:rPr>
          <w:sz w:val="24"/>
        </w:rPr>
        <w:t>law</w:t>
      </w:r>
      <w:r>
        <w:rPr>
          <w:spacing w:val="-8"/>
          <w:sz w:val="24"/>
        </w:rPr>
        <w:t> </w:t>
      </w:r>
      <w:r>
        <w:rPr>
          <w:sz w:val="24"/>
        </w:rPr>
        <w:t>requires</w:t>
      </w:r>
      <w:r>
        <w:rPr>
          <w:spacing w:val="-7"/>
          <w:sz w:val="24"/>
        </w:rPr>
        <w:t> </w:t>
      </w:r>
      <w:r>
        <w:rPr>
          <w:sz w:val="24"/>
        </w:rPr>
        <w:t>that</w:t>
      </w:r>
      <w:r>
        <w:rPr>
          <w:spacing w:val="-6"/>
          <w:sz w:val="24"/>
        </w:rPr>
        <w:t> </w:t>
      </w:r>
      <w:r>
        <w:rPr>
          <w:sz w:val="24"/>
        </w:rPr>
        <w:t>Services</w:t>
      </w:r>
      <w:r>
        <w:rPr>
          <w:spacing w:val="-7"/>
          <w:sz w:val="24"/>
        </w:rPr>
        <w:t> </w:t>
      </w:r>
      <w:r>
        <w:rPr>
          <w:sz w:val="24"/>
        </w:rPr>
        <w:t>be</w:t>
      </w:r>
      <w:r>
        <w:rPr>
          <w:spacing w:val="-6"/>
          <w:sz w:val="24"/>
        </w:rPr>
        <w:t> </w:t>
      </w:r>
      <w:r>
        <w:rPr>
          <w:sz w:val="24"/>
        </w:rPr>
        <w:t>performed</w:t>
      </w:r>
      <w:r>
        <w:rPr>
          <w:spacing w:val="-6"/>
          <w:sz w:val="24"/>
        </w:rPr>
        <w:t> </w:t>
      </w:r>
      <w:r>
        <w:rPr>
          <w:sz w:val="24"/>
        </w:rPr>
        <w:t>by</w:t>
      </w:r>
      <w:r>
        <w:rPr>
          <w:spacing w:val="-7"/>
          <w:sz w:val="24"/>
        </w:rPr>
        <w:t> </w:t>
      </w:r>
      <w:r>
        <w:rPr>
          <w:sz w:val="24"/>
        </w:rPr>
        <w:t>licensed</w:t>
      </w:r>
      <w:r>
        <w:rPr>
          <w:spacing w:val="-6"/>
          <w:sz w:val="24"/>
        </w:rPr>
        <w:t> </w:t>
      </w:r>
      <w:r>
        <w:rPr>
          <w:sz w:val="24"/>
        </w:rPr>
        <w:t>professionals,</w:t>
      </w:r>
      <w:r>
        <w:rPr>
          <w:spacing w:val="-7"/>
          <w:sz w:val="24"/>
        </w:rPr>
        <w:t> </w:t>
      </w:r>
      <w:r>
        <w:rPr>
          <w:sz w:val="24"/>
        </w:rPr>
        <w:t>the</w:t>
      </w:r>
      <w:r>
        <w:rPr>
          <w:spacing w:val="-7"/>
          <w:sz w:val="24"/>
        </w:rPr>
        <w:t> </w:t>
      </w:r>
      <w:r>
        <w:rPr>
          <w:sz w:val="24"/>
        </w:rPr>
        <w:t>Consultant shall,</w:t>
      </w:r>
      <w:r>
        <w:rPr>
          <w:spacing w:val="-8"/>
          <w:sz w:val="24"/>
        </w:rPr>
        <w:t> </w:t>
      </w:r>
      <w:r>
        <w:rPr>
          <w:sz w:val="24"/>
        </w:rPr>
        <w:t>or</w:t>
      </w:r>
      <w:r>
        <w:rPr>
          <w:spacing w:val="-8"/>
          <w:sz w:val="24"/>
        </w:rPr>
        <w:t> </w:t>
      </w:r>
      <w:r>
        <w:rPr>
          <w:sz w:val="24"/>
        </w:rPr>
        <w:t>shall</w:t>
      </w:r>
      <w:r>
        <w:rPr>
          <w:spacing w:val="-8"/>
          <w:sz w:val="24"/>
        </w:rPr>
        <w:t> </w:t>
      </w:r>
      <w:r>
        <w:rPr>
          <w:sz w:val="24"/>
        </w:rPr>
        <w:t>require</w:t>
      </w:r>
      <w:r>
        <w:rPr>
          <w:spacing w:val="-8"/>
          <w:sz w:val="24"/>
        </w:rPr>
        <w:t> </w:t>
      </w:r>
      <w:r>
        <w:rPr>
          <w:sz w:val="24"/>
        </w:rPr>
        <w:t>its</w:t>
      </w:r>
      <w:r>
        <w:rPr>
          <w:spacing w:val="-7"/>
          <w:sz w:val="24"/>
        </w:rPr>
        <w:t> </w:t>
      </w:r>
      <w:r>
        <w:rPr>
          <w:sz w:val="24"/>
        </w:rPr>
        <w:t>Sub-Consultant’s</w:t>
      </w:r>
      <w:r>
        <w:rPr>
          <w:spacing w:val="-8"/>
          <w:sz w:val="24"/>
        </w:rPr>
        <w:t> </w:t>
      </w:r>
      <w:r>
        <w:rPr>
          <w:sz w:val="24"/>
        </w:rPr>
        <w:t>to</w:t>
      </w:r>
      <w:r>
        <w:rPr>
          <w:spacing w:val="-8"/>
          <w:sz w:val="24"/>
        </w:rPr>
        <w:t> </w:t>
      </w:r>
      <w:r>
        <w:rPr>
          <w:sz w:val="24"/>
        </w:rPr>
        <w:t>provide</w:t>
      </w:r>
      <w:r>
        <w:rPr>
          <w:spacing w:val="-8"/>
          <w:sz w:val="24"/>
        </w:rPr>
        <w:t> </w:t>
      </w:r>
      <w:r>
        <w:rPr>
          <w:sz w:val="24"/>
        </w:rPr>
        <w:t>those</w:t>
      </w:r>
      <w:r>
        <w:rPr>
          <w:spacing w:val="-8"/>
          <w:sz w:val="24"/>
        </w:rPr>
        <w:t> </w:t>
      </w:r>
      <w:r>
        <w:rPr>
          <w:sz w:val="24"/>
        </w:rPr>
        <w:t>services</w:t>
      </w:r>
      <w:r>
        <w:rPr>
          <w:spacing w:val="-8"/>
          <w:sz w:val="24"/>
        </w:rPr>
        <w:t> </w:t>
      </w:r>
      <w:r>
        <w:rPr>
          <w:sz w:val="24"/>
        </w:rPr>
        <w:t>through</w:t>
      </w:r>
      <w:r>
        <w:rPr>
          <w:spacing w:val="-9"/>
          <w:sz w:val="24"/>
        </w:rPr>
        <w:t> </w:t>
      </w:r>
      <w:r>
        <w:rPr>
          <w:sz w:val="24"/>
        </w:rPr>
        <w:t>qualified</w:t>
      </w:r>
      <w:r>
        <w:rPr>
          <w:spacing w:val="-8"/>
          <w:sz w:val="24"/>
        </w:rPr>
        <w:t> </w:t>
      </w:r>
      <w:r>
        <w:rPr>
          <w:sz w:val="24"/>
        </w:rPr>
        <w:t>professionals </w:t>
      </w:r>
      <w:r>
        <w:rPr>
          <w:spacing w:val="-2"/>
          <w:sz w:val="24"/>
        </w:rPr>
        <w:t>licensed</w:t>
      </w:r>
      <w:r>
        <w:rPr>
          <w:spacing w:val="-4"/>
          <w:sz w:val="24"/>
        </w:rPr>
        <w:t> </w:t>
      </w:r>
      <w:r>
        <w:rPr>
          <w:spacing w:val="-2"/>
          <w:sz w:val="24"/>
        </w:rPr>
        <w:t>in</w:t>
      </w:r>
      <w:r>
        <w:rPr>
          <w:spacing w:val="-4"/>
          <w:sz w:val="24"/>
        </w:rPr>
        <w:t> </w:t>
      </w:r>
      <w:r>
        <w:rPr>
          <w:spacing w:val="-2"/>
          <w:sz w:val="24"/>
        </w:rPr>
        <w:t>Oregon.</w:t>
      </w:r>
      <w:r>
        <w:rPr>
          <w:spacing w:val="-5"/>
          <w:sz w:val="24"/>
        </w:rPr>
        <w:t> </w:t>
      </w:r>
      <w:r>
        <w:rPr>
          <w:spacing w:val="-2"/>
          <w:sz w:val="24"/>
        </w:rPr>
        <w:t>Wherever</w:t>
      </w:r>
      <w:r>
        <w:rPr>
          <w:spacing w:val="-5"/>
          <w:sz w:val="24"/>
        </w:rPr>
        <w:t> </w:t>
      </w:r>
      <w:r>
        <w:rPr>
          <w:spacing w:val="-2"/>
          <w:sz w:val="24"/>
        </w:rPr>
        <w:t>a</w:t>
      </w:r>
      <w:r>
        <w:rPr>
          <w:spacing w:val="-4"/>
          <w:sz w:val="24"/>
        </w:rPr>
        <w:t> </w:t>
      </w:r>
      <w:r>
        <w:rPr>
          <w:spacing w:val="-2"/>
          <w:sz w:val="24"/>
        </w:rPr>
        <w:t>deliverable</w:t>
      </w:r>
      <w:r>
        <w:rPr>
          <w:spacing w:val="-5"/>
          <w:sz w:val="24"/>
        </w:rPr>
        <w:t> </w:t>
      </w:r>
      <w:r>
        <w:rPr>
          <w:spacing w:val="-2"/>
          <w:sz w:val="24"/>
        </w:rPr>
        <w:t>is</w:t>
      </w:r>
      <w:r>
        <w:rPr>
          <w:spacing w:val="-5"/>
          <w:sz w:val="24"/>
        </w:rPr>
        <w:t> </w:t>
      </w:r>
      <w:r>
        <w:rPr>
          <w:spacing w:val="-2"/>
          <w:sz w:val="24"/>
        </w:rPr>
        <w:t>identified</w:t>
      </w:r>
      <w:r>
        <w:rPr>
          <w:spacing w:val="-4"/>
          <w:sz w:val="24"/>
        </w:rPr>
        <w:t> </w:t>
      </w:r>
      <w:r>
        <w:rPr>
          <w:spacing w:val="-2"/>
          <w:sz w:val="24"/>
        </w:rPr>
        <w:t>as</w:t>
      </w:r>
      <w:r>
        <w:rPr>
          <w:spacing w:val="-6"/>
          <w:sz w:val="24"/>
        </w:rPr>
        <w:t> </w:t>
      </w:r>
      <w:r>
        <w:rPr>
          <w:spacing w:val="-2"/>
          <w:sz w:val="24"/>
        </w:rPr>
        <w:t>“Engineered”</w:t>
      </w:r>
      <w:r>
        <w:rPr>
          <w:spacing w:val="-4"/>
          <w:sz w:val="24"/>
        </w:rPr>
        <w:t> </w:t>
      </w:r>
      <w:r>
        <w:rPr>
          <w:spacing w:val="-2"/>
          <w:sz w:val="24"/>
        </w:rPr>
        <w:t>or</w:t>
      </w:r>
      <w:r>
        <w:rPr>
          <w:spacing w:val="-5"/>
          <w:sz w:val="24"/>
        </w:rPr>
        <w:t> </w:t>
      </w:r>
      <w:r>
        <w:rPr>
          <w:spacing w:val="-2"/>
          <w:sz w:val="24"/>
        </w:rPr>
        <w:t>“Stamped”,</w:t>
      </w:r>
      <w:r>
        <w:rPr>
          <w:spacing w:val="-3"/>
          <w:sz w:val="24"/>
        </w:rPr>
        <w:t> </w:t>
      </w:r>
      <w:r>
        <w:rPr>
          <w:spacing w:val="-2"/>
          <w:sz w:val="24"/>
        </w:rPr>
        <w:t>or</w:t>
      </w:r>
      <w:r>
        <w:rPr>
          <w:spacing w:val="-5"/>
          <w:sz w:val="24"/>
        </w:rPr>
        <w:t> </w:t>
      </w:r>
      <w:r>
        <w:rPr>
          <w:spacing w:val="-2"/>
          <w:sz w:val="24"/>
        </w:rPr>
        <w:t>any</w:t>
      </w:r>
      <w:r>
        <w:rPr>
          <w:spacing w:val="-4"/>
          <w:sz w:val="24"/>
        </w:rPr>
        <w:t> </w:t>
      </w:r>
      <w:r>
        <w:rPr>
          <w:spacing w:val="-2"/>
          <w:sz w:val="24"/>
        </w:rPr>
        <w:t>item</w:t>
      </w:r>
      <w:r>
        <w:rPr>
          <w:spacing w:val="-4"/>
          <w:sz w:val="24"/>
        </w:rPr>
        <w:t> </w:t>
      </w:r>
      <w:r>
        <w:rPr>
          <w:spacing w:val="-2"/>
          <w:sz w:val="24"/>
        </w:rPr>
        <w:t>is </w:t>
      </w:r>
      <w:r>
        <w:rPr>
          <w:sz w:val="24"/>
        </w:rPr>
        <w:t>described</w:t>
      </w:r>
      <w:r>
        <w:rPr>
          <w:spacing w:val="-7"/>
          <w:sz w:val="24"/>
        </w:rPr>
        <w:t> </w:t>
      </w:r>
      <w:r>
        <w:rPr>
          <w:sz w:val="24"/>
        </w:rPr>
        <w:t>as</w:t>
      </w:r>
      <w:r>
        <w:rPr>
          <w:spacing w:val="-6"/>
          <w:sz w:val="24"/>
        </w:rPr>
        <w:t> </w:t>
      </w:r>
      <w:r>
        <w:rPr>
          <w:sz w:val="24"/>
        </w:rPr>
        <w:t>“Engineered”,</w:t>
      </w:r>
      <w:r>
        <w:rPr>
          <w:spacing w:val="-5"/>
          <w:sz w:val="24"/>
        </w:rPr>
        <w:t> </w:t>
      </w:r>
      <w:r>
        <w:rPr>
          <w:sz w:val="24"/>
        </w:rPr>
        <w:t>the</w:t>
      </w:r>
      <w:r>
        <w:rPr>
          <w:spacing w:val="-5"/>
          <w:sz w:val="24"/>
        </w:rPr>
        <w:t> </w:t>
      </w:r>
      <w:r>
        <w:rPr>
          <w:sz w:val="24"/>
        </w:rPr>
        <w:t>deliverable</w:t>
      </w:r>
      <w:r>
        <w:rPr>
          <w:spacing w:val="-5"/>
          <w:sz w:val="24"/>
        </w:rPr>
        <w:t> </w:t>
      </w:r>
      <w:r>
        <w:rPr>
          <w:sz w:val="24"/>
        </w:rPr>
        <w:t>shall</w:t>
      </w:r>
      <w:r>
        <w:rPr>
          <w:spacing w:val="-5"/>
          <w:sz w:val="24"/>
        </w:rPr>
        <w:t> </w:t>
      </w:r>
      <w:r>
        <w:rPr>
          <w:sz w:val="24"/>
        </w:rPr>
        <w:t>have</w:t>
      </w:r>
      <w:r>
        <w:rPr>
          <w:spacing w:val="-5"/>
          <w:sz w:val="24"/>
        </w:rPr>
        <w:t> </w:t>
      </w:r>
      <w:r>
        <w:rPr>
          <w:sz w:val="24"/>
        </w:rPr>
        <w:t>been</w:t>
      </w:r>
      <w:r>
        <w:rPr>
          <w:spacing w:val="-5"/>
          <w:sz w:val="24"/>
        </w:rPr>
        <w:t> </w:t>
      </w:r>
      <w:r>
        <w:rPr>
          <w:sz w:val="24"/>
        </w:rPr>
        <w:t>at</w:t>
      </w:r>
      <w:r>
        <w:rPr>
          <w:spacing w:val="-7"/>
          <w:sz w:val="24"/>
        </w:rPr>
        <w:t> </w:t>
      </w:r>
      <w:r>
        <w:rPr>
          <w:sz w:val="24"/>
        </w:rPr>
        <w:t>a</w:t>
      </w:r>
      <w:r>
        <w:rPr>
          <w:spacing w:val="-5"/>
          <w:sz w:val="24"/>
        </w:rPr>
        <w:t> </w:t>
      </w:r>
      <w:r>
        <w:rPr>
          <w:sz w:val="24"/>
        </w:rPr>
        <w:t>minimum</w:t>
      </w:r>
      <w:r>
        <w:rPr>
          <w:spacing w:val="-5"/>
          <w:sz w:val="24"/>
        </w:rPr>
        <w:t> </w:t>
      </w:r>
      <w:r>
        <w:rPr>
          <w:sz w:val="24"/>
        </w:rPr>
        <w:t>reviewed,</w:t>
      </w:r>
      <w:r>
        <w:rPr>
          <w:spacing w:val="-5"/>
          <w:sz w:val="24"/>
        </w:rPr>
        <w:t> </w:t>
      </w:r>
      <w:r>
        <w:rPr>
          <w:sz w:val="24"/>
        </w:rPr>
        <w:t>agreed</w:t>
      </w:r>
      <w:r>
        <w:rPr>
          <w:spacing w:val="-7"/>
          <w:sz w:val="24"/>
        </w:rPr>
        <w:t> </w:t>
      </w:r>
      <w:r>
        <w:rPr>
          <w:sz w:val="24"/>
        </w:rPr>
        <w:t>to,</w:t>
      </w:r>
      <w:r>
        <w:rPr>
          <w:sz w:val="24"/>
        </w:rPr>
        <w:t> signed</w:t>
      </w:r>
      <w:r>
        <w:rPr>
          <w:spacing w:val="-11"/>
          <w:sz w:val="24"/>
        </w:rPr>
        <w:t> </w:t>
      </w:r>
      <w:r>
        <w:rPr>
          <w:sz w:val="24"/>
        </w:rPr>
        <w:t>and</w:t>
      </w:r>
      <w:r>
        <w:rPr>
          <w:spacing w:val="-11"/>
          <w:sz w:val="24"/>
        </w:rPr>
        <w:t> </w:t>
      </w:r>
      <w:r>
        <w:rPr>
          <w:sz w:val="24"/>
        </w:rPr>
        <w:t>stamped</w:t>
      </w:r>
      <w:r>
        <w:rPr>
          <w:spacing w:val="-11"/>
          <w:sz w:val="24"/>
        </w:rPr>
        <w:t> </w:t>
      </w:r>
      <w:r>
        <w:rPr>
          <w:sz w:val="24"/>
        </w:rPr>
        <w:t>by</w:t>
      </w:r>
      <w:r>
        <w:rPr>
          <w:spacing w:val="-11"/>
          <w:sz w:val="24"/>
        </w:rPr>
        <w:t> </w:t>
      </w:r>
      <w:r>
        <w:rPr>
          <w:sz w:val="24"/>
        </w:rPr>
        <w:t>a</w:t>
      </w:r>
      <w:r>
        <w:rPr>
          <w:spacing w:val="-11"/>
          <w:sz w:val="24"/>
        </w:rPr>
        <w:t> </w:t>
      </w:r>
      <w:r>
        <w:rPr>
          <w:sz w:val="24"/>
        </w:rPr>
        <w:t>professional</w:t>
      </w:r>
      <w:r>
        <w:rPr>
          <w:spacing w:val="-11"/>
          <w:sz w:val="24"/>
        </w:rPr>
        <w:t> </w:t>
      </w:r>
      <w:r>
        <w:rPr>
          <w:sz w:val="24"/>
        </w:rPr>
        <w:t>engineer</w:t>
      </w:r>
      <w:r>
        <w:rPr>
          <w:spacing w:val="-12"/>
          <w:sz w:val="24"/>
        </w:rPr>
        <w:t> </w:t>
      </w:r>
      <w:r>
        <w:rPr>
          <w:sz w:val="24"/>
        </w:rPr>
        <w:t>(“PE”)</w:t>
      </w:r>
      <w:r>
        <w:rPr>
          <w:spacing w:val="-12"/>
          <w:sz w:val="24"/>
        </w:rPr>
        <w:t> </w:t>
      </w:r>
      <w:r>
        <w:rPr>
          <w:sz w:val="24"/>
        </w:rPr>
        <w:t>licensed</w:t>
      </w:r>
      <w:r>
        <w:rPr>
          <w:spacing w:val="-13"/>
          <w:sz w:val="24"/>
        </w:rPr>
        <w:t> </w:t>
      </w:r>
      <w:r>
        <w:rPr>
          <w:sz w:val="24"/>
        </w:rPr>
        <w:t>in</w:t>
      </w:r>
      <w:r>
        <w:rPr>
          <w:spacing w:val="-13"/>
          <w:sz w:val="24"/>
        </w:rPr>
        <w:t> </w:t>
      </w:r>
      <w:r>
        <w:rPr>
          <w:sz w:val="24"/>
        </w:rPr>
        <w:t>the</w:t>
      </w:r>
      <w:r>
        <w:rPr>
          <w:spacing w:val="-11"/>
          <w:sz w:val="24"/>
        </w:rPr>
        <w:t> </w:t>
      </w:r>
      <w:r>
        <w:rPr>
          <w:sz w:val="24"/>
        </w:rPr>
        <w:t>state</w:t>
      </w:r>
      <w:r>
        <w:rPr>
          <w:spacing w:val="-12"/>
          <w:sz w:val="24"/>
        </w:rPr>
        <w:t> </w:t>
      </w:r>
      <w:r>
        <w:rPr>
          <w:sz w:val="24"/>
        </w:rPr>
        <w:t>of</w:t>
      </w:r>
      <w:r>
        <w:rPr>
          <w:spacing w:val="-11"/>
          <w:sz w:val="24"/>
        </w:rPr>
        <w:t> </w:t>
      </w:r>
      <w:r>
        <w:rPr>
          <w:sz w:val="24"/>
        </w:rPr>
        <w:t>Oregon.</w:t>
      </w:r>
      <w:r>
        <w:rPr>
          <w:spacing w:val="-11"/>
          <w:sz w:val="24"/>
        </w:rPr>
        <w:t> </w:t>
      </w:r>
      <w:r>
        <w:rPr>
          <w:sz w:val="24"/>
        </w:rPr>
        <w:t>The</w:t>
      </w:r>
      <w:r>
        <w:rPr>
          <w:spacing w:val="-11"/>
          <w:sz w:val="24"/>
        </w:rPr>
        <w:t> </w:t>
      </w:r>
      <w:r>
        <w:rPr>
          <w:sz w:val="24"/>
        </w:rPr>
        <w:t>PE</w:t>
      </w:r>
      <w:r>
        <w:rPr>
          <w:spacing w:val="-11"/>
          <w:sz w:val="24"/>
        </w:rPr>
        <w:t> </w:t>
      </w:r>
      <w:r>
        <w:rPr>
          <w:sz w:val="24"/>
        </w:rPr>
        <w:t>signing a</w:t>
      </w:r>
      <w:r>
        <w:rPr>
          <w:spacing w:val="-5"/>
          <w:sz w:val="24"/>
        </w:rPr>
        <w:t> </w:t>
      </w:r>
      <w:r>
        <w:rPr>
          <w:sz w:val="24"/>
        </w:rPr>
        <w:t>document</w:t>
      </w:r>
      <w:r>
        <w:rPr>
          <w:spacing w:val="-4"/>
          <w:sz w:val="24"/>
        </w:rPr>
        <w:t> </w:t>
      </w:r>
      <w:r>
        <w:rPr>
          <w:sz w:val="24"/>
        </w:rPr>
        <w:t>shall</w:t>
      </w:r>
      <w:r>
        <w:rPr>
          <w:spacing w:val="-5"/>
          <w:sz w:val="24"/>
        </w:rPr>
        <w:t> </w:t>
      </w:r>
      <w:r>
        <w:rPr>
          <w:sz w:val="24"/>
        </w:rPr>
        <w:t>be</w:t>
      </w:r>
      <w:r>
        <w:rPr>
          <w:spacing w:val="-4"/>
          <w:sz w:val="24"/>
        </w:rPr>
        <w:t> </w:t>
      </w:r>
      <w:r>
        <w:rPr>
          <w:sz w:val="24"/>
        </w:rPr>
        <w:t>licensed</w:t>
      </w:r>
      <w:r>
        <w:rPr>
          <w:spacing w:val="-6"/>
          <w:sz w:val="24"/>
        </w:rPr>
        <w:t> </w:t>
      </w:r>
      <w:r>
        <w:rPr>
          <w:sz w:val="24"/>
        </w:rPr>
        <w:t>and</w:t>
      </w:r>
      <w:r>
        <w:rPr>
          <w:spacing w:val="-4"/>
          <w:sz w:val="24"/>
        </w:rPr>
        <w:t> </w:t>
      </w:r>
      <w:r>
        <w:rPr>
          <w:sz w:val="24"/>
        </w:rPr>
        <w:t>experienced</w:t>
      </w:r>
      <w:r>
        <w:rPr>
          <w:spacing w:val="-6"/>
          <w:sz w:val="24"/>
        </w:rPr>
        <w:t> </w:t>
      </w:r>
      <w:r>
        <w:rPr>
          <w:sz w:val="24"/>
        </w:rPr>
        <w:t>in</w:t>
      </w:r>
      <w:r>
        <w:rPr>
          <w:spacing w:val="-4"/>
          <w:sz w:val="24"/>
        </w:rPr>
        <w:t> </w:t>
      </w:r>
      <w:r>
        <w:rPr>
          <w:sz w:val="24"/>
        </w:rPr>
        <w:t>the</w:t>
      </w:r>
      <w:r>
        <w:rPr>
          <w:spacing w:val="-5"/>
          <w:sz w:val="24"/>
        </w:rPr>
        <w:t> </w:t>
      </w:r>
      <w:r>
        <w:rPr>
          <w:sz w:val="24"/>
        </w:rPr>
        <w:t>appropriate</w:t>
      </w:r>
      <w:r>
        <w:rPr>
          <w:spacing w:val="-5"/>
          <w:sz w:val="24"/>
        </w:rPr>
        <w:t> </w:t>
      </w:r>
      <w:r>
        <w:rPr>
          <w:sz w:val="24"/>
        </w:rPr>
        <w:t>branch</w:t>
      </w:r>
      <w:r>
        <w:rPr>
          <w:spacing w:val="-4"/>
          <w:sz w:val="24"/>
        </w:rPr>
        <w:t> </w:t>
      </w:r>
      <w:r>
        <w:rPr>
          <w:sz w:val="24"/>
        </w:rPr>
        <w:t>of</w:t>
      </w:r>
      <w:r>
        <w:rPr>
          <w:spacing w:val="-6"/>
          <w:sz w:val="24"/>
        </w:rPr>
        <w:t> </w:t>
      </w:r>
      <w:r>
        <w:rPr>
          <w:sz w:val="24"/>
        </w:rPr>
        <w:t>engineering</w:t>
      </w:r>
      <w:r>
        <w:rPr>
          <w:spacing w:val="-6"/>
          <w:sz w:val="24"/>
        </w:rPr>
        <w:t> </w:t>
      </w:r>
      <w:r>
        <w:rPr>
          <w:sz w:val="24"/>
        </w:rPr>
        <w:t>for</w:t>
      </w:r>
      <w:r>
        <w:rPr>
          <w:spacing w:val="-4"/>
          <w:sz w:val="24"/>
        </w:rPr>
        <w:t> </w:t>
      </w:r>
      <w:r>
        <w:rPr>
          <w:sz w:val="24"/>
        </w:rPr>
        <w:t>the deliverable.</w:t>
      </w:r>
      <w:r>
        <w:rPr>
          <w:spacing w:val="-5"/>
          <w:sz w:val="24"/>
        </w:rPr>
        <w:t> </w:t>
      </w:r>
      <w:r>
        <w:rPr>
          <w:sz w:val="24"/>
        </w:rPr>
        <w:t>Where</w:t>
      </w:r>
      <w:r>
        <w:rPr>
          <w:spacing w:val="-6"/>
          <w:sz w:val="24"/>
        </w:rPr>
        <w:t> </w:t>
      </w:r>
      <w:r>
        <w:rPr>
          <w:sz w:val="24"/>
        </w:rPr>
        <w:t>the</w:t>
      </w:r>
      <w:r>
        <w:rPr>
          <w:spacing w:val="-5"/>
          <w:sz w:val="24"/>
        </w:rPr>
        <w:t> </w:t>
      </w:r>
      <w:r>
        <w:rPr>
          <w:sz w:val="24"/>
        </w:rPr>
        <w:t>PE</w:t>
      </w:r>
      <w:r>
        <w:rPr>
          <w:spacing w:val="-6"/>
          <w:sz w:val="24"/>
        </w:rPr>
        <w:t> </w:t>
      </w:r>
      <w:r>
        <w:rPr>
          <w:sz w:val="24"/>
        </w:rPr>
        <w:t>experience</w:t>
      </w:r>
      <w:r>
        <w:rPr>
          <w:spacing w:val="-5"/>
          <w:sz w:val="24"/>
        </w:rPr>
        <w:t> </w:t>
      </w:r>
      <w:r>
        <w:rPr>
          <w:sz w:val="24"/>
        </w:rPr>
        <w:t>is</w:t>
      </w:r>
      <w:r>
        <w:rPr>
          <w:spacing w:val="-6"/>
          <w:sz w:val="24"/>
        </w:rPr>
        <w:t> </w:t>
      </w:r>
      <w:r>
        <w:rPr>
          <w:sz w:val="24"/>
        </w:rPr>
        <w:t>not</w:t>
      </w:r>
      <w:r>
        <w:rPr>
          <w:spacing w:val="-5"/>
          <w:sz w:val="24"/>
        </w:rPr>
        <w:t> </w:t>
      </w:r>
      <w:r>
        <w:rPr>
          <w:sz w:val="24"/>
        </w:rPr>
        <w:t>directly</w:t>
      </w:r>
      <w:r>
        <w:rPr>
          <w:spacing w:val="-6"/>
          <w:sz w:val="24"/>
        </w:rPr>
        <w:t> </w:t>
      </w:r>
      <w:r>
        <w:rPr>
          <w:sz w:val="24"/>
        </w:rPr>
        <w:t>relatable,</w:t>
      </w:r>
      <w:r>
        <w:rPr>
          <w:spacing w:val="-4"/>
          <w:sz w:val="24"/>
        </w:rPr>
        <w:t> </w:t>
      </w:r>
      <w:r>
        <w:rPr>
          <w:sz w:val="24"/>
        </w:rPr>
        <w:t>a</w:t>
      </w:r>
      <w:r>
        <w:rPr>
          <w:spacing w:val="-6"/>
          <w:sz w:val="24"/>
        </w:rPr>
        <w:t> </w:t>
      </w:r>
      <w:r>
        <w:rPr>
          <w:sz w:val="24"/>
        </w:rPr>
        <w:t>subject</w:t>
      </w:r>
      <w:r>
        <w:rPr>
          <w:spacing w:val="-5"/>
          <w:sz w:val="24"/>
        </w:rPr>
        <w:t> </w:t>
      </w:r>
      <w:r>
        <w:rPr>
          <w:sz w:val="24"/>
        </w:rPr>
        <w:t>matter</w:t>
      </w:r>
      <w:r>
        <w:rPr>
          <w:spacing w:val="-6"/>
          <w:sz w:val="24"/>
        </w:rPr>
        <w:t> </w:t>
      </w:r>
      <w:r>
        <w:rPr>
          <w:sz w:val="24"/>
        </w:rPr>
        <w:t>expert</w:t>
      </w:r>
      <w:r>
        <w:rPr>
          <w:spacing w:val="-4"/>
          <w:sz w:val="24"/>
        </w:rPr>
        <w:t> </w:t>
      </w:r>
      <w:r>
        <w:rPr>
          <w:sz w:val="24"/>
        </w:rPr>
        <w:t>may</w:t>
      </w:r>
      <w:r>
        <w:rPr>
          <w:spacing w:val="-6"/>
          <w:sz w:val="24"/>
        </w:rPr>
        <w:t> </w:t>
      </w:r>
      <w:r>
        <w:rPr>
          <w:sz w:val="24"/>
        </w:rPr>
        <w:t>review and</w:t>
      </w:r>
      <w:r>
        <w:rPr>
          <w:spacing w:val="-9"/>
          <w:sz w:val="24"/>
        </w:rPr>
        <w:t> </w:t>
      </w:r>
      <w:r>
        <w:rPr>
          <w:sz w:val="24"/>
        </w:rPr>
        <w:t>sign</w:t>
      </w:r>
      <w:r>
        <w:rPr>
          <w:spacing w:val="-9"/>
          <w:sz w:val="24"/>
        </w:rPr>
        <w:t> </w:t>
      </w:r>
      <w:r>
        <w:rPr>
          <w:sz w:val="24"/>
        </w:rPr>
        <w:t>the</w:t>
      </w:r>
      <w:r>
        <w:rPr>
          <w:spacing w:val="-8"/>
          <w:sz w:val="24"/>
        </w:rPr>
        <w:t> </w:t>
      </w:r>
      <w:r>
        <w:rPr>
          <w:sz w:val="24"/>
        </w:rPr>
        <w:t>deliverable</w:t>
      </w:r>
      <w:r>
        <w:rPr>
          <w:spacing w:val="-9"/>
          <w:sz w:val="24"/>
        </w:rPr>
        <w:t> </w:t>
      </w:r>
      <w:r>
        <w:rPr>
          <w:sz w:val="24"/>
        </w:rPr>
        <w:t>in</w:t>
      </w:r>
      <w:r>
        <w:rPr>
          <w:spacing w:val="-11"/>
          <w:sz w:val="24"/>
        </w:rPr>
        <w:t> </w:t>
      </w:r>
      <w:r>
        <w:rPr>
          <w:sz w:val="24"/>
        </w:rPr>
        <w:t>addition</w:t>
      </w:r>
      <w:r>
        <w:rPr>
          <w:spacing w:val="-9"/>
          <w:sz w:val="24"/>
        </w:rPr>
        <w:t> </w:t>
      </w:r>
      <w:r>
        <w:rPr>
          <w:sz w:val="24"/>
        </w:rPr>
        <w:t>to</w:t>
      </w:r>
      <w:r>
        <w:rPr>
          <w:spacing w:val="-9"/>
          <w:sz w:val="24"/>
        </w:rPr>
        <w:t> </w:t>
      </w:r>
      <w:r>
        <w:rPr>
          <w:sz w:val="24"/>
        </w:rPr>
        <w:t>the</w:t>
      </w:r>
      <w:r>
        <w:rPr>
          <w:spacing w:val="-9"/>
          <w:sz w:val="24"/>
        </w:rPr>
        <w:t> </w:t>
      </w:r>
      <w:r>
        <w:rPr>
          <w:sz w:val="24"/>
        </w:rPr>
        <w:t>PE</w:t>
      </w:r>
      <w:r>
        <w:rPr>
          <w:spacing w:val="-9"/>
          <w:sz w:val="24"/>
        </w:rPr>
        <w:t> </w:t>
      </w:r>
      <w:r>
        <w:rPr>
          <w:sz w:val="24"/>
        </w:rPr>
        <w:t>sign</w:t>
      </w:r>
      <w:r>
        <w:rPr>
          <w:spacing w:val="-8"/>
          <w:sz w:val="24"/>
        </w:rPr>
        <w:t> </w:t>
      </w:r>
      <w:r>
        <w:rPr>
          <w:sz w:val="24"/>
        </w:rPr>
        <w:t>off.</w:t>
      </w:r>
      <w:r>
        <w:rPr>
          <w:spacing w:val="-8"/>
          <w:sz w:val="24"/>
        </w:rPr>
        <w:t> </w:t>
      </w:r>
      <w:r>
        <w:rPr>
          <w:sz w:val="24"/>
        </w:rPr>
        <w:t>Upon</w:t>
      </w:r>
      <w:r>
        <w:rPr>
          <w:spacing w:val="-9"/>
          <w:sz w:val="24"/>
        </w:rPr>
        <w:t> </w:t>
      </w:r>
      <w:r>
        <w:rPr>
          <w:sz w:val="24"/>
        </w:rPr>
        <w:t>request</w:t>
      </w:r>
      <w:r>
        <w:rPr>
          <w:spacing w:val="-11"/>
          <w:sz w:val="24"/>
        </w:rPr>
        <w:t> </w:t>
      </w:r>
      <w:r>
        <w:rPr>
          <w:sz w:val="24"/>
        </w:rPr>
        <w:t>from</w:t>
      </w:r>
      <w:r>
        <w:rPr>
          <w:spacing w:val="-9"/>
          <w:sz w:val="24"/>
        </w:rPr>
        <w:t> </w:t>
      </w:r>
      <w:r>
        <w:rPr>
          <w:sz w:val="24"/>
        </w:rPr>
        <w:t>the</w:t>
      </w:r>
      <w:r>
        <w:rPr>
          <w:spacing w:val="-9"/>
          <w:sz w:val="24"/>
        </w:rPr>
        <w:t> </w:t>
      </w:r>
      <w:r>
        <w:rPr>
          <w:sz w:val="24"/>
        </w:rPr>
        <w:t>Owner,</w:t>
      </w:r>
      <w:r>
        <w:rPr>
          <w:spacing w:val="-9"/>
          <w:sz w:val="24"/>
        </w:rPr>
        <w:t> </w:t>
      </w:r>
      <w:r>
        <w:rPr>
          <w:sz w:val="24"/>
        </w:rPr>
        <w:t>the</w:t>
      </w:r>
      <w:r>
        <w:rPr>
          <w:spacing w:val="-10"/>
          <w:sz w:val="24"/>
        </w:rPr>
        <w:t> </w:t>
      </w:r>
      <w:r>
        <w:rPr>
          <w:sz w:val="24"/>
        </w:rPr>
        <w:t>Consultant shall</w:t>
      </w:r>
      <w:r>
        <w:rPr>
          <w:spacing w:val="-7"/>
          <w:sz w:val="24"/>
        </w:rPr>
        <w:t> </w:t>
      </w:r>
      <w:r>
        <w:rPr>
          <w:sz w:val="24"/>
        </w:rPr>
        <w:t>provide</w:t>
      </w:r>
      <w:r>
        <w:rPr>
          <w:spacing w:val="-7"/>
          <w:sz w:val="24"/>
        </w:rPr>
        <w:t> </w:t>
      </w:r>
      <w:r>
        <w:rPr>
          <w:sz w:val="24"/>
        </w:rPr>
        <w:t>full</w:t>
      </w:r>
      <w:r>
        <w:rPr>
          <w:spacing w:val="-7"/>
          <w:sz w:val="24"/>
        </w:rPr>
        <w:t> </w:t>
      </w:r>
      <w:r>
        <w:rPr>
          <w:sz w:val="24"/>
        </w:rPr>
        <w:t>Curriculum</w:t>
      </w:r>
      <w:r>
        <w:rPr>
          <w:spacing w:val="-7"/>
          <w:sz w:val="24"/>
        </w:rPr>
        <w:t> </w:t>
      </w:r>
      <w:r>
        <w:rPr>
          <w:sz w:val="24"/>
        </w:rPr>
        <w:t>Vitae’s</w:t>
      </w:r>
      <w:r>
        <w:rPr>
          <w:spacing w:val="-7"/>
          <w:sz w:val="24"/>
        </w:rPr>
        <w:t> </w:t>
      </w:r>
      <w:r>
        <w:rPr>
          <w:sz w:val="24"/>
        </w:rPr>
        <w:t>(showing</w:t>
      </w:r>
      <w:r>
        <w:rPr>
          <w:spacing w:val="-8"/>
          <w:sz w:val="24"/>
        </w:rPr>
        <w:t> </w:t>
      </w:r>
      <w:r>
        <w:rPr>
          <w:sz w:val="24"/>
        </w:rPr>
        <w:t>their</w:t>
      </w:r>
      <w:r>
        <w:rPr>
          <w:spacing w:val="-6"/>
          <w:sz w:val="24"/>
        </w:rPr>
        <w:t> </w:t>
      </w:r>
      <w:r>
        <w:rPr>
          <w:sz w:val="24"/>
        </w:rPr>
        <w:t>experience/expertise</w:t>
      </w:r>
      <w:r>
        <w:rPr>
          <w:spacing w:val="-6"/>
          <w:sz w:val="24"/>
        </w:rPr>
        <w:t> </w:t>
      </w:r>
      <w:r>
        <w:rPr>
          <w:sz w:val="24"/>
        </w:rPr>
        <w:t>in</w:t>
      </w:r>
      <w:r>
        <w:rPr>
          <w:spacing w:val="-5"/>
          <w:sz w:val="24"/>
        </w:rPr>
        <w:t> </w:t>
      </w:r>
      <w:r>
        <w:rPr>
          <w:sz w:val="24"/>
        </w:rPr>
        <w:t>the</w:t>
      </w:r>
      <w:r>
        <w:rPr>
          <w:spacing w:val="-7"/>
          <w:sz w:val="24"/>
        </w:rPr>
        <w:t> </w:t>
      </w:r>
      <w:r>
        <w:rPr>
          <w:sz w:val="24"/>
        </w:rPr>
        <w:t>area)</w:t>
      </w:r>
      <w:r>
        <w:rPr>
          <w:spacing w:val="-6"/>
          <w:sz w:val="24"/>
        </w:rPr>
        <w:t> </w:t>
      </w:r>
      <w:r>
        <w:rPr>
          <w:sz w:val="24"/>
        </w:rPr>
        <w:t>for</w:t>
      </w:r>
      <w:r>
        <w:rPr>
          <w:spacing w:val="-6"/>
          <w:sz w:val="24"/>
        </w:rPr>
        <w:t> </w:t>
      </w:r>
      <w:r>
        <w:rPr>
          <w:sz w:val="24"/>
        </w:rPr>
        <w:t>all</w:t>
      </w:r>
      <w:r>
        <w:rPr>
          <w:spacing w:val="-6"/>
          <w:sz w:val="24"/>
        </w:rPr>
        <w:t> </w:t>
      </w:r>
      <w:r>
        <w:rPr>
          <w:sz w:val="24"/>
        </w:rPr>
        <w:t>PEs</w:t>
      </w:r>
      <w:r>
        <w:rPr>
          <w:spacing w:val="-7"/>
          <w:sz w:val="24"/>
        </w:rPr>
        <w:t> </w:t>
      </w:r>
      <w:r>
        <w:rPr>
          <w:sz w:val="24"/>
        </w:rPr>
        <w:t>and subject</w:t>
      </w:r>
      <w:r>
        <w:rPr>
          <w:spacing w:val="-6"/>
          <w:sz w:val="24"/>
        </w:rPr>
        <w:t> </w:t>
      </w:r>
      <w:r>
        <w:rPr>
          <w:sz w:val="24"/>
        </w:rPr>
        <w:t>matter</w:t>
      </w:r>
      <w:r>
        <w:rPr>
          <w:spacing w:val="-5"/>
          <w:sz w:val="24"/>
        </w:rPr>
        <w:t> </w:t>
      </w:r>
      <w:r>
        <w:rPr>
          <w:sz w:val="24"/>
        </w:rPr>
        <w:t>experts</w:t>
      </w:r>
      <w:r>
        <w:rPr>
          <w:spacing w:val="-5"/>
          <w:sz w:val="24"/>
        </w:rPr>
        <w:t> </w:t>
      </w:r>
      <w:r>
        <w:rPr>
          <w:sz w:val="24"/>
        </w:rPr>
        <w:t>who</w:t>
      </w:r>
      <w:r>
        <w:rPr>
          <w:spacing w:val="-5"/>
          <w:sz w:val="24"/>
        </w:rPr>
        <w:t> </w:t>
      </w:r>
      <w:r>
        <w:rPr>
          <w:sz w:val="24"/>
        </w:rPr>
        <w:t>sign</w:t>
      </w:r>
      <w:r>
        <w:rPr>
          <w:spacing w:val="-4"/>
          <w:sz w:val="24"/>
        </w:rPr>
        <w:t> </w:t>
      </w:r>
      <w:r>
        <w:rPr>
          <w:sz w:val="24"/>
        </w:rPr>
        <w:t>off</w:t>
      </w:r>
      <w:r>
        <w:rPr>
          <w:spacing w:val="-4"/>
          <w:sz w:val="24"/>
        </w:rPr>
        <w:t> </w:t>
      </w:r>
      <w:r>
        <w:rPr>
          <w:sz w:val="24"/>
        </w:rPr>
        <w:t>on</w:t>
      </w:r>
      <w:r>
        <w:rPr>
          <w:spacing w:val="-6"/>
          <w:sz w:val="24"/>
        </w:rPr>
        <w:t> </w:t>
      </w:r>
      <w:r>
        <w:rPr>
          <w:sz w:val="24"/>
        </w:rPr>
        <w:t>deliverables.</w:t>
      </w:r>
      <w:r>
        <w:rPr>
          <w:spacing w:val="-5"/>
          <w:sz w:val="24"/>
        </w:rPr>
        <w:t> </w:t>
      </w:r>
      <w:r>
        <w:rPr>
          <w:sz w:val="24"/>
        </w:rPr>
        <w:t>The</w:t>
      </w:r>
      <w:r>
        <w:rPr>
          <w:spacing w:val="-4"/>
          <w:sz w:val="24"/>
        </w:rPr>
        <w:t> </w:t>
      </w:r>
      <w:r>
        <w:rPr>
          <w:sz w:val="24"/>
        </w:rPr>
        <w:t>Owner</w:t>
      </w:r>
      <w:r>
        <w:rPr>
          <w:spacing w:val="-5"/>
          <w:sz w:val="24"/>
        </w:rPr>
        <w:t> </w:t>
      </w:r>
      <w:r>
        <w:rPr>
          <w:sz w:val="24"/>
        </w:rPr>
        <w:t>understands</w:t>
      </w:r>
      <w:r>
        <w:rPr>
          <w:spacing w:val="-5"/>
          <w:sz w:val="24"/>
        </w:rPr>
        <w:t> </w:t>
      </w:r>
      <w:r>
        <w:rPr>
          <w:sz w:val="24"/>
        </w:rPr>
        <w:t>and</w:t>
      </w:r>
      <w:r>
        <w:rPr>
          <w:spacing w:val="-4"/>
          <w:sz w:val="24"/>
        </w:rPr>
        <w:t> </w:t>
      </w:r>
      <w:r>
        <w:rPr>
          <w:sz w:val="24"/>
        </w:rPr>
        <w:t>agrees</w:t>
      </w:r>
      <w:r>
        <w:rPr>
          <w:spacing w:val="-6"/>
          <w:sz w:val="24"/>
        </w:rPr>
        <w:t> </w:t>
      </w:r>
      <w:r>
        <w:rPr>
          <w:sz w:val="24"/>
        </w:rPr>
        <w:t>that</w:t>
      </w:r>
      <w:r>
        <w:rPr>
          <w:spacing w:val="-4"/>
          <w:sz w:val="24"/>
        </w:rPr>
        <w:t> </w:t>
      </w:r>
      <w:r>
        <w:rPr>
          <w:sz w:val="24"/>
        </w:rPr>
        <w:t>the services</w:t>
      </w:r>
      <w:r>
        <w:rPr>
          <w:spacing w:val="-8"/>
          <w:sz w:val="24"/>
        </w:rPr>
        <w:t> </w:t>
      </w:r>
      <w:r>
        <w:rPr>
          <w:sz w:val="24"/>
        </w:rPr>
        <w:t>of</w:t>
      </w:r>
      <w:r>
        <w:rPr>
          <w:spacing w:val="-5"/>
          <w:sz w:val="24"/>
        </w:rPr>
        <w:t> </w:t>
      </w:r>
      <w:r>
        <w:rPr>
          <w:sz w:val="24"/>
        </w:rPr>
        <w:t>the</w:t>
      </w:r>
      <w:r>
        <w:rPr>
          <w:spacing w:val="-6"/>
          <w:sz w:val="24"/>
        </w:rPr>
        <w:t> </w:t>
      </w:r>
      <w:r>
        <w:rPr>
          <w:sz w:val="24"/>
        </w:rPr>
        <w:t>Consultant,</w:t>
      </w:r>
      <w:r>
        <w:rPr>
          <w:spacing w:val="-5"/>
          <w:sz w:val="24"/>
        </w:rPr>
        <w:t> </w:t>
      </w:r>
      <w:r>
        <w:rPr>
          <w:sz w:val="24"/>
        </w:rPr>
        <w:t>and</w:t>
      </w:r>
      <w:r>
        <w:rPr>
          <w:spacing w:val="-5"/>
          <w:sz w:val="24"/>
        </w:rPr>
        <w:t> </w:t>
      </w:r>
      <w:r>
        <w:rPr>
          <w:sz w:val="24"/>
        </w:rPr>
        <w:t>Sub-Consultants</w:t>
      </w:r>
      <w:r>
        <w:rPr>
          <w:spacing w:val="-4"/>
          <w:sz w:val="24"/>
        </w:rPr>
        <w:t> </w:t>
      </w:r>
      <w:r>
        <w:rPr>
          <w:sz w:val="24"/>
        </w:rPr>
        <w:t>are</w:t>
      </w:r>
      <w:r>
        <w:rPr>
          <w:spacing w:val="-6"/>
          <w:sz w:val="24"/>
        </w:rPr>
        <w:t> </w:t>
      </w:r>
      <w:r>
        <w:rPr>
          <w:sz w:val="24"/>
        </w:rPr>
        <w:t>performed</w:t>
      </w:r>
      <w:r>
        <w:rPr>
          <w:spacing w:val="-7"/>
          <w:sz w:val="24"/>
        </w:rPr>
        <w:t> </w:t>
      </w:r>
      <w:r>
        <w:rPr>
          <w:sz w:val="24"/>
        </w:rPr>
        <w:t>for</w:t>
      </w:r>
      <w:r>
        <w:rPr>
          <w:spacing w:val="-5"/>
          <w:sz w:val="24"/>
        </w:rPr>
        <w:t> </w:t>
      </w:r>
      <w:r>
        <w:rPr>
          <w:sz w:val="24"/>
        </w:rPr>
        <w:t>the</w:t>
      </w:r>
      <w:r>
        <w:rPr>
          <w:spacing w:val="-5"/>
          <w:sz w:val="24"/>
        </w:rPr>
        <w:t> </w:t>
      </w:r>
      <w:r>
        <w:rPr>
          <w:sz w:val="24"/>
        </w:rPr>
        <w:t>benefit</w:t>
      </w:r>
      <w:r>
        <w:rPr>
          <w:spacing w:val="-5"/>
          <w:sz w:val="24"/>
        </w:rPr>
        <w:t> </w:t>
      </w:r>
      <w:r>
        <w:rPr>
          <w:sz w:val="24"/>
        </w:rPr>
        <w:t>of</w:t>
      </w:r>
      <w:r>
        <w:rPr>
          <w:spacing w:val="-5"/>
          <w:sz w:val="24"/>
        </w:rPr>
        <w:t> </w:t>
      </w:r>
      <w:r>
        <w:rPr>
          <w:sz w:val="24"/>
        </w:rPr>
        <w:t>the</w:t>
      </w:r>
      <w:r>
        <w:rPr>
          <w:spacing w:val="-5"/>
          <w:sz w:val="24"/>
        </w:rPr>
        <w:t> </w:t>
      </w:r>
      <w:r>
        <w:rPr>
          <w:sz w:val="24"/>
        </w:rPr>
        <w:t>Owner.</w:t>
      </w:r>
    </w:p>
    <w:p>
      <w:pPr>
        <w:pStyle w:val="BodyText"/>
      </w:pPr>
    </w:p>
    <w:p>
      <w:pPr>
        <w:pStyle w:val="ListParagraph"/>
        <w:numPr>
          <w:ilvl w:val="1"/>
          <w:numId w:val="1"/>
        </w:numPr>
        <w:tabs>
          <w:tab w:pos="1170" w:val="left" w:leader="none"/>
        </w:tabs>
        <w:spacing w:line="240" w:lineRule="auto" w:before="1" w:after="0"/>
        <w:ind w:left="1170" w:right="862" w:hanging="450"/>
        <w:jc w:val="left"/>
        <w:rPr>
          <w:b/>
          <w:sz w:val="24"/>
        </w:rPr>
      </w:pPr>
      <w:r>
        <w:rPr>
          <w:sz w:val="24"/>
        </w:rPr>
        <w:t>The</w:t>
      </w:r>
      <w:r>
        <w:rPr>
          <w:spacing w:val="-3"/>
          <w:sz w:val="24"/>
        </w:rPr>
        <w:t> </w:t>
      </w:r>
      <w:r>
        <w:rPr>
          <w:sz w:val="24"/>
        </w:rPr>
        <w:t>Consultant</w:t>
      </w:r>
      <w:r>
        <w:rPr>
          <w:spacing w:val="-3"/>
          <w:sz w:val="24"/>
        </w:rPr>
        <w:t> </w:t>
      </w:r>
      <w:r>
        <w:rPr>
          <w:sz w:val="24"/>
        </w:rPr>
        <w:t>has</w:t>
      </w:r>
      <w:r>
        <w:rPr>
          <w:spacing w:val="-4"/>
          <w:sz w:val="24"/>
        </w:rPr>
        <w:t> </w:t>
      </w:r>
      <w:r>
        <w:rPr>
          <w:sz w:val="24"/>
        </w:rPr>
        <w:t>the</w:t>
      </w:r>
      <w:r>
        <w:rPr>
          <w:spacing w:val="-3"/>
          <w:sz w:val="24"/>
        </w:rPr>
        <w:t> </w:t>
      </w:r>
      <w:r>
        <w:rPr>
          <w:sz w:val="24"/>
        </w:rPr>
        <w:t>capabilities</w:t>
      </w:r>
      <w:r>
        <w:rPr>
          <w:spacing w:val="-4"/>
          <w:sz w:val="24"/>
        </w:rPr>
        <w:t> </w:t>
      </w:r>
      <w:r>
        <w:rPr>
          <w:sz w:val="24"/>
        </w:rPr>
        <w:t>and</w:t>
      </w:r>
      <w:r>
        <w:rPr>
          <w:spacing w:val="-4"/>
          <w:sz w:val="24"/>
        </w:rPr>
        <w:t> </w:t>
      </w:r>
      <w:r>
        <w:rPr>
          <w:sz w:val="24"/>
        </w:rPr>
        <w:t>resources</w:t>
      </w:r>
      <w:r>
        <w:rPr>
          <w:spacing w:val="-4"/>
          <w:sz w:val="24"/>
        </w:rPr>
        <w:t> </w:t>
      </w:r>
      <w:r>
        <w:rPr>
          <w:sz w:val="24"/>
        </w:rPr>
        <w:t>necessary</w:t>
      </w:r>
      <w:r>
        <w:rPr>
          <w:spacing w:val="-3"/>
          <w:sz w:val="24"/>
        </w:rPr>
        <w:t> </w:t>
      </w:r>
      <w:r>
        <w:rPr>
          <w:sz w:val="24"/>
        </w:rPr>
        <w:t>to</w:t>
      </w:r>
      <w:r>
        <w:rPr>
          <w:spacing w:val="-3"/>
          <w:sz w:val="24"/>
        </w:rPr>
        <w:t> </w:t>
      </w:r>
      <w:r>
        <w:rPr>
          <w:sz w:val="24"/>
        </w:rPr>
        <w:t>perform</w:t>
      </w:r>
      <w:r>
        <w:rPr>
          <w:spacing w:val="-3"/>
          <w:sz w:val="24"/>
        </w:rPr>
        <w:t> </w:t>
      </w:r>
      <w:r>
        <w:rPr>
          <w:sz w:val="24"/>
        </w:rPr>
        <w:t>the</w:t>
      </w:r>
      <w:r>
        <w:rPr>
          <w:spacing w:val="-3"/>
          <w:sz w:val="24"/>
        </w:rPr>
        <w:t> </w:t>
      </w:r>
      <w:r>
        <w:rPr>
          <w:sz w:val="24"/>
        </w:rPr>
        <w:t>obligations</w:t>
      </w:r>
      <w:r>
        <w:rPr>
          <w:spacing w:val="-4"/>
          <w:sz w:val="24"/>
        </w:rPr>
        <w:t> </w:t>
      </w:r>
      <w:r>
        <w:rPr>
          <w:sz w:val="24"/>
        </w:rPr>
        <w:t>of</w:t>
      </w:r>
      <w:r>
        <w:rPr>
          <w:spacing w:val="-4"/>
          <w:sz w:val="24"/>
        </w:rPr>
        <w:t> </w:t>
      </w:r>
      <w:r>
        <w:rPr>
          <w:sz w:val="24"/>
        </w:rPr>
        <w:t>this </w:t>
      </w:r>
      <w:r>
        <w:rPr>
          <w:spacing w:val="-2"/>
          <w:sz w:val="24"/>
        </w:rPr>
        <w:t>Agreement.</w:t>
      </w:r>
    </w:p>
    <w:p>
      <w:pPr>
        <w:pStyle w:val="ListParagraph"/>
        <w:numPr>
          <w:ilvl w:val="1"/>
          <w:numId w:val="1"/>
        </w:numPr>
        <w:tabs>
          <w:tab w:pos="1170" w:val="left" w:leader="none"/>
        </w:tabs>
        <w:spacing w:line="240" w:lineRule="auto" w:before="292" w:after="0"/>
        <w:ind w:left="1170" w:right="569" w:hanging="450"/>
        <w:jc w:val="both"/>
        <w:rPr>
          <w:b/>
          <w:sz w:val="24"/>
        </w:rPr>
      </w:pPr>
      <w:r>
        <w:rPr>
          <w:sz w:val="24"/>
        </w:rPr>
        <w:t>The</w:t>
      </w:r>
      <w:r>
        <w:rPr>
          <w:spacing w:val="-14"/>
          <w:sz w:val="24"/>
        </w:rPr>
        <w:t> </w:t>
      </w:r>
      <w:r>
        <w:rPr>
          <w:sz w:val="24"/>
        </w:rPr>
        <w:t>Consultant</w:t>
      </w:r>
      <w:r>
        <w:rPr>
          <w:spacing w:val="-14"/>
          <w:sz w:val="24"/>
        </w:rPr>
        <w:t> </w:t>
      </w:r>
      <w:r>
        <w:rPr>
          <w:sz w:val="24"/>
        </w:rPr>
        <w:t>either</w:t>
      </w:r>
      <w:r>
        <w:rPr>
          <w:spacing w:val="-13"/>
          <w:sz w:val="24"/>
        </w:rPr>
        <w:t> </w:t>
      </w:r>
      <w:r>
        <w:rPr>
          <w:sz w:val="24"/>
        </w:rPr>
        <w:t>is,</w:t>
      </w:r>
      <w:r>
        <w:rPr>
          <w:spacing w:val="-14"/>
          <w:sz w:val="24"/>
        </w:rPr>
        <w:t> </w:t>
      </w:r>
      <w:r>
        <w:rPr>
          <w:sz w:val="24"/>
        </w:rPr>
        <w:t>or</w:t>
      </w:r>
      <w:r>
        <w:rPr>
          <w:spacing w:val="-13"/>
          <w:sz w:val="24"/>
        </w:rPr>
        <w:t> </w:t>
      </w:r>
      <w:r>
        <w:rPr>
          <w:sz w:val="24"/>
        </w:rPr>
        <w:t>will</w:t>
      </w:r>
      <w:r>
        <w:rPr>
          <w:spacing w:val="-14"/>
          <w:sz w:val="24"/>
        </w:rPr>
        <w:t> </w:t>
      </w:r>
      <w:r>
        <w:rPr>
          <w:sz w:val="24"/>
        </w:rPr>
        <w:t>become,</w:t>
      </w:r>
      <w:r>
        <w:rPr>
          <w:spacing w:val="-13"/>
          <w:sz w:val="24"/>
        </w:rPr>
        <w:t> </w:t>
      </w:r>
      <w:r>
        <w:rPr>
          <w:sz w:val="24"/>
        </w:rPr>
        <w:t>in</w:t>
      </w:r>
      <w:r>
        <w:rPr>
          <w:spacing w:val="-14"/>
          <w:sz w:val="24"/>
        </w:rPr>
        <w:t> </w:t>
      </w:r>
      <w:r>
        <w:rPr>
          <w:sz w:val="24"/>
        </w:rPr>
        <w:t>a</w:t>
      </w:r>
      <w:r>
        <w:rPr>
          <w:spacing w:val="-14"/>
          <w:sz w:val="24"/>
        </w:rPr>
        <w:t> </w:t>
      </w:r>
      <w:r>
        <w:rPr>
          <w:sz w:val="24"/>
        </w:rPr>
        <w:t>manner</w:t>
      </w:r>
      <w:r>
        <w:rPr>
          <w:spacing w:val="-13"/>
          <w:sz w:val="24"/>
        </w:rPr>
        <w:t> </w:t>
      </w:r>
      <w:r>
        <w:rPr>
          <w:sz w:val="24"/>
        </w:rPr>
        <w:t>consistent</w:t>
      </w:r>
      <w:r>
        <w:rPr>
          <w:spacing w:val="-14"/>
          <w:sz w:val="24"/>
        </w:rPr>
        <w:t> </w:t>
      </w:r>
      <w:r>
        <w:rPr>
          <w:sz w:val="24"/>
        </w:rPr>
        <w:t>with</w:t>
      </w:r>
      <w:r>
        <w:rPr>
          <w:spacing w:val="-13"/>
          <w:sz w:val="24"/>
        </w:rPr>
        <w:t> </w:t>
      </w:r>
      <w:r>
        <w:rPr>
          <w:sz w:val="24"/>
        </w:rPr>
        <w:t>the</w:t>
      </w:r>
      <w:r>
        <w:rPr>
          <w:spacing w:val="-14"/>
          <w:sz w:val="24"/>
        </w:rPr>
        <w:t> </w:t>
      </w:r>
      <w:r>
        <w:rPr>
          <w:sz w:val="24"/>
        </w:rPr>
        <w:t>standard</w:t>
      </w:r>
      <w:r>
        <w:rPr>
          <w:spacing w:val="-13"/>
          <w:sz w:val="24"/>
        </w:rPr>
        <w:t> </w:t>
      </w:r>
      <w:r>
        <w:rPr>
          <w:sz w:val="24"/>
        </w:rPr>
        <w:t>of</w:t>
      </w:r>
      <w:r>
        <w:rPr>
          <w:spacing w:val="-14"/>
          <w:sz w:val="24"/>
        </w:rPr>
        <w:t> </w:t>
      </w:r>
      <w:r>
        <w:rPr>
          <w:sz w:val="24"/>
        </w:rPr>
        <w:t>care</w:t>
      </w:r>
      <w:r>
        <w:rPr>
          <w:spacing w:val="-14"/>
          <w:sz w:val="24"/>
        </w:rPr>
        <w:t> </w:t>
      </w:r>
      <w:r>
        <w:rPr>
          <w:sz w:val="24"/>
        </w:rPr>
        <w:t>set</w:t>
      </w:r>
      <w:r>
        <w:rPr>
          <w:spacing w:val="-13"/>
          <w:sz w:val="24"/>
        </w:rPr>
        <w:t> </w:t>
      </w:r>
      <w:r>
        <w:rPr>
          <w:sz w:val="24"/>
        </w:rPr>
        <w:t>forth in</w:t>
      </w:r>
      <w:r>
        <w:rPr>
          <w:spacing w:val="-11"/>
          <w:sz w:val="24"/>
        </w:rPr>
        <w:t> </w:t>
      </w:r>
      <w:r>
        <w:rPr>
          <w:sz w:val="24"/>
        </w:rPr>
        <w:t>this</w:t>
      </w:r>
      <w:r>
        <w:rPr>
          <w:spacing w:val="-13"/>
          <w:sz w:val="24"/>
        </w:rPr>
        <w:t> </w:t>
      </w:r>
      <w:r>
        <w:rPr>
          <w:sz w:val="24"/>
        </w:rPr>
        <w:t>Agreement,</w:t>
      </w:r>
      <w:r>
        <w:rPr>
          <w:spacing w:val="-11"/>
          <w:sz w:val="24"/>
        </w:rPr>
        <w:t> </w:t>
      </w:r>
      <w:r>
        <w:rPr>
          <w:sz w:val="24"/>
        </w:rPr>
        <w:t>familiar</w:t>
      </w:r>
      <w:r>
        <w:rPr>
          <w:spacing w:val="-12"/>
          <w:sz w:val="24"/>
        </w:rPr>
        <w:t> </w:t>
      </w:r>
      <w:r>
        <w:rPr>
          <w:sz w:val="24"/>
        </w:rPr>
        <w:t>with</w:t>
      </w:r>
      <w:r>
        <w:rPr>
          <w:spacing w:val="-11"/>
          <w:sz w:val="24"/>
        </w:rPr>
        <w:t> </w:t>
      </w:r>
      <w:r>
        <w:rPr>
          <w:sz w:val="24"/>
        </w:rPr>
        <w:t>all</w:t>
      </w:r>
      <w:r>
        <w:rPr>
          <w:spacing w:val="-11"/>
          <w:sz w:val="24"/>
        </w:rPr>
        <w:t> </w:t>
      </w:r>
      <w:r>
        <w:rPr>
          <w:sz w:val="24"/>
        </w:rPr>
        <w:t>current</w:t>
      </w:r>
      <w:r>
        <w:rPr>
          <w:spacing w:val="-13"/>
          <w:sz w:val="24"/>
        </w:rPr>
        <w:t> </w:t>
      </w:r>
      <w:r>
        <w:rPr>
          <w:sz w:val="24"/>
        </w:rPr>
        <w:t>laws,</w:t>
      </w:r>
      <w:r>
        <w:rPr>
          <w:spacing w:val="-12"/>
          <w:sz w:val="24"/>
        </w:rPr>
        <w:t> </w:t>
      </w:r>
      <w:r>
        <w:rPr>
          <w:sz w:val="24"/>
        </w:rPr>
        <w:t>rules,</w:t>
      </w:r>
      <w:r>
        <w:rPr>
          <w:spacing w:val="-11"/>
          <w:sz w:val="24"/>
        </w:rPr>
        <w:t> </w:t>
      </w:r>
      <w:r>
        <w:rPr>
          <w:sz w:val="24"/>
        </w:rPr>
        <w:t>and</w:t>
      </w:r>
      <w:r>
        <w:rPr>
          <w:spacing w:val="-13"/>
          <w:sz w:val="24"/>
        </w:rPr>
        <w:t> </w:t>
      </w:r>
      <w:r>
        <w:rPr>
          <w:sz w:val="24"/>
        </w:rPr>
        <w:t>regulations</w:t>
      </w:r>
      <w:r>
        <w:rPr>
          <w:spacing w:val="-12"/>
          <w:sz w:val="24"/>
        </w:rPr>
        <w:t> </w:t>
      </w:r>
      <w:r>
        <w:rPr>
          <w:sz w:val="24"/>
        </w:rPr>
        <w:t>which</w:t>
      </w:r>
      <w:r>
        <w:rPr>
          <w:spacing w:val="-13"/>
          <w:sz w:val="24"/>
        </w:rPr>
        <w:t> </w:t>
      </w:r>
      <w:r>
        <w:rPr>
          <w:sz w:val="24"/>
        </w:rPr>
        <w:t>are</w:t>
      </w:r>
      <w:r>
        <w:rPr>
          <w:spacing w:val="-11"/>
          <w:sz w:val="24"/>
        </w:rPr>
        <w:t> </w:t>
      </w:r>
      <w:r>
        <w:rPr>
          <w:sz w:val="24"/>
        </w:rPr>
        <w:t>applicable</w:t>
      </w:r>
      <w:r>
        <w:rPr>
          <w:spacing w:val="-12"/>
          <w:sz w:val="24"/>
        </w:rPr>
        <w:t> </w:t>
      </w:r>
      <w:r>
        <w:rPr>
          <w:sz w:val="24"/>
        </w:rPr>
        <w:t>to</w:t>
      </w:r>
      <w:r>
        <w:rPr>
          <w:spacing w:val="-11"/>
          <w:sz w:val="24"/>
        </w:rPr>
        <w:t> </w:t>
      </w:r>
      <w:r>
        <w:rPr>
          <w:sz w:val="24"/>
        </w:rPr>
        <w:t>the </w:t>
      </w:r>
      <w:r>
        <w:rPr>
          <w:spacing w:val="-2"/>
          <w:sz w:val="24"/>
        </w:rPr>
        <w:t>Project.</w:t>
      </w:r>
    </w:p>
    <w:p>
      <w:pPr>
        <w:pStyle w:val="BodyText"/>
      </w:pPr>
    </w:p>
    <w:p>
      <w:pPr>
        <w:pStyle w:val="ListParagraph"/>
        <w:numPr>
          <w:ilvl w:val="1"/>
          <w:numId w:val="1"/>
        </w:numPr>
        <w:tabs>
          <w:tab w:pos="1170" w:val="left" w:leader="none"/>
        </w:tabs>
        <w:spacing w:line="240" w:lineRule="auto" w:before="1" w:after="0"/>
        <w:ind w:left="1170" w:right="474" w:hanging="450"/>
        <w:jc w:val="both"/>
        <w:rPr>
          <w:b/>
          <w:sz w:val="24"/>
        </w:rPr>
      </w:pPr>
      <w:r>
        <w:rPr>
          <w:sz w:val="24"/>
        </w:rPr>
        <w:t>All</w:t>
      </w:r>
      <w:r>
        <w:rPr>
          <w:spacing w:val="-14"/>
          <w:sz w:val="24"/>
        </w:rPr>
        <w:t> </w:t>
      </w:r>
      <w:r>
        <w:rPr>
          <w:sz w:val="24"/>
        </w:rPr>
        <w:t>documents</w:t>
      </w:r>
      <w:r>
        <w:rPr>
          <w:spacing w:val="-14"/>
          <w:sz w:val="24"/>
        </w:rPr>
        <w:t> </w:t>
      </w:r>
      <w:r>
        <w:rPr>
          <w:sz w:val="24"/>
        </w:rPr>
        <w:t>prepared</w:t>
      </w:r>
      <w:r>
        <w:rPr>
          <w:spacing w:val="-13"/>
          <w:sz w:val="24"/>
        </w:rPr>
        <w:t> </w:t>
      </w:r>
      <w:r>
        <w:rPr>
          <w:sz w:val="24"/>
        </w:rPr>
        <w:t>by</w:t>
      </w:r>
      <w:r>
        <w:rPr>
          <w:spacing w:val="-14"/>
          <w:sz w:val="24"/>
        </w:rPr>
        <w:t> </w:t>
      </w:r>
      <w:r>
        <w:rPr>
          <w:sz w:val="24"/>
        </w:rPr>
        <w:t>the</w:t>
      </w:r>
      <w:r>
        <w:rPr>
          <w:spacing w:val="-13"/>
          <w:sz w:val="24"/>
        </w:rPr>
        <w:t> </w:t>
      </w:r>
      <w:r>
        <w:rPr>
          <w:sz w:val="24"/>
        </w:rPr>
        <w:t>Consultant</w:t>
      </w:r>
      <w:r>
        <w:rPr>
          <w:spacing w:val="-14"/>
          <w:sz w:val="24"/>
        </w:rPr>
        <w:t> </w:t>
      </w:r>
      <w:r>
        <w:rPr>
          <w:sz w:val="24"/>
        </w:rPr>
        <w:t>shall</w:t>
      </w:r>
      <w:r>
        <w:rPr>
          <w:spacing w:val="-13"/>
          <w:sz w:val="24"/>
        </w:rPr>
        <w:t> </w:t>
      </w:r>
      <w:r>
        <w:rPr>
          <w:sz w:val="24"/>
        </w:rPr>
        <w:t>be</w:t>
      </w:r>
      <w:r>
        <w:rPr>
          <w:spacing w:val="-14"/>
          <w:sz w:val="24"/>
        </w:rPr>
        <w:t> </w:t>
      </w:r>
      <w:r>
        <w:rPr>
          <w:sz w:val="24"/>
        </w:rPr>
        <w:t>prepared</w:t>
      </w:r>
      <w:r>
        <w:rPr>
          <w:spacing w:val="-14"/>
          <w:sz w:val="24"/>
        </w:rPr>
        <w:t> </w:t>
      </w:r>
      <w:r>
        <w:rPr>
          <w:sz w:val="24"/>
        </w:rPr>
        <w:t>in</w:t>
      </w:r>
      <w:r>
        <w:rPr>
          <w:spacing w:val="-13"/>
          <w:sz w:val="24"/>
        </w:rPr>
        <w:t> </w:t>
      </w:r>
      <w:r>
        <w:rPr>
          <w:sz w:val="24"/>
        </w:rPr>
        <w:t>accordance</w:t>
      </w:r>
      <w:r>
        <w:rPr>
          <w:spacing w:val="-14"/>
          <w:sz w:val="24"/>
        </w:rPr>
        <w:t> </w:t>
      </w:r>
      <w:r>
        <w:rPr>
          <w:sz w:val="24"/>
        </w:rPr>
        <w:t>with</w:t>
      </w:r>
      <w:r>
        <w:rPr>
          <w:spacing w:val="-13"/>
          <w:sz w:val="24"/>
        </w:rPr>
        <w:t> </w:t>
      </w:r>
      <w:r>
        <w:rPr>
          <w:sz w:val="24"/>
        </w:rPr>
        <w:t>its</w:t>
      </w:r>
      <w:r>
        <w:rPr>
          <w:spacing w:val="-14"/>
          <w:sz w:val="24"/>
        </w:rPr>
        <w:t> </w:t>
      </w:r>
      <w:r>
        <w:rPr>
          <w:sz w:val="24"/>
        </w:rPr>
        <w:t>standard</w:t>
      </w:r>
      <w:r>
        <w:rPr>
          <w:spacing w:val="-13"/>
          <w:sz w:val="24"/>
        </w:rPr>
        <w:t> </w:t>
      </w:r>
      <w:r>
        <w:rPr>
          <w:sz w:val="24"/>
        </w:rPr>
        <w:t>of</w:t>
      </w:r>
      <w:r>
        <w:rPr>
          <w:spacing w:val="-14"/>
          <w:sz w:val="24"/>
        </w:rPr>
        <w:t> </w:t>
      </w:r>
      <w:r>
        <w:rPr>
          <w:sz w:val="24"/>
        </w:rPr>
        <w:t>care in</w:t>
      </w:r>
      <w:r>
        <w:rPr>
          <w:spacing w:val="-6"/>
          <w:sz w:val="24"/>
        </w:rPr>
        <w:t> </w:t>
      </w:r>
      <w:r>
        <w:rPr>
          <w:sz w:val="24"/>
        </w:rPr>
        <w:t>an</w:t>
      </w:r>
      <w:r>
        <w:rPr>
          <w:spacing w:val="-6"/>
          <w:sz w:val="24"/>
        </w:rPr>
        <w:t> </w:t>
      </w:r>
      <w:r>
        <w:rPr>
          <w:sz w:val="24"/>
        </w:rPr>
        <w:t>effort</w:t>
      </w:r>
      <w:r>
        <w:rPr>
          <w:spacing w:val="-4"/>
          <w:sz w:val="24"/>
        </w:rPr>
        <w:t> </w:t>
      </w:r>
      <w:r>
        <w:rPr>
          <w:sz w:val="24"/>
        </w:rPr>
        <w:t>to</w:t>
      </w:r>
      <w:r>
        <w:rPr>
          <w:spacing w:val="-5"/>
          <w:sz w:val="24"/>
        </w:rPr>
        <w:t> </w:t>
      </w:r>
      <w:r>
        <w:rPr>
          <w:sz w:val="24"/>
        </w:rPr>
        <w:t>accurately</w:t>
      </w:r>
      <w:r>
        <w:rPr>
          <w:spacing w:val="-3"/>
          <w:sz w:val="24"/>
        </w:rPr>
        <w:t> </w:t>
      </w:r>
      <w:r>
        <w:rPr>
          <w:sz w:val="24"/>
        </w:rPr>
        <w:t>reflect</w:t>
      </w:r>
      <w:r>
        <w:rPr>
          <w:spacing w:val="-6"/>
          <w:sz w:val="24"/>
        </w:rPr>
        <w:t> </w:t>
      </w:r>
      <w:r>
        <w:rPr>
          <w:sz w:val="24"/>
        </w:rPr>
        <w:t>and</w:t>
      </w:r>
      <w:r>
        <w:rPr>
          <w:spacing w:val="-4"/>
          <w:sz w:val="24"/>
        </w:rPr>
        <w:t> </w:t>
      </w:r>
      <w:r>
        <w:rPr>
          <w:sz w:val="24"/>
        </w:rPr>
        <w:t>incorporate</w:t>
      </w:r>
      <w:r>
        <w:rPr>
          <w:spacing w:val="-4"/>
          <w:sz w:val="24"/>
        </w:rPr>
        <w:t> </w:t>
      </w:r>
      <w:r>
        <w:rPr>
          <w:sz w:val="24"/>
        </w:rPr>
        <w:t>all</w:t>
      </w:r>
      <w:r>
        <w:rPr>
          <w:spacing w:val="-4"/>
          <w:sz w:val="24"/>
        </w:rPr>
        <w:t> </w:t>
      </w:r>
      <w:r>
        <w:rPr>
          <w:sz w:val="24"/>
        </w:rPr>
        <w:t>such</w:t>
      </w:r>
      <w:r>
        <w:rPr>
          <w:spacing w:val="-4"/>
          <w:sz w:val="24"/>
        </w:rPr>
        <w:t> </w:t>
      </w:r>
      <w:r>
        <w:rPr>
          <w:sz w:val="24"/>
        </w:rPr>
        <w:t>laws,</w:t>
      </w:r>
      <w:r>
        <w:rPr>
          <w:spacing w:val="-5"/>
          <w:sz w:val="24"/>
        </w:rPr>
        <w:t> </w:t>
      </w:r>
      <w:r>
        <w:rPr>
          <w:sz w:val="24"/>
        </w:rPr>
        <w:t>rules,</w:t>
      </w:r>
      <w:r>
        <w:rPr>
          <w:spacing w:val="-4"/>
          <w:sz w:val="24"/>
        </w:rPr>
        <w:t> </w:t>
      </w:r>
      <w:r>
        <w:rPr>
          <w:sz w:val="24"/>
        </w:rPr>
        <w:t>and</w:t>
      </w:r>
      <w:r>
        <w:rPr>
          <w:spacing w:val="-6"/>
          <w:sz w:val="24"/>
        </w:rPr>
        <w:t> </w:t>
      </w:r>
      <w:r>
        <w:rPr>
          <w:sz w:val="24"/>
        </w:rPr>
        <w:t>regulations.</w:t>
      </w:r>
    </w:p>
    <w:p>
      <w:pPr>
        <w:pStyle w:val="ListParagraph"/>
        <w:numPr>
          <w:ilvl w:val="1"/>
          <w:numId w:val="1"/>
        </w:numPr>
        <w:tabs>
          <w:tab w:pos="1170" w:val="left" w:leader="none"/>
        </w:tabs>
        <w:spacing w:line="240" w:lineRule="auto" w:before="292" w:after="0"/>
        <w:ind w:left="1170" w:right="449" w:hanging="450"/>
        <w:jc w:val="left"/>
        <w:rPr>
          <w:b/>
          <w:sz w:val="24"/>
        </w:rPr>
      </w:pPr>
      <w:r>
        <w:rPr>
          <w:sz w:val="24"/>
        </w:rPr>
        <w:t>Consultant represents and warrants to Owner that (1) Consultant has the power and authority to enter</w:t>
      </w:r>
      <w:r>
        <w:rPr>
          <w:spacing w:val="-3"/>
          <w:sz w:val="24"/>
        </w:rPr>
        <w:t> </w:t>
      </w:r>
      <w:r>
        <w:rPr>
          <w:sz w:val="24"/>
        </w:rPr>
        <w:t>into</w:t>
      </w:r>
      <w:r>
        <w:rPr>
          <w:spacing w:val="-4"/>
          <w:sz w:val="24"/>
        </w:rPr>
        <w:t> </w:t>
      </w:r>
      <w:r>
        <w:rPr>
          <w:sz w:val="24"/>
        </w:rPr>
        <w:t>and</w:t>
      </w:r>
      <w:r>
        <w:rPr>
          <w:spacing w:val="-4"/>
          <w:sz w:val="24"/>
        </w:rPr>
        <w:t> </w:t>
      </w:r>
      <w:r>
        <w:rPr>
          <w:sz w:val="24"/>
        </w:rPr>
        <w:t>perform</w:t>
      </w:r>
      <w:r>
        <w:rPr>
          <w:spacing w:val="-4"/>
          <w:sz w:val="24"/>
        </w:rPr>
        <w:t> </w:t>
      </w:r>
      <w:r>
        <w:rPr>
          <w:sz w:val="24"/>
        </w:rPr>
        <w:t>this</w:t>
      </w:r>
      <w:r>
        <w:rPr>
          <w:spacing w:val="-4"/>
          <w:sz w:val="24"/>
        </w:rPr>
        <w:t> </w:t>
      </w:r>
      <w:r>
        <w:rPr>
          <w:sz w:val="24"/>
        </w:rPr>
        <w:t>Agreement,</w:t>
      </w:r>
      <w:r>
        <w:rPr>
          <w:spacing w:val="-3"/>
          <w:sz w:val="24"/>
        </w:rPr>
        <w:t> </w:t>
      </w:r>
      <w:r>
        <w:rPr>
          <w:sz w:val="24"/>
        </w:rPr>
        <w:t>(2)</w:t>
      </w:r>
      <w:r>
        <w:rPr>
          <w:spacing w:val="-4"/>
          <w:sz w:val="24"/>
        </w:rPr>
        <w:t> </w:t>
      </w:r>
      <w:r>
        <w:rPr>
          <w:sz w:val="24"/>
        </w:rPr>
        <w:t>when</w:t>
      </w:r>
      <w:r>
        <w:rPr>
          <w:spacing w:val="-4"/>
          <w:sz w:val="24"/>
        </w:rPr>
        <w:t> </w:t>
      </w:r>
      <w:r>
        <w:rPr>
          <w:sz w:val="24"/>
        </w:rPr>
        <w:t>executed</w:t>
      </w:r>
      <w:r>
        <w:rPr>
          <w:spacing w:val="-5"/>
          <w:sz w:val="24"/>
        </w:rPr>
        <w:t> </w:t>
      </w:r>
      <w:r>
        <w:rPr>
          <w:sz w:val="24"/>
        </w:rPr>
        <w:t>and</w:t>
      </w:r>
      <w:r>
        <w:rPr>
          <w:spacing w:val="-4"/>
          <w:sz w:val="24"/>
        </w:rPr>
        <w:t> </w:t>
      </w:r>
      <w:r>
        <w:rPr>
          <w:sz w:val="24"/>
        </w:rPr>
        <w:t>delivered,</w:t>
      </w:r>
      <w:r>
        <w:rPr>
          <w:spacing w:val="-3"/>
          <w:sz w:val="24"/>
        </w:rPr>
        <w:t> </w:t>
      </w:r>
      <w:r>
        <w:rPr>
          <w:sz w:val="24"/>
        </w:rPr>
        <w:t>this</w:t>
      </w:r>
      <w:r>
        <w:rPr>
          <w:spacing w:val="-4"/>
          <w:sz w:val="24"/>
        </w:rPr>
        <w:t> </w:t>
      </w:r>
      <w:r>
        <w:rPr>
          <w:sz w:val="24"/>
        </w:rPr>
        <w:t>Agreement</w:t>
      </w:r>
      <w:r>
        <w:rPr>
          <w:spacing w:val="-3"/>
          <w:sz w:val="24"/>
        </w:rPr>
        <w:t> </w:t>
      </w:r>
      <w:r>
        <w:rPr>
          <w:sz w:val="24"/>
        </w:rPr>
        <w:t>shall</w:t>
      </w:r>
      <w:r>
        <w:rPr>
          <w:spacing w:val="-3"/>
          <w:sz w:val="24"/>
        </w:rPr>
        <w:t> </w:t>
      </w:r>
      <w:r>
        <w:rPr>
          <w:sz w:val="24"/>
        </w:rPr>
        <w:t>be a valid and binding obligation of the Consultant enforceable in accordance with its terms, (3) Consultant shall, at all times during the term of this Agreement be duly licensed to perform the Services, and if there is no licensing requirement for the profession or services, be duly qualified and competent, (4) the Services under this Agreement shall be performed in accordance with the</w:t>
      </w:r>
    </w:p>
    <w:p>
      <w:pPr>
        <w:pStyle w:val="ListParagraph"/>
        <w:spacing w:after="0" w:line="240" w:lineRule="auto"/>
        <w:jc w:val="left"/>
        <w:rPr>
          <w:b/>
          <w:sz w:val="24"/>
        </w:rPr>
        <w:sectPr>
          <w:pgSz w:w="12240" w:h="15840"/>
          <w:pgMar w:header="753" w:footer="0" w:top="1480" w:bottom="280" w:left="720" w:right="360"/>
        </w:sectPr>
      </w:pPr>
    </w:p>
    <w:p>
      <w:pPr>
        <w:pStyle w:val="BodyText"/>
        <w:spacing w:before="271"/>
        <w:ind w:left="1170" w:right="571"/>
      </w:pPr>
      <w:r>
        <w:rPr/>
        <w:t>professional</w:t>
      </w:r>
      <w:r>
        <w:rPr>
          <w:spacing w:val="-5"/>
        </w:rPr>
        <w:t> </w:t>
      </w:r>
      <w:r>
        <w:rPr/>
        <w:t>skill,</w:t>
      </w:r>
      <w:r>
        <w:rPr>
          <w:spacing w:val="-4"/>
        </w:rPr>
        <w:t> </w:t>
      </w:r>
      <w:r>
        <w:rPr/>
        <w:t>care</w:t>
      </w:r>
      <w:r>
        <w:rPr>
          <w:spacing w:val="-3"/>
        </w:rPr>
        <w:t> </w:t>
      </w:r>
      <w:r>
        <w:rPr/>
        <w:t>and</w:t>
      </w:r>
      <w:r>
        <w:rPr>
          <w:spacing w:val="-5"/>
        </w:rPr>
        <w:t> </w:t>
      </w:r>
      <w:r>
        <w:rPr/>
        <w:t>standards</w:t>
      </w:r>
      <w:r>
        <w:rPr>
          <w:spacing w:val="-4"/>
        </w:rPr>
        <w:t> </w:t>
      </w:r>
      <w:r>
        <w:rPr/>
        <w:t>of</w:t>
      </w:r>
      <w:r>
        <w:rPr>
          <w:spacing w:val="-4"/>
        </w:rPr>
        <w:t> </w:t>
      </w:r>
      <w:r>
        <w:rPr/>
        <w:t>other</w:t>
      </w:r>
      <w:r>
        <w:rPr>
          <w:spacing w:val="-3"/>
        </w:rPr>
        <w:t> </w:t>
      </w:r>
      <w:r>
        <w:rPr/>
        <w:t>professionals</w:t>
      </w:r>
      <w:r>
        <w:rPr>
          <w:spacing w:val="-5"/>
        </w:rPr>
        <w:t> </w:t>
      </w:r>
      <w:r>
        <w:rPr/>
        <w:t>performing</w:t>
      </w:r>
      <w:r>
        <w:rPr>
          <w:spacing w:val="-3"/>
        </w:rPr>
        <w:t> </w:t>
      </w:r>
      <w:r>
        <w:rPr/>
        <w:t>similar</w:t>
      </w:r>
      <w:r>
        <w:rPr>
          <w:spacing w:val="-3"/>
        </w:rPr>
        <w:t> </w:t>
      </w:r>
      <w:r>
        <w:rPr/>
        <w:t>services</w:t>
      </w:r>
      <w:r>
        <w:rPr>
          <w:spacing w:val="-4"/>
        </w:rPr>
        <w:t> </w:t>
      </w:r>
      <w:r>
        <w:rPr/>
        <w:t>under similar conditions;</w:t>
      </w:r>
    </w:p>
    <w:p>
      <w:pPr>
        <w:pStyle w:val="ListParagraph"/>
        <w:numPr>
          <w:ilvl w:val="1"/>
          <w:numId w:val="1"/>
        </w:numPr>
        <w:tabs>
          <w:tab w:pos="1170" w:val="left" w:leader="none"/>
        </w:tabs>
        <w:spacing w:line="240" w:lineRule="auto" w:before="0" w:after="0"/>
        <w:ind w:left="1170" w:right="500" w:hanging="450"/>
        <w:jc w:val="left"/>
        <w:rPr>
          <w:b/>
          <w:sz w:val="24"/>
        </w:rPr>
      </w:pPr>
      <w:r>
        <w:rPr>
          <w:sz w:val="24"/>
        </w:rPr>
        <w:t>All documents prepared by Consultant pursuant to this Agreement shall accurately reflect, incorporate</w:t>
      </w:r>
      <w:r>
        <w:rPr>
          <w:spacing w:val="-4"/>
          <w:sz w:val="24"/>
        </w:rPr>
        <w:t> </w:t>
      </w:r>
      <w:r>
        <w:rPr>
          <w:sz w:val="24"/>
        </w:rPr>
        <w:t>and</w:t>
      </w:r>
      <w:r>
        <w:rPr>
          <w:spacing w:val="-4"/>
          <w:sz w:val="24"/>
        </w:rPr>
        <w:t> </w:t>
      </w:r>
      <w:r>
        <w:rPr>
          <w:sz w:val="24"/>
        </w:rPr>
        <w:t>comply</w:t>
      </w:r>
      <w:r>
        <w:rPr>
          <w:spacing w:val="-3"/>
          <w:sz w:val="24"/>
        </w:rPr>
        <w:t> </w:t>
      </w:r>
      <w:r>
        <w:rPr>
          <w:sz w:val="24"/>
        </w:rPr>
        <w:t>with</w:t>
      </w:r>
      <w:r>
        <w:rPr>
          <w:spacing w:val="-4"/>
          <w:sz w:val="24"/>
        </w:rPr>
        <w:t> </w:t>
      </w:r>
      <w:r>
        <w:rPr>
          <w:sz w:val="24"/>
        </w:rPr>
        <w:t>current</w:t>
      </w:r>
      <w:r>
        <w:rPr>
          <w:spacing w:val="-4"/>
          <w:sz w:val="24"/>
        </w:rPr>
        <w:t> </w:t>
      </w:r>
      <w:r>
        <w:rPr>
          <w:sz w:val="24"/>
        </w:rPr>
        <w:t>laws,</w:t>
      </w:r>
      <w:r>
        <w:rPr>
          <w:spacing w:val="-3"/>
          <w:sz w:val="24"/>
        </w:rPr>
        <w:t> </w:t>
      </w:r>
      <w:r>
        <w:rPr>
          <w:sz w:val="24"/>
        </w:rPr>
        <w:t>rules,</w:t>
      </w:r>
      <w:r>
        <w:rPr>
          <w:spacing w:val="-3"/>
          <w:sz w:val="24"/>
        </w:rPr>
        <w:t> </w:t>
      </w:r>
      <w:r>
        <w:rPr>
          <w:sz w:val="24"/>
        </w:rPr>
        <w:t>regulations</w:t>
      </w:r>
      <w:r>
        <w:rPr>
          <w:spacing w:val="-4"/>
          <w:sz w:val="24"/>
        </w:rPr>
        <w:t> </w:t>
      </w:r>
      <w:r>
        <w:rPr>
          <w:sz w:val="24"/>
        </w:rPr>
        <w:t>and</w:t>
      </w:r>
      <w:r>
        <w:rPr>
          <w:spacing w:val="-4"/>
          <w:sz w:val="24"/>
        </w:rPr>
        <w:t> </w:t>
      </w:r>
      <w:r>
        <w:rPr>
          <w:sz w:val="24"/>
        </w:rPr>
        <w:t>ordinances</w:t>
      </w:r>
      <w:r>
        <w:rPr>
          <w:spacing w:val="-4"/>
          <w:sz w:val="24"/>
        </w:rPr>
        <w:t> </w:t>
      </w:r>
      <w:r>
        <w:rPr>
          <w:sz w:val="24"/>
        </w:rPr>
        <w:t>which</w:t>
      </w:r>
      <w:r>
        <w:rPr>
          <w:spacing w:val="-4"/>
          <w:sz w:val="24"/>
        </w:rPr>
        <w:t> </w:t>
      </w:r>
      <w:r>
        <w:rPr>
          <w:sz w:val="24"/>
        </w:rPr>
        <w:t>are</w:t>
      </w:r>
      <w:r>
        <w:rPr>
          <w:spacing w:val="-3"/>
          <w:sz w:val="24"/>
        </w:rPr>
        <w:t> </w:t>
      </w:r>
      <w:r>
        <w:rPr>
          <w:sz w:val="24"/>
        </w:rPr>
        <w:t>applicable to the design and construction of the Project, and shall be complete and functional for the purposes intended (except as to any deficiencies which are due to causes beyond the control of </w:t>
      </w:r>
      <w:r>
        <w:rPr>
          <w:spacing w:val="-2"/>
          <w:sz w:val="24"/>
        </w:rPr>
        <w:t>Consultant);</w:t>
      </w:r>
    </w:p>
    <w:p>
      <w:pPr>
        <w:pStyle w:val="BodyText"/>
      </w:pPr>
    </w:p>
    <w:p>
      <w:pPr>
        <w:pStyle w:val="ListParagraph"/>
        <w:numPr>
          <w:ilvl w:val="1"/>
          <w:numId w:val="1"/>
        </w:numPr>
        <w:tabs>
          <w:tab w:pos="1170" w:val="left" w:leader="none"/>
        </w:tabs>
        <w:spacing w:line="240" w:lineRule="auto" w:before="1" w:after="0"/>
        <w:ind w:left="1170" w:right="862" w:hanging="450"/>
        <w:jc w:val="left"/>
        <w:rPr>
          <w:b/>
          <w:sz w:val="24"/>
        </w:rPr>
      </w:pPr>
      <w:r>
        <w:rPr>
          <w:sz w:val="24"/>
        </w:rPr>
        <w:t>All</w:t>
      </w:r>
      <w:r>
        <w:rPr>
          <w:spacing w:val="-3"/>
          <w:sz w:val="24"/>
        </w:rPr>
        <w:t> </w:t>
      </w:r>
      <w:r>
        <w:rPr>
          <w:sz w:val="24"/>
        </w:rPr>
        <w:t>documents</w:t>
      </w:r>
      <w:r>
        <w:rPr>
          <w:spacing w:val="-4"/>
          <w:sz w:val="24"/>
        </w:rPr>
        <w:t> </w:t>
      </w:r>
      <w:r>
        <w:rPr>
          <w:sz w:val="24"/>
        </w:rPr>
        <w:t>prepared</w:t>
      </w:r>
      <w:r>
        <w:rPr>
          <w:spacing w:val="-5"/>
          <w:sz w:val="24"/>
        </w:rPr>
        <w:t> </w:t>
      </w:r>
      <w:r>
        <w:rPr>
          <w:sz w:val="24"/>
        </w:rPr>
        <w:t>by</w:t>
      </w:r>
      <w:r>
        <w:rPr>
          <w:spacing w:val="-3"/>
          <w:sz w:val="24"/>
        </w:rPr>
        <w:t> </w:t>
      </w:r>
      <w:r>
        <w:rPr>
          <w:sz w:val="24"/>
        </w:rPr>
        <w:t>the</w:t>
      </w:r>
      <w:r>
        <w:rPr>
          <w:spacing w:val="-3"/>
          <w:sz w:val="24"/>
        </w:rPr>
        <w:t> </w:t>
      </w:r>
      <w:r>
        <w:rPr>
          <w:sz w:val="24"/>
        </w:rPr>
        <w:t>Consultant</w:t>
      </w:r>
      <w:r>
        <w:rPr>
          <w:spacing w:val="-3"/>
          <w:sz w:val="24"/>
        </w:rPr>
        <w:t> </w:t>
      </w:r>
      <w:r>
        <w:rPr>
          <w:sz w:val="24"/>
        </w:rPr>
        <w:t>pursuant</w:t>
      </w:r>
      <w:r>
        <w:rPr>
          <w:spacing w:val="-3"/>
          <w:sz w:val="24"/>
        </w:rPr>
        <w:t> </w:t>
      </w:r>
      <w:r>
        <w:rPr>
          <w:sz w:val="24"/>
        </w:rPr>
        <w:t>to</w:t>
      </w:r>
      <w:r>
        <w:rPr>
          <w:spacing w:val="-2"/>
          <w:sz w:val="24"/>
        </w:rPr>
        <w:t> </w:t>
      </w:r>
      <w:r>
        <w:rPr>
          <w:sz w:val="24"/>
        </w:rPr>
        <w:t>this</w:t>
      </w:r>
      <w:r>
        <w:rPr>
          <w:spacing w:val="-4"/>
          <w:sz w:val="24"/>
        </w:rPr>
        <w:t> </w:t>
      </w:r>
      <w:r>
        <w:rPr>
          <w:sz w:val="24"/>
        </w:rPr>
        <w:t>Agreement</w:t>
      </w:r>
      <w:r>
        <w:rPr>
          <w:spacing w:val="-3"/>
          <w:sz w:val="24"/>
        </w:rPr>
        <w:t> </w:t>
      </w:r>
      <w:r>
        <w:rPr>
          <w:sz w:val="24"/>
        </w:rPr>
        <w:t>shall</w:t>
      </w:r>
      <w:r>
        <w:rPr>
          <w:spacing w:val="-3"/>
          <w:sz w:val="24"/>
        </w:rPr>
        <w:t> </w:t>
      </w:r>
      <w:r>
        <w:rPr>
          <w:sz w:val="24"/>
        </w:rPr>
        <w:t>accurately</w:t>
      </w:r>
      <w:r>
        <w:rPr>
          <w:spacing w:val="-3"/>
          <w:sz w:val="24"/>
        </w:rPr>
        <w:t> </w:t>
      </w:r>
      <w:r>
        <w:rPr>
          <w:sz w:val="24"/>
        </w:rPr>
        <w:t>reflect existing conditions for the scope of the services to be performed;</w:t>
      </w:r>
    </w:p>
    <w:p>
      <w:pPr>
        <w:pStyle w:val="ListParagraph"/>
        <w:numPr>
          <w:ilvl w:val="1"/>
          <w:numId w:val="1"/>
        </w:numPr>
        <w:tabs>
          <w:tab w:pos="1151" w:val="left" w:leader="none"/>
          <w:tab w:pos="1170" w:val="left" w:leader="none"/>
        </w:tabs>
        <w:spacing w:line="240" w:lineRule="auto" w:before="292" w:after="0"/>
        <w:ind w:left="1170" w:right="413" w:hanging="450"/>
        <w:jc w:val="left"/>
        <w:rPr>
          <w:b/>
          <w:sz w:val="24"/>
        </w:rPr>
      </w:pPr>
      <w:r>
        <w:rPr>
          <w:b/>
          <w:sz w:val="24"/>
        </w:rPr>
        <mc:AlternateContent>
          <mc:Choice Requires="wps">
            <w:drawing>
              <wp:anchor distT="0" distB="0" distL="0" distR="0" allowOverlap="1" layoutInCell="1" locked="0" behindDoc="0" simplePos="0" relativeHeight="15731712">
                <wp:simplePos x="0" y="0"/>
                <wp:positionH relativeFrom="page">
                  <wp:posOffset>669238</wp:posOffset>
                </wp:positionH>
                <wp:positionV relativeFrom="paragraph">
                  <wp:posOffset>1270920</wp:posOffset>
                </wp:positionV>
                <wp:extent cx="6484620" cy="1598295"/>
                <wp:effectExtent l="0" t="0" r="0" b="0"/>
                <wp:wrapNone/>
                <wp:docPr id="8" name="Textbox 8"/>
                <wp:cNvGraphicFramePr>
                  <a:graphicFrameLocks/>
                </wp:cNvGraphicFramePr>
                <a:graphic>
                  <a:graphicData uri="http://schemas.microsoft.com/office/word/2010/wordprocessingShape">
                    <wps:wsp>
                      <wps:cNvPr id="8" name="Textbox 8"/>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100.072456pt;width:510.6pt;height:125.85pt;mso-position-horizontal-relative:page;mso-position-vertical-relative:paragraph;z-index:15731712;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sz w:val="24"/>
        </w:rPr>
        <w:t>The Consultant shall be responsible for any negligent inconsistencies or omissions in the documents prepared by the Consultant.</w:t>
      </w:r>
      <w:r>
        <w:rPr>
          <w:spacing w:val="40"/>
          <w:sz w:val="24"/>
        </w:rPr>
        <w:t> </w:t>
      </w:r>
      <w:r>
        <w:rPr>
          <w:sz w:val="24"/>
        </w:rPr>
        <w:t>While Consultant cannot guarantee that the various documents required under this Agreement are completely free of all minor human errors and omissions,</w:t>
      </w:r>
      <w:r>
        <w:rPr>
          <w:spacing w:val="-2"/>
          <w:sz w:val="24"/>
        </w:rPr>
        <w:t> </w:t>
      </w:r>
      <w:r>
        <w:rPr>
          <w:sz w:val="24"/>
        </w:rPr>
        <w:t>it</w:t>
      </w:r>
      <w:r>
        <w:rPr>
          <w:spacing w:val="-4"/>
          <w:sz w:val="24"/>
        </w:rPr>
        <w:t> </w:t>
      </w:r>
      <w:r>
        <w:rPr>
          <w:sz w:val="24"/>
        </w:rPr>
        <w:t>shall</w:t>
      </w:r>
      <w:r>
        <w:rPr>
          <w:spacing w:val="-2"/>
          <w:sz w:val="24"/>
        </w:rPr>
        <w:t> </w:t>
      </w:r>
      <w:r>
        <w:rPr>
          <w:sz w:val="24"/>
        </w:rPr>
        <w:t>be</w:t>
      </w:r>
      <w:r>
        <w:rPr>
          <w:spacing w:val="-2"/>
          <w:sz w:val="24"/>
        </w:rPr>
        <w:t> </w:t>
      </w:r>
      <w:r>
        <w:rPr>
          <w:sz w:val="24"/>
        </w:rPr>
        <w:t>the</w:t>
      </w:r>
      <w:r>
        <w:rPr>
          <w:spacing w:val="-2"/>
          <w:sz w:val="24"/>
        </w:rPr>
        <w:t> </w:t>
      </w:r>
      <w:r>
        <w:rPr>
          <w:sz w:val="24"/>
        </w:rPr>
        <w:t>responsibility</w:t>
      </w:r>
      <w:r>
        <w:rPr>
          <w:spacing w:val="-2"/>
          <w:sz w:val="24"/>
        </w:rPr>
        <w:t> </w:t>
      </w:r>
      <w:r>
        <w:rPr>
          <w:sz w:val="24"/>
        </w:rPr>
        <w:t>of</w:t>
      </w:r>
      <w:r>
        <w:rPr>
          <w:spacing w:val="-3"/>
          <w:sz w:val="24"/>
        </w:rPr>
        <w:t> </w:t>
      </w:r>
      <w:r>
        <w:rPr>
          <w:sz w:val="24"/>
        </w:rPr>
        <w:t>Consultant</w:t>
      </w:r>
      <w:r>
        <w:rPr>
          <w:spacing w:val="-2"/>
          <w:sz w:val="24"/>
        </w:rPr>
        <w:t> </w:t>
      </w:r>
      <w:r>
        <w:rPr>
          <w:sz w:val="24"/>
        </w:rPr>
        <w:t>throughout</w:t>
      </w:r>
      <w:r>
        <w:rPr>
          <w:spacing w:val="-2"/>
          <w:sz w:val="24"/>
        </w:rPr>
        <w:t> </w:t>
      </w:r>
      <w:r>
        <w:rPr>
          <w:sz w:val="24"/>
        </w:rPr>
        <w:t>the</w:t>
      </w:r>
      <w:r>
        <w:rPr>
          <w:spacing w:val="-2"/>
          <w:sz w:val="24"/>
        </w:rPr>
        <w:t> </w:t>
      </w:r>
      <w:r>
        <w:rPr>
          <w:sz w:val="24"/>
        </w:rPr>
        <w:t>period</w:t>
      </w:r>
      <w:r>
        <w:rPr>
          <w:spacing w:val="-3"/>
          <w:sz w:val="24"/>
        </w:rPr>
        <w:t> </w:t>
      </w:r>
      <w:r>
        <w:rPr>
          <w:sz w:val="24"/>
        </w:rPr>
        <w:t>of</w:t>
      </w:r>
      <w:r>
        <w:rPr>
          <w:spacing w:val="-3"/>
          <w:sz w:val="24"/>
        </w:rPr>
        <w:t> </w:t>
      </w:r>
      <w:r>
        <w:rPr>
          <w:sz w:val="24"/>
        </w:rPr>
        <w:t>performance</w:t>
      </w:r>
      <w:r>
        <w:rPr>
          <w:spacing w:val="-2"/>
          <w:sz w:val="24"/>
        </w:rPr>
        <w:t> </w:t>
      </w:r>
      <w:r>
        <w:rPr>
          <w:sz w:val="24"/>
        </w:rPr>
        <w:t>under this</w:t>
      </w:r>
      <w:r>
        <w:rPr>
          <w:spacing w:val="-4"/>
          <w:sz w:val="24"/>
        </w:rPr>
        <w:t> </w:t>
      </w:r>
      <w:r>
        <w:rPr>
          <w:sz w:val="24"/>
        </w:rPr>
        <w:t>Agreement</w:t>
      </w:r>
      <w:r>
        <w:rPr>
          <w:spacing w:val="-3"/>
          <w:sz w:val="24"/>
        </w:rPr>
        <w:t> </w:t>
      </w:r>
      <w:r>
        <w:rPr>
          <w:sz w:val="24"/>
        </w:rPr>
        <w:t>to</w:t>
      </w:r>
      <w:r>
        <w:rPr>
          <w:spacing w:val="-3"/>
          <w:sz w:val="24"/>
        </w:rPr>
        <w:t> </w:t>
      </w:r>
      <w:r>
        <w:rPr>
          <w:sz w:val="24"/>
        </w:rPr>
        <w:t>use</w:t>
      </w:r>
      <w:r>
        <w:rPr>
          <w:spacing w:val="-3"/>
          <w:sz w:val="24"/>
        </w:rPr>
        <w:t> </w:t>
      </w:r>
      <w:r>
        <w:rPr>
          <w:sz w:val="24"/>
        </w:rPr>
        <w:t>due</w:t>
      </w:r>
      <w:r>
        <w:rPr>
          <w:spacing w:val="-3"/>
          <w:sz w:val="24"/>
        </w:rPr>
        <w:t> </w:t>
      </w:r>
      <w:r>
        <w:rPr>
          <w:sz w:val="24"/>
        </w:rPr>
        <w:t>care</w:t>
      </w:r>
      <w:r>
        <w:rPr>
          <w:spacing w:val="-3"/>
          <w:sz w:val="24"/>
        </w:rPr>
        <w:t> </w:t>
      </w:r>
      <w:r>
        <w:rPr>
          <w:sz w:val="24"/>
        </w:rPr>
        <w:t>and</w:t>
      </w:r>
      <w:r>
        <w:rPr>
          <w:spacing w:val="-3"/>
          <w:sz w:val="24"/>
        </w:rPr>
        <w:t> </w:t>
      </w:r>
      <w:r>
        <w:rPr>
          <w:sz w:val="24"/>
        </w:rPr>
        <w:t>perform</w:t>
      </w:r>
      <w:r>
        <w:rPr>
          <w:spacing w:val="-3"/>
          <w:sz w:val="24"/>
        </w:rPr>
        <w:t> </w:t>
      </w:r>
      <w:r>
        <w:rPr>
          <w:sz w:val="24"/>
        </w:rPr>
        <w:t>with</w:t>
      </w:r>
      <w:r>
        <w:rPr>
          <w:spacing w:val="-4"/>
          <w:sz w:val="24"/>
        </w:rPr>
        <w:t> </w:t>
      </w:r>
      <w:r>
        <w:rPr>
          <w:sz w:val="24"/>
        </w:rPr>
        <w:t>professional</w:t>
      </w:r>
      <w:r>
        <w:rPr>
          <w:spacing w:val="-3"/>
          <w:sz w:val="24"/>
        </w:rPr>
        <w:t> </w:t>
      </w:r>
      <w:r>
        <w:rPr>
          <w:sz w:val="24"/>
        </w:rPr>
        <w:t>competence.</w:t>
      </w:r>
      <w:r>
        <w:rPr>
          <w:spacing w:val="40"/>
          <w:sz w:val="24"/>
        </w:rPr>
        <w:t> </w:t>
      </w:r>
      <w:r>
        <w:rPr>
          <w:sz w:val="24"/>
        </w:rPr>
        <w:t>Consultant</w:t>
      </w:r>
      <w:r>
        <w:rPr>
          <w:spacing w:val="-3"/>
          <w:sz w:val="24"/>
        </w:rPr>
        <w:t> </w:t>
      </w:r>
      <w:r>
        <w:rPr>
          <w:sz w:val="24"/>
        </w:rPr>
        <w:t>will,</w:t>
      </w:r>
      <w:r>
        <w:rPr>
          <w:spacing w:val="-3"/>
          <w:sz w:val="24"/>
        </w:rPr>
        <w:t> </w:t>
      </w:r>
      <w:r>
        <w:rPr>
          <w:sz w:val="24"/>
        </w:rPr>
        <w:t>at</w:t>
      </w:r>
      <w:r>
        <w:rPr>
          <w:spacing w:val="-3"/>
          <w:sz w:val="24"/>
        </w:rPr>
        <w:t> </w:t>
      </w:r>
      <w:r>
        <w:rPr>
          <w:sz w:val="24"/>
        </w:rPr>
        <w:t>no additional cost to Owner, correct any and all errors and omissions in the documents prepared by </w:t>
      </w:r>
      <w:r>
        <w:rPr>
          <w:spacing w:val="-2"/>
          <w:sz w:val="24"/>
        </w:rPr>
        <w:t>Consultant;</w:t>
      </w:r>
    </w:p>
    <w:p>
      <w:pPr>
        <w:pStyle w:val="BodyText"/>
      </w:pPr>
    </w:p>
    <w:p>
      <w:pPr>
        <w:pStyle w:val="ListParagraph"/>
        <w:numPr>
          <w:ilvl w:val="1"/>
          <w:numId w:val="1"/>
        </w:numPr>
        <w:tabs>
          <w:tab w:pos="1151" w:val="left" w:leader="none"/>
          <w:tab w:pos="1170" w:val="left" w:leader="none"/>
        </w:tabs>
        <w:spacing w:line="240" w:lineRule="auto" w:before="0" w:after="0"/>
        <w:ind w:left="1170" w:right="462" w:hanging="450"/>
        <w:jc w:val="left"/>
        <w:rPr>
          <w:b/>
          <w:sz w:val="24"/>
        </w:rPr>
      </w:pPr>
      <w:r>
        <w:rPr>
          <w:sz w:val="24"/>
        </w:rPr>
        <w:t>Any</w:t>
      </w:r>
      <w:r>
        <w:rPr>
          <w:spacing w:val="-2"/>
          <w:sz w:val="24"/>
        </w:rPr>
        <w:t> </w:t>
      </w:r>
      <w:r>
        <w:rPr>
          <w:sz w:val="24"/>
        </w:rPr>
        <w:t>review</w:t>
      </w:r>
      <w:r>
        <w:rPr>
          <w:spacing w:val="-2"/>
          <w:sz w:val="24"/>
        </w:rPr>
        <w:t> </w:t>
      </w:r>
      <w:r>
        <w:rPr>
          <w:sz w:val="24"/>
        </w:rPr>
        <w:t>or</w:t>
      </w:r>
      <w:r>
        <w:rPr>
          <w:spacing w:val="-2"/>
          <w:sz w:val="24"/>
        </w:rPr>
        <w:t> </w:t>
      </w:r>
      <w:r>
        <w:rPr>
          <w:sz w:val="24"/>
        </w:rPr>
        <w:t>acceptance</w:t>
      </w:r>
      <w:r>
        <w:rPr>
          <w:spacing w:val="-2"/>
          <w:sz w:val="24"/>
        </w:rPr>
        <w:t> </w:t>
      </w:r>
      <w:r>
        <w:rPr>
          <w:sz w:val="24"/>
        </w:rPr>
        <w:t>by</w:t>
      </w:r>
      <w:r>
        <w:rPr>
          <w:spacing w:val="-2"/>
          <w:sz w:val="24"/>
        </w:rPr>
        <w:t> </w:t>
      </w:r>
      <w:r>
        <w:rPr>
          <w:sz w:val="24"/>
        </w:rPr>
        <w:t>the</w:t>
      </w:r>
      <w:r>
        <w:rPr>
          <w:spacing w:val="-2"/>
          <w:sz w:val="24"/>
        </w:rPr>
        <w:t> </w:t>
      </w:r>
      <w:r>
        <w:rPr>
          <w:sz w:val="24"/>
        </w:rPr>
        <w:t>Owner</w:t>
      </w:r>
      <w:r>
        <w:rPr>
          <w:spacing w:val="-3"/>
          <w:sz w:val="24"/>
        </w:rPr>
        <w:t> </w:t>
      </w:r>
      <w:r>
        <w:rPr>
          <w:sz w:val="24"/>
        </w:rPr>
        <w:t>of</w:t>
      </w:r>
      <w:r>
        <w:rPr>
          <w:spacing w:val="-3"/>
          <w:sz w:val="24"/>
        </w:rPr>
        <w:t> </w:t>
      </w:r>
      <w:r>
        <w:rPr>
          <w:sz w:val="24"/>
        </w:rPr>
        <w:t>Services</w:t>
      </w:r>
      <w:r>
        <w:rPr>
          <w:spacing w:val="-3"/>
          <w:sz w:val="24"/>
        </w:rPr>
        <w:t> </w:t>
      </w:r>
      <w:r>
        <w:rPr>
          <w:sz w:val="24"/>
        </w:rPr>
        <w:t>or</w:t>
      </w:r>
      <w:r>
        <w:rPr>
          <w:spacing w:val="-2"/>
          <w:sz w:val="24"/>
        </w:rPr>
        <w:t> </w:t>
      </w:r>
      <w:r>
        <w:rPr>
          <w:sz w:val="24"/>
        </w:rPr>
        <w:t>documents</w:t>
      </w:r>
      <w:r>
        <w:rPr>
          <w:spacing w:val="-3"/>
          <w:sz w:val="24"/>
        </w:rPr>
        <w:t> </w:t>
      </w:r>
      <w:r>
        <w:rPr>
          <w:sz w:val="24"/>
        </w:rPr>
        <w:t>prepared</w:t>
      </w:r>
      <w:r>
        <w:rPr>
          <w:spacing w:val="-3"/>
          <w:sz w:val="24"/>
        </w:rPr>
        <w:t> </w:t>
      </w:r>
      <w:r>
        <w:rPr>
          <w:sz w:val="24"/>
        </w:rPr>
        <w:t>by</w:t>
      </w:r>
      <w:r>
        <w:rPr>
          <w:spacing w:val="-2"/>
          <w:sz w:val="24"/>
        </w:rPr>
        <w:t> </w:t>
      </w:r>
      <w:r>
        <w:rPr>
          <w:sz w:val="24"/>
        </w:rPr>
        <w:t>Consultant</w:t>
      </w:r>
      <w:r>
        <w:rPr>
          <w:spacing w:val="-2"/>
          <w:sz w:val="24"/>
        </w:rPr>
        <w:t> </w:t>
      </w:r>
      <w:r>
        <w:rPr>
          <w:sz w:val="24"/>
        </w:rPr>
        <w:t>will</w:t>
      </w:r>
      <w:r>
        <w:rPr>
          <w:spacing w:val="-2"/>
          <w:sz w:val="24"/>
        </w:rPr>
        <w:t> </w:t>
      </w:r>
      <w:r>
        <w:rPr>
          <w:sz w:val="24"/>
        </w:rPr>
        <w:t>not relieve the Consultant of any responsibility for complying with the standard of care set forth herein.</w:t>
      </w:r>
      <w:r>
        <w:rPr>
          <w:spacing w:val="40"/>
          <w:sz w:val="24"/>
        </w:rPr>
        <w:t> </w:t>
      </w:r>
      <w:r>
        <w:rPr>
          <w:sz w:val="24"/>
        </w:rPr>
        <w:t>The</w:t>
      </w:r>
      <w:r>
        <w:rPr>
          <w:spacing w:val="-3"/>
          <w:sz w:val="24"/>
        </w:rPr>
        <w:t> </w:t>
      </w:r>
      <w:r>
        <w:rPr>
          <w:sz w:val="24"/>
        </w:rPr>
        <w:t>Consultant</w:t>
      </w:r>
      <w:r>
        <w:rPr>
          <w:spacing w:val="-2"/>
          <w:sz w:val="24"/>
        </w:rPr>
        <w:t> </w:t>
      </w:r>
      <w:r>
        <w:rPr>
          <w:sz w:val="24"/>
        </w:rPr>
        <w:t>is</w:t>
      </w:r>
      <w:r>
        <w:rPr>
          <w:spacing w:val="-3"/>
          <w:sz w:val="24"/>
        </w:rPr>
        <w:t> </w:t>
      </w:r>
      <w:r>
        <w:rPr>
          <w:sz w:val="24"/>
        </w:rPr>
        <w:t>responsible</w:t>
      </w:r>
      <w:r>
        <w:rPr>
          <w:spacing w:val="-2"/>
          <w:sz w:val="24"/>
        </w:rPr>
        <w:t> </w:t>
      </w:r>
      <w:r>
        <w:rPr>
          <w:sz w:val="24"/>
        </w:rPr>
        <w:t>for</w:t>
      </w:r>
      <w:r>
        <w:rPr>
          <w:spacing w:val="-2"/>
          <w:sz w:val="24"/>
        </w:rPr>
        <w:t> </w:t>
      </w:r>
      <w:r>
        <w:rPr>
          <w:sz w:val="24"/>
        </w:rPr>
        <w:t>all</w:t>
      </w:r>
      <w:r>
        <w:rPr>
          <w:spacing w:val="-2"/>
          <w:sz w:val="24"/>
        </w:rPr>
        <w:t> </w:t>
      </w:r>
      <w:r>
        <w:rPr>
          <w:sz w:val="24"/>
        </w:rPr>
        <w:t>Services</w:t>
      </w:r>
      <w:r>
        <w:rPr>
          <w:spacing w:val="-3"/>
          <w:sz w:val="24"/>
        </w:rPr>
        <w:t> </w:t>
      </w:r>
      <w:r>
        <w:rPr>
          <w:sz w:val="24"/>
        </w:rPr>
        <w:t>under</w:t>
      </w:r>
      <w:r>
        <w:rPr>
          <w:spacing w:val="-2"/>
          <w:sz w:val="24"/>
        </w:rPr>
        <w:t> </w:t>
      </w:r>
      <w:r>
        <w:rPr>
          <w:sz w:val="24"/>
        </w:rPr>
        <w:t>this</w:t>
      </w:r>
      <w:r>
        <w:rPr>
          <w:spacing w:val="-3"/>
          <w:sz w:val="24"/>
        </w:rPr>
        <w:t> </w:t>
      </w:r>
      <w:r>
        <w:rPr>
          <w:sz w:val="24"/>
        </w:rPr>
        <w:t>Agreement,</w:t>
      </w:r>
      <w:r>
        <w:rPr>
          <w:spacing w:val="-2"/>
          <w:sz w:val="24"/>
        </w:rPr>
        <w:t> </w:t>
      </w:r>
      <w:r>
        <w:rPr>
          <w:sz w:val="24"/>
        </w:rPr>
        <w:t>and</w:t>
      </w:r>
      <w:r>
        <w:rPr>
          <w:spacing w:val="-3"/>
          <w:sz w:val="24"/>
        </w:rPr>
        <w:t> </w:t>
      </w:r>
      <w:r>
        <w:rPr>
          <w:sz w:val="24"/>
        </w:rPr>
        <w:t>agrees</w:t>
      </w:r>
      <w:r>
        <w:rPr>
          <w:spacing w:val="-3"/>
          <w:sz w:val="24"/>
        </w:rPr>
        <w:t> </w:t>
      </w:r>
      <w:r>
        <w:rPr>
          <w:sz w:val="24"/>
        </w:rPr>
        <w:t>that</w:t>
      </w:r>
      <w:r>
        <w:rPr>
          <w:spacing w:val="-2"/>
          <w:sz w:val="24"/>
        </w:rPr>
        <w:t> </w:t>
      </w:r>
      <w:r>
        <w:rPr>
          <w:sz w:val="24"/>
        </w:rPr>
        <w:t>it</w:t>
      </w:r>
      <w:r>
        <w:rPr>
          <w:spacing w:val="-3"/>
          <w:sz w:val="24"/>
        </w:rPr>
        <w:t> </w:t>
      </w:r>
      <w:r>
        <w:rPr>
          <w:sz w:val="24"/>
        </w:rPr>
        <w:t>will be liable for all its negligent acts, errors, or omissions, if any, relative to the Services;</w:t>
      </w:r>
    </w:p>
    <w:p>
      <w:pPr>
        <w:pStyle w:val="BodyText"/>
      </w:pPr>
    </w:p>
    <w:p>
      <w:pPr>
        <w:pStyle w:val="ListParagraph"/>
        <w:numPr>
          <w:ilvl w:val="1"/>
          <w:numId w:val="1"/>
        </w:numPr>
        <w:tabs>
          <w:tab w:pos="1151" w:val="left" w:leader="none"/>
          <w:tab w:pos="1170" w:val="left" w:leader="none"/>
        </w:tabs>
        <w:spacing w:line="240" w:lineRule="auto" w:before="1" w:after="0"/>
        <w:ind w:left="1170" w:right="667" w:hanging="450"/>
        <w:jc w:val="left"/>
        <w:rPr>
          <w:b/>
          <w:sz w:val="24"/>
        </w:rPr>
      </w:pPr>
      <w:r>
        <w:rPr>
          <w:sz w:val="24"/>
        </w:rPr>
        <w:t>The</w:t>
      </w:r>
      <w:r>
        <w:rPr>
          <w:spacing w:val="-2"/>
          <w:sz w:val="24"/>
        </w:rPr>
        <w:t> </w:t>
      </w:r>
      <w:r>
        <w:rPr>
          <w:sz w:val="24"/>
        </w:rPr>
        <w:t>representations</w:t>
      </w:r>
      <w:r>
        <w:rPr>
          <w:spacing w:val="-3"/>
          <w:sz w:val="24"/>
        </w:rPr>
        <w:t> </w:t>
      </w:r>
      <w:r>
        <w:rPr>
          <w:sz w:val="24"/>
        </w:rPr>
        <w:t>and</w:t>
      </w:r>
      <w:r>
        <w:rPr>
          <w:spacing w:val="-3"/>
          <w:sz w:val="24"/>
        </w:rPr>
        <w:t> </w:t>
      </w:r>
      <w:r>
        <w:rPr>
          <w:sz w:val="24"/>
        </w:rPr>
        <w:t>warranties</w:t>
      </w:r>
      <w:r>
        <w:rPr>
          <w:spacing w:val="-4"/>
          <w:sz w:val="24"/>
        </w:rPr>
        <w:t> </w:t>
      </w:r>
      <w:r>
        <w:rPr>
          <w:sz w:val="24"/>
        </w:rPr>
        <w:t>set</w:t>
      </w:r>
      <w:r>
        <w:rPr>
          <w:spacing w:val="-2"/>
          <w:sz w:val="24"/>
        </w:rPr>
        <w:t> </w:t>
      </w:r>
      <w:r>
        <w:rPr>
          <w:sz w:val="24"/>
        </w:rPr>
        <w:t>forth</w:t>
      </w:r>
      <w:r>
        <w:rPr>
          <w:spacing w:val="-3"/>
          <w:sz w:val="24"/>
        </w:rPr>
        <w:t> </w:t>
      </w:r>
      <w:r>
        <w:rPr>
          <w:sz w:val="24"/>
        </w:rPr>
        <w:t>in</w:t>
      </w:r>
      <w:r>
        <w:rPr>
          <w:spacing w:val="-3"/>
          <w:sz w:val="24"/>
        </w:rPr>
        <w:t> </w:t>
      </w:r>
      <w:r>
        <w:rPr>
          <w:sz w:val="24"/>
        </w:rPr>
        <w:t>this</w:t>
      </w:r>
      <w:r>
        <w:rPr>
          <w:spacing w:val="-3"/>
          <w:sz w:val="24"/>
        </w:rPr>
        <w:t> </w:t>
      </w:r>
      <w:r>
        <w:rPr>
          <w:sz w:val="24"/>
        </w:rPr>
        <w:t>section</w:t>
      </w:r>
      <w:r>
        <w:rPr>
          <w:spacing w:val="-3"/>
          <w:sz w:val="24"/>
        </w:rPr>
        <w:t> </w:t>
      </w:r>
      <w:r>
        <w:rPr>
          <w:sz w:val="24"/>
        </w:rPr>
        <w:t>are</w:t>
      </w:r>
      <w:r>
        <w:rPr>
          <w:spacing w:val="-2"/>
          <w:sz w:val="24"/>
        </w:rPr>
        <w:t> </w:t>
      </w:r>
      <w:r>
        <w:rPr>
          <w:sz w:val="24"/>
        </w:rPr>
        <w:t>in</w:t>
      </w:r>
      <w:r>
        <w:rPr>
          <w:spacing w:val="-3"/>
          <w:sz w:val="24"/>
        </w:rPr>
        <w:t> </w:t>
      </w:r>
      <w:r>
        <w:rPr>
          <w:sz w:val="24"/>
        </w:rPr>
        <w:t>addition</w:t>
      </w:r>
      <w:r>
        <w:rPr>
          <w:spacing w:val="-4"/>
          <w:sz w:val="24"/>
        </w:rPr>
        <w:t> </w:t>
      </w:r>
      <w:r>
        <w:rPr>
          <w:sz w:val="24"/>
        </w:rPr>
        <w:t>to,</w:t>
      </w:r>
      <w:r>
        <w:rPr>
          <w:spacing w:val="-2"/>
          <w:sz w:val="24"/>
        </w:rPr>
        <w:t> </w:t>
      </w:r>
      <w:r>
        <w:rPr>
          <w:sz w:val="24"/>
        </w:rPr>
        <w:t>and</w:t>
      </w:r>
      <w:r>
        <w:rPr>
          <w:spacing w:val="-3"/>
          <w:sz w:val="24"/>
        </w:rPr>
        <w:t> </w:t>
      </w:r>
      <w:r>
        <w:rPr>
          <w:sz w:val="24"/>
        </w:rPr>
        <w:t>not</w:t>
      </w:r>
      <w:r>
        <w:rPr>
          <w:spacing w:val="-2"/>
          <w:sz w:val="24"/>
        </w:rPr>
        <w:t> </w:t>
      </w:r>
      <w:r>
        <w:rPr>
          <w:sz w:val="24"/>
        </w:rPr>
        <w:t>in</w:t>
      </w:r>
      <w:r>
        <w:rPr>
          <w:spacing w:val="-3"/>
          <w:sz w:val="24"/>
        </w:rPr>
        <w:t> </w:t>
      </w:r>
      <w:r>
        <w:rPr>
          <w:sz w:val="24"/>
        </w:rPr>
        <w:t>lieu</w:t>
      </w:r>
      <w:r>
        <w:rPr>
          <w:spacing w:val="-3"/>
          <w:sz w:val="24"/>
        </w:rPr>
        <w:t> </w:t>
      </w:r>
      <w:r>
        <w:rPr>
          <w:sz w:val="24"/>
        </w:rPr>
        <w:t>of, any other representations and/or warranties provided.</w:t>
      </w:r>
    </w:p>
    <w:p>
      <w:pPr>
        <w:pStyle w:val="Heading1"/>
        <w:numPr>
          <w:ilvl w:val="0"/>
          <w:numId w:val="1"/>
        </w:numPr>
        <w:tabs>
          <w:tab w:pos="719" w:val="left" w:leader="none"/>
        </w:tabs>
        <w:spacing w:line="240" w:lineRule="auto" w:before="292" w:after="0"/>
        <w:ind w:left="719" w:right="0" w:hanging="719"/>
        <w:jc w:val="left"/>
      </w:pPr>
      <w:r>
        <w:rPr>
          <w:spacing w:val="-2"/>
        </w:rPr>
        <w:t>COMPENSATION</w:t>
      </w:r>
    </w:p>
    <w:p>
      <w:pPr>
        <w:pStyle w:val="BodyText"/>
        <w:spacing w:before="1"/>
        <w:rPr>
          <w:b/>
        </w:rPr>
      </w:pPr>
    </w:p>
    <w:p>
      <w:pPr>
        <w:pStyle w:val="BodyText"/>
        <w:tabs>
          <w:tab w:pos="9796" w:val="left" w:leader="none"/>
        </w:tabs>
        <w:ind w:left="810" w:right="538" w:hanging="42"/>
      </w:pPr>
      <w:r>
        <w:rPr/>
        <w:t>The maximum, not-to-exceed, total amount payable under this Agreement is $</w:t>
      </w:r>
      <w:r>
        <w:rPr>
          <w:u w:val="single"/>
        </w:rPr>
        <w:tab/>
      </w:r>
      <w:r>
        <w:rPr>
          <w:spacing w:val="-4"/>
        </w:rPr>
        <w:t>(the </w:t>
      </w:r>
      <w:r>
        <w:rPr/>
        <w:t>“Maximum Compensation”), for the combination of Basic Services and Reimbursable Expenses. The Maximum</w:t>
      </w:r>
      <w:r>
        <w:rPr>
          <w:spacing w:val="-3"/>
        </w:rPr>
        <w:t> </w:t>
      </w:r>
      <w:r>
        <w:rPr/>
        <w:t>Compensation</w:t>
      </w:r>
      <w:r>
        <w:rPr>
          <w:spacing w:val="-4"/>
        </w:rPr>
        <w:t> </w:t>
      </w:r>
      <w:r>
        <w:rPr/>
        <w:t>cannot</w:t>
      </w:r>
      <w:r>
        <w:rPr>
          <w:spacing w:val="-3"/>
        </w:rPr>
        <w:t> </w:t>
      </w:r>
      <w:r>
        <w:rPr/>
        <w:t>be</w:t>
      </w:r>
      <w:r>
        <w:rPr>
          <w:spacing w:val="-5"/>
        </w:rPr>
        <w:t> </w:t>
      </w:r>
      <w:r>
        <w:rPr/>
        <w:t>increased</w:t>
      </w:r>
      <w:r>
        <w:rPr>
          <w:spacing w:val="-4"/>
        </w:rPr>
        <w:t> </w:t>
      </w:r>
      <w:r>
        <w:rPr/>
        <w:t>without</w:t>
      </w:r>
      <w:r>
        <w:rPr>
          <w:spacing w:val="-3"/>
        </w:rPr>
        <w:t> </w:t>
      </w:r>
      <w:r>
        <w:rPr/>
        <w:t>a</w:t>
      </w:r>
      <w:r>
        <w:rPr>
          <w:spacing w:val="-4"/>
        </w:rPr>
        <w:t> </w:t>
      </w:r>
      <w:r>
        <w:rPr/>
        <w:t>fully</w:t>
      </w:r>
      <w:r>
        <w:rPr>
          <w:spacing w:val="-4"/>
        </w:rPr>
        <w:t> </w:t>
      </w:r>
      <w:r>
        <w:rPr/>
        <w:t>executed</w:t>
      </w:r>
      <w:r>
        <w:rPr>
          <w:spacing w:val="-4"/>
        </w:rPr>
        <w:t> </w:t>
      </w:r>
      <w:r>
        <w:rPr/>
        <w:t>and</w:t>
      </w:r>
      <w:r>
        <w:rPr>
          <w:spacing w:val="-4"/>
        </w:rPr>
        <w:t> </w:t>
      </w:r>
      <w:r>
        <w:rPr/>
        <w:t>approved</w:t>
      </w:r>
      <w:r>
        <w:rPr>
          <w:spacing w:val="-4"/>
        </w:rPr>
        <w:t> </w:t>
      </w:r>
      <w:r>
        <w:rPr/>
        <w:t>amendment</w:t>
      </w:r>
      <w:r>
        <w:rPr>
          <w:spacing w:val="-4"/>
        </w:rPr>
        <w:t> </w:t>
      </w:r>
      <w:r>
        <w:rPr/>
        <w:t>to this Agreement.</w:t>
      </w:r>
      <w:r>
        <w:rPr>
          <w:spacing w:val="40"/>
        </w:rPr>
        <w:t> </w:t>
      </w:r>
      <w:r>
        <w:rPr/>
        <w:t>Consultant progress payments shall be made according to the provisions and schedule set</w:t>
      </w:r>
      <w:r>
        <w:rPr>
          <w:spacing w:val="-2"/>
        </w:rPr>
        <w:t> </w:t>
      </w:r>
      <w:r>
        <w:rPr/>
        <w:t>forth</w:t>
      </w:r>
      <w:r>
        <w:rPr>
          <w:spacing w:val="-1"/>
        </w:rPr>
        <w:t> </w:t>
      </w:r>
      <w:r>
        <w:rPr/>
        <w:t>in </w:t>
      </w:r>
      <w:r>
        <w:rPr>
          <w:b/>
        </w:rPr>
        <w:t>Section V</w:t>
      </w:r>
      <w:r>
        <w:rPr>
          <w:b/>
          <w:spacing w:val="-1"/>
        </w:rPr>
        <w:t> </w:t>
      </w:r>
      <w:r>
        <w:rPr/>
        <w:t>of</w:t>
      </w:r>
      <w:r>
        <w:rPr>
          <w:spacing w:val="-1"/>
        </w:rPr>
        <w:t> </w:t>
      </w:r>
      <w:r>
        <w:rPr/>
        <w:t>this</w:t>
      </w:r>
      <w:r>
        <w:rPr>
          <w:spacing w:val="-1"/>
        </w:rPr>
        <w:t> </w:t>
      </w:r>
      <w:r>
        <w:rPr/>
        <w:t>Agreement.</w:t>
      </w:r>
      <w:r>
        <w:rPr>
          <w:spacing w:val="40"/>
        </w:rPr>
        <w:t> </w:t>
      </w:r>
      <w:r>
        <w:rPr/>
        <w:t>The Maximum Compensation</w:t>
      </w:r>
      <w:r>
        <w:rPr>
          <w:spacing w:val="-1"/>
        </w:rPr>
        <w:t> </w:t>
      </w:r>
      <w:r>
        <w:rPr/>
        <w:t>is</w:t>
      </w:r>
      <w:r>
        <w:rPr>
          <w:spacing w:val="-1"/>
        </w:rPr>
        <w:t> </w:t>
      </w:r>
      <w:r>
        <w:rPr/>
        <w:t>more particularly described as follows:</w:t>
      </w:r>
    </w:p>
    <w:p>
      <w:pPr>
        <w:pStyle w:val="BodyText"/>
      </w:pPr>
    </w:p>
    <w:p>
      <w:pPr>
        <w:pStyle w:val="ListParagraph"/>
        <w:numPr>
          <w:ilvl w:val="1"/>
          <w:numId w:val="1"/>
        </w:numPr>
        <w:tabs>
          <w:tab w:pos="1440" w:val="left" w:leader="none"/>
        </w:tabs>
        <w:spacing w:line="240" w:lineRule="auto" w:before="0" w:after="0"/>
        <w:ind w:left="1440" w:right="747" w:hanging="721"/>
        <w:jc w:val="left"/>
        <w:rPr>
          <w:b/>
          <w:sz w:val="24"/>
        </w:rPr>
      </w:pPr>
      <w:r>
        <w:rPr>
          <w:b/>
          <w:sz w:val="24"/>
        </w:rPr>
        <w:t>Basic</w:t>
      </w:r>
      <w:r>
        <w:rPr>
          <w:b/>
          <w:spacing w:val="-4"/>
          <w:sz w:val="24"/>
        </w:rPr>
        <w:t> </w:t>
      </w:r>
      <w:r>
        <w:rPr>
          <w:b/>
          <w:sz w:val="24"/>
        </w:rPr>
        <w:t>Services:</w:t>
      </w:r>
      <w:r>
        <w:rPr>
          <w:b/>
          <w:spacing w:val="40"/>
          <w:sz w:val="24"/>
        </w:rPr>
        <w:t> </w:t>
      </w:r>
      <w:r>
        <w:rPr>
          <w:sz w:val="24"/>
        </w:rPr>
        <w:t>The</w:t>
      </w:r>
      <w:r>
        <w:rPr>
          <w:spacing w:val="-3"/>
          <w:sz w:val="24"/>
        </w:rPr>
        <w:t> </w:t>
      </w:r>
      <w:r>
        <w:rPr>
          <w:sz w:val="24"/>
        </w:rPr>
        <w:t>Consultant</w:t>
      </w:r>
      <w:r>
        <w:rPr>
          <w:spacing w:val="-3"/>
          <w:sz w:val="24"/>
        </w:rPr>
        <w:t> </w:t>
      </w:r>
      <w:r>
        <w:rPr>
          <w:sz w:val="24"/>
        </w:rPr>
        <w:t>shall</w:t>
      </w:r>
      <w:r>
        <w:rPr>
          <w:spacing w:val="-3"/>
          <w:sz w:val="24"/>
        </w:rPr>
        <w:t> </w:t>
      </w:r>
      <w:r>
        <w:rPr>
          <w:sz w:val="24"/>
        </w:rPr>
        <w:t>perform</w:t>
      </w:r>
      <w:r>
        <w:rPr>
          <w:spacing w:val="-3"/>
          <w:sz w:val="24"/>
        </w:rPr>
        <w:t> </w:t>
      </w:r>
      <w:r>
        <w:rPr>
          <w:sz w:val="24"/>
        </w:rPr>
        <w:t>the</w:t>
      </w:r>
      <w:r>
        <w:rPr>
          <w:spacing w:val="-3"/>
          <w:sz w:val="24"/>
        </w:rPr>
        <w:t> </w:t>
      </w:r>
      <w:r>
        <w:rPr>
          <w:sz w:val="24"/>
        </w:rPr>
        <w:t>Basic</w:t>
      </w:r>
      <w:r>
        <w:rPr>
          <w:spacing w:val="-3"/>
          <w:sz w:val="24"/>
        </w:rPr>
        <w:t> </w:t>
      </w:r>
      <w:r>
        <w:rPr>
          <w:sz w:val="24"/>
        </w:rPr>
        <w:t>Services,</w:t>
      </w:r>
      <w:r>
        <w:rPr>
          <w:spacing w:val="-3"/>
          <w:sz w:val="24"/>
        </w:rPr>
        <w:t> </w:t>
      </w:r>
      <w:r>
        <w:rPr>
          <w:sz w:val="24"/>
        </w:rPr>
        <w:t>directly</w:t>
      </w:r>
      <w:r>
        <w:rPr>
          <w:spacing w:val="-4"/>
          <w:sz w:val="24"/>
        </w:rPr>
        <w:t> </w:t>
      </w:r>
      <w:r>
        <w:rPr>
          <w:sz w:val="24"/>
        </w:rPr>
        <w:t>or</w:t>
      </w:r>
      <w:r>
        <w:rPr>
          <w:spacing w:val="-3"/>
          <w:sz w:val="24"/>
        </w:rPr>
        <w:t> </w:t>
      </w:r>
      <w:r>
        <w:rPr>
          <w:sz w:val="24"/>
        </w:rPr>
        <w:t>through</w:t>
      </w:r>
      <w:r>
        <w:rPr>
          <w:spacing w:val="-4"/>
          <w:sz w:val="24"/>
        </w:rPr>
        <w:t> </w:t>
      </w:r>
      <w:r>
        <w:rPr>
          <w:sz w:val="24"/>
        </w:rPr>
        <w:t>the</w:t>
      </w:r>
      <w:r>
        <w:rPr>
          <w:spacing w:val="-2"/>
          <w:sz w:val="24"/>
        </w:rPr>
        <w:t> </w:t>
      </w:r>
      <w:r>
        <w:rPr>
          <w:sz w:val="24"/>
        </w:rPr>
        <w:t>Sub- Consultants, on a time and materials basis for a Maximum Not-to-Exceed fee of</w:t>
      </w:r>
    </w:p>
    <w:p>
      <w:pPr>
        <w:tabs>
          <w:tab w:pos="2996" w:val="left" w:leader="none"/>
        </w:tabs>
        <w:spacing w:line="293" w:lineRule="exact" w:before="0"/>
        <w:ind w:left="1440" w:right="0" w:firstLine="0"/>
        <w:jc w:val="left"/>
        <w:rPr>
          <w:sz w:val="24"/>
        </w:rPr>
      </w:pPr>
      <w:r>
        <w:rPr>
          <w:spacing w:val="-10"/>
          <w:sz w:val="24"/>
        </w:rPr>
        <w:t>$</w:t>
      </w:r>
      <w:r>
        <w:rPr>
          <w:sz w:val="24"/>
          <w:u w:val="single"/>
        </w:rPr>
        <w:tab/>
      </w:r>
      <w:r>
        <w:rPr>
          <w:spacing w:val="-10"/>
          <w:sz w:val="24"/>
        </w:rPr>
        <w:t>.</w:t>
      </w:r>
    </w:p>
    <w:p>
      <w:pPr>
        <w:pStyle w:val="ListParagraph"/>
        <w:numPr>
          <w:ilvl w:val="2"/>
          <w:numId w:val="1"/>
        </w:numPr>
        <w:tabs>
          <w:tab w:pos="1798" w:val="left" w:leader="none"/>
          <w:tab w:pos="1800" w:val="left" w:leader="none"/>
        </w:tabs>
        <w:spacing w:line="240" w:lineRule="auto" w:before="293" w:after="0"/>
        <w:ind w:left="1800" w:right="568" w:hanging="360"/>
        <w:jc w:val="left"/>
        <w:rPr>
          <w:sz w:val="24"/>
        </w:rPr>
      </w:pPr>
      <w:r>
        <w:rPr>
          <w:b/>
          <w:sz w:val="24"/>
        </w:rPr>
        <w:t>Fees</w:t>
      </w:r>
      <w:r>
        <w:rPr>
          <w:b/>
          <w:spacing w:val="-3"/>
          <w:sz w:val="24"/>
        </w:rPr>
        <w:t> </w:t>
      </w:r>
      <w:r>
        <w:rPr>
          <w:b/>
          <w:sz w:val="24"/>
        </w:rPr>
        <w:t>for</w:t>
      </w:r>
      <w:r>
        <w:rPr>
          <w:b/>
          <w:spacing w:val="-3"/>
          <w:sz w:val="24"/>
        </w:rPr>
        <w:t> </w:t>
      </w:r>
      <w:r>
        <w:rPr>
          <w:b/>
          <w:sz w:val="24"/>
        </w:rPr>
        <w:t>Sub-Consultant’s</w:t>
      </w:r>
      <w:r>
        <w:rPr>
          <w:b/>
          <w:spacing w:val="-3"/>
          <w:sz w:val="24"/>
        </w:rPr>
        <w:t> </w:t>
      </w:r>
      <w:r>
        <w:rPr>
          <w:b/>
          <w:sz w:val="24"/>
        </w:rPr>
        <w:t>Services:</w:t>
      </w:r>
      <w:r>
        <w:rPr>
          <w:b/>
          <w:spacing w:val="40"/>
          <w:sz w:val="24"/>
        </w:rPr>
        <w:t> </w:t>
      </w:r>
      <w:r>
        <w:rPr>
          <w:sz w:val="24"/>
        </w:rPr>
        <w:t>Owner</w:t>
      </w:r>
      <w:r>
        <w:rPr>
          <w:spacing w:val="-3"/>
          <w:sz w:val="24"/>
        </w:rPr>
        <w:t> </w:t>
      </w:r>
      <w:r>
        <w:rPr>
          <w:sz w:val="24"/>
        </w:rPr>
        <w:t>shall</w:t>
      </w:r>
      <w:r>
        <w:rPr>
          <w:spacing w:val="-3"/>
          <w:sz w:val="24"/>
        </w:rPr>
        <w:t> </w:t>
      </w:r>
      <w:r>
        <w:rPr>
          <w:sz w:val="24"/>
        </w:rPr>
        <w:t>only</w:t>
      </w:r>
      <w:r>
        <w:rPr>
          <w:spacing w:val="-3"/>
          <w:sz w:val="24"/>
        </w:rPr>
        <w:t> </w:t>
      </w:r>
      <w:r>
        <w:rPr>
          <w:sz w:val="24"/>
        </w:rPr>
        <w:t>reimburse</w:t>
      </w:r>
      <w:r>
        <w:rPr>
          <w:spacing w:val="-3"/>
          <w:sz w:val="24"/>
        </w:rPr>
        <w:t> </w:t>
      </w:r>
      <w:r>
        <w:rPr>
          <w:sz w:val="24"/>
        </w:rPr>
        <w:t>Consultant</w:t>
      </w:r>
      <w:r>
        <w:rPr>
          <w:spacing w:val="-4"/>
          <w:sz w:val="24"/>
        </w:rPr>
        <w:t> </w:t>
      </w:r>
      <w:r>
        <w:rPr>
          <w:sz w:val="24"/>
        </w:rPr>
        <w:t>for</w:t>
      </w:r>
      <w:r>
        <w:rPr>
          <w:spacing w:val="-3"/>
          <w:sz w:val="24"/>
        </w:rPr>
        <w:t> </w:t>
      </w:r>
      <w:r>
        <w:rPr>
          <w:sz w:val="24"/>
        </w:rPr>
        <w:t>the</w:t>
      </w:r>
      <w:r>
        <w:rPr>
          <w:spacing w:val="-3"/>
          <w:sz w:val="24"/>
        </w:rPr>
        <w:t> </w:t>
      </w:r>
      <w:r>
        <w:rPr>
          <w:sz w:val="24"/>
        </w:rPr>
        <w:t>actual, direct costs of Services performed by it’s Sub-Consultants, and shall not reimburse Consultant for any overhead or mark-up of costs added to the direct cost of a Sub- Consultant’s Services.</w:t>
      </w:r>
    </w:p>
    <w:p>
      <w:pPr>
        <w:pStyle w:val="BodyText"/>
      </w:pPr>
    </w:p>
    <w:p>
      <w:pPr>
        <w:pStyle w:val="ListParagraph"/>
        <w:numPr>
          <w:ilvl w:val="1"/>
          <w:numId w:val="1"/>
        </w:numPr>
        <w:tabs>
          <w:tab w:pos="1440" w:val="left" w:leader="none"/>
        </w:tabs>
        <w:spacing w:line="240" w:lineRule="auto" w:before="0" w:after="0"/>
        <w:ind w:left="1440" w:right="0" w:hanging="720"/>
        <w:jc w:val="left"/>
        <w:rPr>
          <w:b/>
          <w:sz w:val="24"/>
        </w:rPr>
      </w:pPr>
      <w:r>
        <w:rPr>
          <w:b/>
          <w:sz w:val="24"/>
        </w:rPr>
        <w:t>Reimbursable</w:t>
      </w:r>
      <w:r>
        <w:rPr>
          <w:b/>
          <w:spacing w:val="-5"/>
          <w:sz w:val="24"/>
        </w:rPr>
        <w:t> </w:t>
      </w:r>
      <w:r>
        <w:rPr>
          <w:b/>
          <w:sz w:val="24"/>
        </w:rPr>
        <w:t>Expenses:</w:t>
      </w:r>
      <w:r>
        <w:rPr>
          <w:b/>
          <w:spacing w:val="-3"/>
          <w:sz w:val="24"/>
        </w:rPr>
        <w:t> </w:t>
      </w:r>
      <w:r>
        <w:rPr>
          <w:sz w:val="24"/>
        </w:rPr>
        <w:t>The</w:t>
      </w:r>
      <w:r>
        <w:rPr>
          <w:spacing w:val="-1"/>
          <w:sz w:val="24"/>
        </w:rPr>
        <w:t> </w:t>
      </w:r>
      <w:r>
        <w:rPr>
          <w:sz w:val="24"/>
        </w:rPr>
        <w:t>Owner</w:t>
      </w:r>
      <w:r>
        <w:rPr>
          <w:spacing w:val="-2"/>
          <w:sz w:val="24"/>
        </w:rPr>
        <w:t> </w:t>
      </w:r>
      <w:r>
        <w:rPr>
          <w:sz w:val="24"/>
        </w:rPr>
        <w:t>shall</w:t>
      </w:r>
      <w:r>
        <w:rPr>
          <w:spacing w:val="-1"/>
          <w:sz w:val="24"/>
        </w:rPr>
        <w:t> </w:t>
      </w:r>
      <w:r>
        <w:rPr>
          <w:sz w:val="24"/>
        </w:rPr>
        <w:t>reimburse</w:t>
      </w:r>
      <w:r>
        <w:rPr>
          <w:spacing w:val="-1"/>
          <w:sz w:val="24"/>
        </w:rPr>
        <w:t> </w:t>
      </w:r>
      <w:r>
        <w:rPr>
          <w:sz w:val="24"/>
        </w:rPr>
        <w:t>the</w:t>
      </w:r>
      <w:r>
        <w:rPr>
          <w:spacing w:val="-1"/>
          <w:sz w:val="24"/>
        </w:rPr>
        <w:t> </w:t>
      </w:r>
      <w:r>
        <w:rPr>
          <w:sz w:val="24"/>
        </w:rPr>
        <w:t>Consultant</w:t>
      </w:r>
      <w:r>
        <w:rPr>
          <w:spacing w:val="-1"/>
          <w:sz w:val="24"/>
        </w:rPr>
        <w:t> </w:t>
      </w:r>
      <w:r>
        <w:rPr>
          <w:sz w:val="24"/>
        </w:rPr>
        <w:t>for</w:t>
      </w:r>
      <w:r>
        <w:rPr>
          <w:spacing w:val="-1"/>
          <w:sz w:val="24"/>
        </w:rPr>
        <w:t> </w:t>
      </w:r>
      <w:r>
        <w:rPr>
          <w:sz w:val="24"/>
        </w:rPr>
        <w:t>any</w:t>
      </w:r>
      <w:r>
        <w:rPr>
          <w:spacing w:val="-1"/>
          <w:sz w:val="24"/>
        </w:rPr>
        <w:t> </w:t>
      </w:r>
      <w:r>
        <w:rPr>
          <w:spacing w:val="-2"/>
          <w:sz w:val="24"/>
        </w:rPr>
        <w:t>allowable</w:t>
      </w:r>
    </w:p>
    <w:p>
      <w:pPr>
        <w:pStyle w:val="ListParagraph"/>
        <w:spacing w:after="0" w:line="240" w:lineRule="auto"/>
        <w:jc w:val="left"/>
        <w:rPr>
          <w:b/>
          <w:sz w:val="24"/>
        </w:rPr>
        <w:sectPr>
          <w:pgSz w:w="12240" w:h="15840"/>
          <w:pgMar w:header="753" w:footer="0" w:top="1480" w:bottom="280" w:left="720" w:right="360"/>
        </w:sectPr>
      </w:pPr>
    </w:p>
    <w:p>
      <w:pPr>
        <w:pStyle w:val="BodyText"/>
        <w:tabs>
          <w:tab w:pos="8247" w:val="left" w:leader="none"/>
        </w:tabs>
        <w:spacing w:before="271"/>
        <w:ind w:left="1440"/>
      </w:pPr>
      <w:r>
        <w:rPr/>
        <w:t>Reimbursable</w:t>
      </w:r>
      <w:r>
        <w:rPr>
          <w:spacing w:val="-4"/>
        </w:rPr>
        <w:t> </w:t>
      </w:r>
      <w:r>
        <w:rPr/>
        <w:t>Expenses,</w:t>
      </w:r>
      <w:r>
        <w:rPr>
          <w:spacing w:val="-2"/>
        </w:rPr>
        <w:t> </w:t>
      </w:r>
      <w:r>
        <w:rPr/>
        <w:t>up</w:t>
      </w:r>
      <w:r>
        <w:rPr>
          <w:spacing w:val="-3"/>
        </w:rPr>
        <w:t> </w:t>
      </w:r>
      <w:r>
        <w:rPr/>
        <w:t>to</w:t>
      </w:r>
      <w:r>
        <w:rPr>
          <w:spacing w:val="-2"/>
        </w:rPr>
        <w:t> </w:t>
      </w:r>
      <w:r>
        <w:rPr/>
        <w:t>a</w:t>
      </w:r>
      <w:r>
        <w:rPr>
          <w:spacing w:val="-3"/>
        </w:rPr>
        <w:t> </w:t>
      </w:r>
      <w:r>
        <w:rPr/>
        <w:t>maximum</w:t>
      </w:r>
      <w:r>
        <w:rPr>
          <w:spacing w:val="-2"/>
        </w:rPr>
        <w:t> </w:t>
      </w:r>
      <w:r>
        <w:rPr/>
        <w:t>amount</w:t>
      </w:r>
      <w:r>
        <w:rPr>
          <w:spacing w:val="-2"/>
        </w:rPr>
        <w:t> </w:t>
      </w:r>
      <w:r>
        <w:rPr/>
        <w:t>of</w:t>
      </w:r>
      <w:r>
        <w:rPr>
          <w:spacing w:val="-2"/>
        </w:rPr>
        <w:t> </w:t>
      </w:r>
      <w:r>
        <w:rPr>
          <w:spacing w:val="-10"/>
        </w:rPr>
        <w:t>$</w:t>
      </w:r>
      <w:r>
        <w:rPr>
          <w:u w:val="single"/>
        </w:rPr>
        <w:tab/>
      </w:r>
      <w:r>
        <w:rPr>
          <w:spacing w:val="-10"/>
        </w:rPr>
        <w:t>.</w:t>
      </w:r>
    </w:p>
    <w:p>
      <w:pPr>
        <w:pStyle w:val="BodyText"/>
      </w:pPr>
    </w:p>
    <w:p>
      <w:pPr>
        <w:pStyle w:val="BodyText"/>
        <w:ind w:left="1440" w:right="380"/>
      </w:pPr>
      <w:r>
        <w:rPr/>
        <w:t>Reimbursable</w:t>
      </w:r>
      <w:r>
        <w:rPr>
          <w:spacing w:val="-3"/>
        </w:rPr>
        <w:t> </w:t>
      </w:r>
      <w:r>
        <w:rPr/>
        <w:t>expenses</w:t>
      </w:r>
      <w:r>
        <w:rPr>
          <w:spacing w:val="-4"/>
        </w:rPr>
        <w:t> </w:t>
      </w:r>
      <w:r>
        <w:rPr/>
        <w:t>for</w:t>
      </w:r>
      <w:r>
        <w:rPr>
          <w:spacing w:val="-3"/>
        </w:rPr>
        <w:t> </w:t>
      </w:r>
      <w:r>
        <w:rPr/>
        <w:t>the</w:t>
      </w:r>
      <w:r>
        <w:rPr>
          <w:spacing w:val="-3"/>
        </w:rPr>
        <w:t> </w:t>
      </w:r>
      <w:r>
        <w:rPr/>
        <w:t>Project</w:t>
      </w:r>
      <w:r>
        <w:rPr>
          <w:spacing w:val="-3"/>
        </w:rPr>
        <w:t> </w:t>
      </w:r>
      <w:r>
        <w:rPr/>
        <w:t>mean</w:t>
      </w:r>
      <w:r>
        <w:rPr>
          <w:spacing w:val="-4"/>
        </w:rPr>
        <w:t> </w:t>
      </w:r>
      <w:r>
        <w:rPr/>
        <w:t>actual</w:t>
      </w:r>
      <w:r>
        <w:rPr>
          <w:spacing w:val="-3"/>
        </w:rPr>
        <w:t> </w:t>
      </w:r>
      <w:r>
        <w:rPr/>
        <w:t>direct</w:t>
      </w:r>
      <w:r>
        <w:rPr>
          <w:spacing w:val="-4"/>
        </w:rPr>
        <w:t> </w:t>
      </w:r>
      <w:r>
        <w:rPr/>
        <w:t>expenditures</w:t>
      </w:r>
      <w:r>
        <w:rPr>
          <w:spacing w:val="-4"/>
        </w:rPr>
        <w:t> </w:t>
      </w:r>
      <w:r>
        <w:rPr/>
        <w:t>(without</w:t>
      </w:r>
      <w:r>
        <w:rPr>
          <w:spacing w:val="-3"/>
        </w:rPr>
        <w:t> </w:t>
      </w:r>
      <w:r>
        <w:rPr/>
        <w:t>overhead,</w:t>
      </w:r>
      <w:r>
        <w:rPr>
          <w:spacing w:val="-3"/>
        </w:rPr>
        <w:t> </w:t>
      </w:r>
      <w:r>
        <w:rPr/>
        <w:t>fee, markup</w:t>
      </w:r>
      <w:r>
        <w:rPr>
          <w:spacing w:val="-1"/>
        </w:rPr>
        <w:t> </w:t>
      </w:r>
      <w:r>
        <w:rPr/>
        <w:t>or profit)</w:t>
      </w:r>
      <w:r>
        <w:rPr>
          <w:spacing w:val="-1"/>
        </w:rPr>
        <w:t> </w:t>
      </w:r>
      <w:r>
        <w:rPr/>
        <w:t>made</w:t>
      </w:r>
      <w:r>
        <w:rPr>
          <w:spacing w:val="-1"/>
        </w:rPr>
        <w:t> </w:t>
      </w:r>
      <w:r>
        <w:rPr/>
        <w:t>by the Consultant and it’s</w:t>
      </w:r>
      <w:r>
        <w:rPr>
          <w:spacing w:val="-1"/>
        </w:rPr>
        <w:t> </w:t>
      </w:r>
      <w:r>
        <w:rPr/>
        <w:t>Sub-Consultants</w:t>
      </w:r>
      <w:r>
        <w:rPr>
          <w:spacing w:val="-1"/>
        </w:rPr>
        <w:t> </w:t>
      </w:r>
      <w:r>
        <w:rPr/>
        <w:t>in</w:t>
      </w:r>
      <w:r>
        <w:rPr>
          <w:spacing w:val="-1"/>
        </w:rPr>
        <w:t> </w:t>
      </w:r>
      <w:r>
        <w:rPr/>
        <w:t>the interest of</w:t>
      </w:r>
      <w:r>
        <w:rPr>
          <w:spacing w:val="-2"/>
        </w:rPr>
        <w:t> </w:t>
      </w:r>
      <w:r>
        <w:rPr/>
        <w:t>the Project for the following items: long-distance communications; reproductions, postage and handling of plans,</w:t>
      </w:r>
      <w:r>
        <w:rPr>
          <w:spacing w:val="-1"/>
        </w:rPr>
        <w:t> </w:t>
      </w:r>
      <w:r>
        <w:rPr/>
        <w:t>drawings,</w:t>
      </w:r>
      <w:r>
        <w:rPr>
          <w:spacing w:val="-1"/>
        </w:rPr>
        <w:t> </w:t>
      </w:r>
      <w:r>
        <w:rPr/>
        <w:t>specifications</w:t>
      </w:r>
      <w:r>
        <w:rPr>
          <w:spacing w:val="-2"/>
        </w:rPr>
        <w:t> </w:t>
      </w:r>
      <w:r>
        <w:rPr/>
        <w:t>and</w:t>
      </w:r>
      <w:r>
        <w:rPr>
          <w:spacing w:val="-2"/>
        </w:rPr>
        <w:t> </w:t>
      </w:r>
      <w:r>
        <w:rPr/>
        <w:t>other</w:t>
      </w:r>
      <w:r>
        <w:rPr>
          <w:spacing w:val="-1"/>
        </w:rPr>
        <w:t> </w:t>
      </w:r>
      <w:r>
        <w:rPr/>
        <w:t>documents</w:t>
      </w:r>
      <w:r>
        <w:rPr>
          <w:spacing w:val="-2"/>
        </w:rPr>
        <w:t> </w:t>
      </w:r>
      <w:r>
        <w:rPr/>
        <w:t>(excluding</w:t>
      </w:r>
      <w:r>
        <w:rPr>
          <w:spacing w:val="-1"/>
        </w:rPr>
        <w:t> </w:t>
      </w:r>
      <w:r>
        <w:rPr/>
        <w:t>reproductions</w:t>
      </w:r>
      <w:r>
        <w:rPr>
          <w:spacing w:val="-2"/>
        </w:rPr>
        <w:t> </w:t>
      </w:r>
      <w:r>
        <w:rPr/>
        <w:t>for</w:t>
      </w:r>
      <w:r>
        <w:rPr>
          <w:spacing w:val="-1"/>
        </w:rPr>
        <w:t> </w:t>
      </w:r>
      <w:r>
        <w:rPr/>
        <w:t>the</w:t>
      </w:r>
      <w:r>
        <w:rPr>
          <w:spacing w:val="-1"/>
        </w:rPr>
        <w:t> </w:t>
      </w:r>
      <w:r>
        <w:rPr/>
        <w:t>office</w:t>
      </w:r>
      <w:r>
        <w:rPr>
          <w:spacing w:val="-1"/>
        </w:rPr>
        <w:t> </w:t>
      </w:r>
      <w:r>
        <w:rPr/>
        <w:t>use of the Consultant and it’s Sub-Consultants); mileage and travel expenses more particularly described below; data processing and photographic production techniques; and renderings, models</w:t>
      </w:r>
      <w:r>
        <w:rPr>
          <w:spacing w:val="-3"/>
        </w:rPr>
        <w:t> </w:t>
      </w:r>
      <w:r>
        <w:rPr/>
        <w:t>and</w:t>
      </w:r>
      <w:r>
        <w:rPr>
          <w:spacing w:val="-4"/>
        </w:rPr>
        <w:t> </w:t>
      </w:r>
      <w:r>
        <w:rPr/>
        <w:t>mock-ups</w:t>
      </w:r>
      <w:r>
        <w:rPr>
          <w:spacing w:val="-3"/>
        </w:rPr>
        <w:t> </w:t>
      </w:r>
      <w:r>
        <w:rPr/>
        <w:t>requested</w:t>
      </w:r>
      <w:r>
        <w:rPr>
          <w:spacing w:val="-3"/>
        </w:rPr>
        <w:t> </w:t>
      </w:r>
      <w:r>
        <w:rPr/>
        <w:t>by</w:t>
      </w:r>
      <w:r>
        <w:rPr>
          <w:spacing w:val="-2"/>
        </w:rPr>
        <w:t> </w:t>
      </w:r>
      <w:r>
        <w:rPr/>
        <w:t>the</w:t>
      </w:r>
      <w:r>
        <w:rPr>
          <w:spacing w:val="-2"/>
        </w:rPr>
        <w:t> </w:t>
      </w:r>
      <w:r>
        <w:rPr/>
        <w:t>Owner.</w:t>
      </w:r>
      <w:r>
        <w:rPr>
          <w:spacing w:val="40"/>
        </w:rPr>
        <w:t> </w:t>
      </w:r>
      <w:r>
        <w:rPr/>
        <w:t>The</w:t>
      </w:r>
      <w:r>
        <w:rPr>
          <w:spacing w:val="-2"/>
        </w:rPr>
        <w:t> </w:t>
      </w:r>
      <w:r>
        <w:rPr/>
        <w:t>Reimbursable</w:t>
      </w:r>
      <w:r>
        <w:rPr>
          <w:spacing w:val="-2"/>
        </w:rPr>
        <w:t> </w:t>
      </w:r>
      <w:r>
        <w:rPr/>
        <w:t>Expenses</w:t>
      </w:r>
      <w:r>
        <w:rPr>
          <w:spacing w:val="-3"/>
        </w:rPr>
        <w:t> </w:t>
      </w:r>
      <w:r>
        <w:rPr/>
        <w:t>will</w:t>
      </w:r>
      <w:r>
        <w:rPr>
          <w:spacing w:val="-2"/>
        </w:rPr>
        <w:t> </w:t>
      </w:r>
      <w:r>
        <w:rPr/>
        <w:t>be</w:t>
      </w:r>
      <w:r>
        <w:rPr>
          <w:spacing w:val="-2"/>
        </w:rPr>
        <w:t> </w:t>
      </w:r>
      <w:r>
        <w:rPr/>
        <w:t>reimbursed at cost, except travel expenses.</w:t>
      </w:r>
      <w:r>
        <w:rPr>
          <w:spacing w:val="40"/>
        </w:rPr>
        <w:t> </w:t>
      </w:r>
      <w:r>
        <w:rPr/>
        <w:t>Charges for travel expenses will be reimbursed at cost, but not in excess of the rate allowed Oregon State University employees.</w:t>
      </w:r>
      <w:r>
        <w:rPr>
          <w:spacing w:val="40"/>
        </w:rPr>
        <w:t> </w:t>
      </w:r>
      <w:r>
        <w:rPr/>
        <w:t>Travel expenses are only reimbursable when Services are rendered in excess of 25 miles from Consultant's or Sub- Consultant's office.</w:t>
      </w:r>
      <w:r>
        <w:rPr>
          <w:spacing w:val="40"/>
        </w:rPr>
        <w:t> </w:t>
      </w:r>
      <w:r>
        <w:rPr/>
        <w:t>As of the date of this Agreement, these rates are as follows.</w:t>
      </w:r>
      <w:r>
        <w:rPr>
          <w:spacing w:val="40"/>
        </w:rPr>
        <w:t> </w:t>
      </w:r>
      <w:r>
        <w:rPr/>
        <w:t>Charges for travel expenses will be reimbursed at the lowest of the following:</w:t>
      </w:r>
    </w:p>
    <w:p>
      <w:pPr>
        <w:pStyle w:val="ListParagraph"/>
        <w:numPr>
          <w:ilvl w:val="0"/>
          <w:numId w:val="2"/>
        </w:numPr>
        <w:tabs>
          <w:tab w:pos="2880" w:val="left" w:leader="none"/>
        </w:tabs>
        <w:spacing w:line="240" w:lineRule="auto" w:before="1" w:after="0"/>
        <w:ind w:left="2880" w:right="0" w:hanging="720"/>
        <w:jc w:val="left"/>
        <w:rPr>
          <w:sz w:val="24"/>
        </w:rPr>
      </w:pPr>
      <w:r>
        <w:rPr>
          <w:spacing w:val="-2"/>
          <w:sz w:val="24"/>
        </w:rPr>
        <w:t>cost;</w:t>
      </w:r>
    </w:p>
    <w:p>
      <w:pPr>
        <w:pStyle w:val="ListParagraph"/>
        <w:numPr>
          <w:ilvl w:val="0"/>
          <w:numId w:val="2"/>
        </w:numPr>
        <w:tabs>
          <w:tab w:pos="2880" w:val="left" w:leader="none"/>
        </w:tabs>
        <w:spacing w:line="240" w:lineRule="auto" w:before="0" w:after="0"/>
        <w:ind w:left="2880" w:right="0" w:hanging="720"/>
        <w:jc w:val="left"/>
        <w:rPr>
          <w:sz w:val="24"/>
        </w:rPr>
      </w:pPr>
      <w:r>
        <w:rPr>
          <w:sz w:val="24"/>
        </w:rPr>
        <w:t>the</w:t>
      </w:r>
      <w:r>
        <w:rPr>
          <w:spacing w:val="-2"/>
          <w:sz w:val="24"/>
        </w:rPr>
        <w:t> </w:t>
      </w:r>
      <w:r>
        <w:rPr>
          <w:sz w:val="24"/>
        </w:rPr>
        <w:t>rate</w:t>
      </w:r>
      <w:r>
        <w:rPr>
          <w:spacing w:val="-2"/>
          <w:sz w:val="24"/>
        </w:rPr>
        <w:t> </w:t>
      </w:r>
      <w:r>
        <w:rPr>
          <w:sz w:val="24"/>
        </w:rPr>
        <w:t>allowed</w:t>
      </w:r>
      <w:r>
        <w:rPr>
          <w:spacing w:val="-2"/>
          <w:sz w:val="24"/>
        </w:rPr>
        <w:t> </w:t>
      </w:r>
      <w:r>
        <w:rPr>
          <w:sz w:val="24"/>
        </w:rPr>
        <w:t>Oregon</w:t>
      </w:r>
      <w:r>
        <w:rPr>
          <w:spacing w:val="-4"/>
          <w:sz w:val="24"/>
        </w:rPr>
        <w:t> </w:t>
      </w:r>
      <w:r>
        <w:rPr>
          <w:sz w:val="24"/>
        </w:rPr>
        <w:t>State</w:t>
      </w:r>
      <w:r>
        <w:rPr>
          <w:spacing w:val="-1"/>
          <w:sz w:val="24"/>
        </w:rPr>
        <w:t> </w:t>
      </w:r>
      <w:r>
        <w:rPr>
          <w:sz w:val="24"/>
        </w:rPr>
        <w:t>University</w:t>
      </w:r>
      <w:r>
        <w:rPr>
          <w:spacing w:val="-2"/>
          <w:sz w:val="24"/>
        </w:rPr>
        <w:t> </w:t>
      </w:r>
      <w:r>
        <w:rPr>
          <w:sz w:val="24"/>
        </w:rPr>
        <w:t>employees;</w:t>
      </w:r>
      <w:r>
        <w:rPr>
          <w:spacing w:val="-2"/>
          <w:sz w:val="24"/>
        </w:rPr>
        <w:t> </w:t>
      </w:r>
      <w:r>
        <w:rPr>
          <w:spacing w:val="-5"/>
          <w:sz w:val="24"/>
        </w:rPr>
        <w:t>or</w:t>
      </w:r>
    </w:p>
    <w:p>
      <w:pPr>
        <w:pStyle w:val="ListParagraph"/>
        <w:numPr>
          <w:ilvl w:val="0"/>
          <w:numId w:val="2"/>
        </w:numPr>
        <w:tabs>
          <w:tab w:pos="2880" w:val="left" w:leader="none"/>
        </w:tabs>
        <w:spacing w:line="240" w:lineRule="auto" w:before="0" w:after="0"/>
        <w:ind w:left="2880" w:right="0" w:hanging="720"/>
        <w:jc w:val="left"/>
        <w:rPr>
          <w:sz w:val="24"/>
        </w:rPr>
      </w:pPr>
      <w:r>
        <w:rPr>
          <w:sz w:val="24"/>
        </w:rPr>
        <mc:AlternateContent>
          <mc:Choice Requires="wps">
            <w:drawing>
              <wp:anchor distT="0" distB="0" distL="0" distR="0" allowOverlap="1" layoutInCell="1" locked="0" behindDoc="0" simplePos="0" relativeHeight="15732224">
                <wp:simplePos x="0" y="0"/>
                <wp:positionH relativeFrom="page">
                  <wp:posOffset>669238</wp:posOffset>
                </wp:positionH>
                <wp:positionV relativeFrom="paragraph">
                  <wp:posOffset>154709</wp:posOffset>
                </wp:positionV>
                <wp:extent cx="6484620" cy="1598295"/>
                <wp:effectExtent l="0" t="0" r="0" b="0"/>
                <wp:wrapNone/>
                <wp:docPr id="9" name="Textbox 9"/>
                <wp:cNvGraphicFramePr>
                  <a:graphicFrameLocks/>
                </wp:cNvGraphicFramePr>
                <a:graphic>
                  <a:graphicData uri="http://schemas.microsoft.com/office/word/2010/wordprocessingShape">
                    <wps:wsp>
                      <wps:cNvPr id="9" name="Textbox 9"/>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12.181834pt;width:510.6pt;height:125.85pt;mso-position-horizontal-relative:page;mso-position-vertical-relative:paragraph;z-index:15732224;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sz w:val="24"/>
        </w:rPr>
        <w:t>the</w:t>
      </w:r>
      <w:r>
        <w:rPr>
          <w:spacing w:val="-4"/>
          <w:sz w:val="24"/>
        </w:rPr>
        <w:t> </w:t>
      </w:r>
      <w:r>
        <w:rPr>
          <w:sz w:val="24"/>
        </w:rPr>
        <w:t>following</w:t>
      </w:r>
      <w:r>
        <w:rPr>
          <w:spacing w:val="-4"/>
          <w:sz w:val="24"/>
        </w:rPr>
        <w:t> </w:t>
      </w:r>
      <w:r>
        <w:rPr>
          <w:spacing w:val="-2"/>
          <w:sz w:val="24"/>
        </w:rPr>
        <w:t>rates:</w:t>
      </w:r>
    </w:p>
    <w:p>
      <w:pPr>
        <w:pStyle w:val="BodyText"/>
        <w:tabs>
          <w:tab w:pos="6177" w:val="left" w:leader="none"/>
        </w:tabs>
        <w:spacing w:before="292"/>
        <w:ind w:left="1536" w:right="3535"/>
      </w:pPr>
      <w:r>
        <w:rPr/>
        <w:t>Air fare (coach class only) and car rental</w:t>
        <w:tab/>
        <w:t>At cost Personal car mileage</w:t>
        <w:tab/>
      </w:r>
      <w:r>
        <w:rPr>
          <w:spacing w:val="-42"/>
        </w:rPr>
        <w:t> </w:t>
      </w:r>
      <w:r>
        <w:rPr/>
        <w:t>$</w:t>
      </w:r>
      <w:r>
        <w:rPr>
          <w:spacing w:val="-14"/>
        </w:rPr>
        <w:t> </w:t>
      </w:r>
      <w:r>
        <w:rPr/>
        <w:t>0.58</w:t>
      </w:r>
      <w:r>
        <w:rPr>
          <w:spacing w:val="-13"/>
        </w:rPr>
        <w:t> </w:t>
      </w:r>
      <w:r>
        <w:rPr/>
        <w:t>per</w:t>
      </w:r>
      <w:r>
        <w:rPr>
          <w:spacing w:val="-14"/>
        </w:rPr>
        <w:t> </w:t>
      </w:r>
      <w:r>
        <w:rPr/>
        <w:t>mile</w:t>
      </w:r>
    </w:p>
    <w:p>
      <w:pPr>
        <w:pStyle w:val="BodyText"/>
        <w:tabs>
          <w:tab w:pos="6178" w:val="left" w:leader="none"/>
        </w:tabs>
        <w:spacing w:line="293" w:lineRule="exact"/>
        <w:ind w:left="1536"/>
      </w:pPr>
      <w:r>
        <w:rPr>
          <w:spacing w:val="-2"/>
        </w:rPr>
        <w:t>Lodging</w:t>
      </w:r>
      <w:r>
        <w:rPr/>
        <w:tab/>
      </w:r>
      <w:r>
        <w:rPr>
          <w:spacing w:val="-2"/>
        </w:rPr>
        <w:t>$140.00</w:t>
      </w:r>
      <w:r>
        <w:rPr>
          <w:spacing w:val="-5"/>
        </w:rPr>
        <w:t> </w:t>
      </w:r>
      <w:r>
        <w:rPr>
          <w:spacing w:val="-2"/>
        </w:rPr>
        <w:t>per</w:t>
      </w:r>
      <w:r>
        <w:rPr>
          <w:spacing w:val="-4"/>
        </w:rPr>
        <w:t> </w:t>
      </w:r>
      <w:r>
        <w:rPr>
          <w:spacing w:val="-2"/>
        </w:rPr>
        <w:t>night</w:t>
      </w:r>
      <w:r>
        <w:rPr>
          <w:spacing w:val="-4"/>
        </w:rPr>
        <w:t> </w:t>
      </w:r>
      <w:r>
        <w:rPr>
          <w:spacing w:val="-2"/>
        </w:rPr>
        <w:t>plus</w:t>
      </w:r>
      <w:r>
        <w:rPr>
          <w:spacing w:val="-5"/>
        </w:rPr>
        <w:t> tax</w:t>
      </w:r>
    </w:p>
    <w:p>
      <w:pPr>
        <w:pStyle w:val="BodyText"/>
        <w:spacing w:before="1"/>
      </w:pPr>
    </w:p>
    <w:p>
      <w:pPr>
        <w:pStyle w:val="BodyText"/>
        <w:ind w:left="1536"/>
      </w:pPr>
      <w:r>
        <w:rPr>
          <w:spacing w:val="-2"/>
        </w:rPr>
        <w:t>Meals:</w:t>
      </w:r>
      <w:r>
        <w:rPr>
          <w:spacing w:val="43"/>
        </w:rPr>
        <w:t> </w:t>
      </w:r>
      <w:r>
        <w:rPr>
          <w:spacing w:val="-2"/>
        </w:rPr>
        <w:t>(documentation</w:t>
      </w:r>
      <w:r>
        <w:rPr>
          <w:spacing w:val="-5"/>
        </w:rPr>
        <w:t> </w:t>
      </w:r>
      <w:r>
        <w:rPr>
          <w:spacing w:val="-2"/>
        </w:rPr>
        <w:t>not</w:t>
      </w:r>
      <w:r>
        <w:rPr>
          <w:spacing w:val="-7"/>
        </w:rPr>
        <w:t> </w:t>
      </w:r>
      <w:r>
        <w:rPr>
          <w:spacing w:val="-2"/>
        </w:rPr>
        <w:t>required)</w:t>
      </w:r>
      <w:r>
        <w:rPr>
          <w:spacing w:val="-6"/>
        </w:rPr>
        <w:t> </w:t>
      </w:r>
      <w:r>
        <w:rPr>
          <w:spacing w:val="-2"/>
        </w:rPr>
        <w:t>(reimbursable</w:t>
      </w:r>
      <w:r>
        <w:rPr>
          <w:spacing w:val="-6"/>
        </w:rPr>
        <w:t> </w:t>
      </w:r>
      <w:r>
        <w:rPr>
          <w:spacing w:val="-2"/>
        </w:rPr>
        <w:t>only</w:t>
      </w:r>
      <w:r>
        <w:rPr>
          <w:spacing w:val="-5"/>
        </w:rPr>
        <w:t> </w:t>
      </w:r>
      <w:r>
        <w:rPr>
          <w:spacing w:val="-2"/>
        </w:rPr>
        <w:t>when</w:t>
      </w:r>
      <w:r>
        <w:rPr>
          <w:spacing w:val="-7"/>
        </w:rPr>
        <w:t> </w:t>
      </w:r>
      <w:r>
        <w:rPr>
          <w:spacing w:val="-2"/>
        </w:rPr>
        <w:t>associated</w:t>
      </w:r>
      <w:r>
        <w:rPr>
          <w:spacing w:val="-5"/>
        </w:rPr>
        <w:t> </w:t>
      </w:r>
      <w:r>
        <w:rPr>
          <w:spacing w:val="-2"/>
        </w:rPr>
        <w:t>with</w:t>
      </w:r>
      <w:r>
        <w:rPr>
          <w:spacing w:val="-7"/>
        </w:rPr>
        <w:t> </w:t>
      </w:r>
      <w:r>
        <w:rPr>
          <w:spacing w:val="-2"/>
        </w:rPr>
        <w:t>overnight</w:t>
      </w:r>
      <w:r>
        <w:rPr>
          <w:spacing w:val="-5"/>
        </w:rPr>
        <w:t> </w:t>
      </w:r>
      <w:r>
        <w:rPr>
          <w:spacing w:val="-2"/>
        </w:rPr>
        <w:t>travel)</w:t>
      </w:r>
    </w:p>
    <w:p>
      <w:pPr>
        <w:pStyle w:val="BodyText"/>
        <w:spacing w:before="47"/>
        <w:rPr>
          <w:sz w:val="20"/>
        </w:rPr>
      </w:pPr>
    </w:p>
    <w:tbl>
      <w:tblPr>
        <w:tblW w:w="0" w:type="auto"/>
        <w:jc w:val="left"/>
        <w:tblInd w:w="1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8"/>
        <w:gridCol w:w="1275"/>
      </w:tblGrid>
      <w:tr>
        <w:trPr>
          <w:trHeight w:val="316" w:hRule="atLeast"/>
        </w:trPr>
        <w:tc>
          <w:tcPr>
            <w:tcW w:w="4078" w:type="dxa"/>
          </w:tcPr>
          <w:p>
            <w:pPr>
              <w:pStyle w:val="TableParagraph"/>
              <w:spacing w:line="240" w:lineRule="auto" w:before="1"/>
              <w:ind w:left="434"/>
              <w:rPr>
                <w:sz w:val="24"/>
              </w:rPr>
            </w:pPr>
            <w:r>
              <w:rPr>
                <w:spacing w:val="-2"/>
                <w:sz w:val="24"/>
              </w:rPr>
              <w:t>Breakfast</w:t>
            </w:r>
          </w:p>
        </w:tc>
        <w:tc>
          <w:tcPr>
            <w:tcW w:w="1275" w:type="dxa"/>
          </w:tcPr>
          <w:p>
            <w:pPr>
              <w:pStyle w:val="TableParagraph"/>
              <w:spacing w:line="240" w:lineRule="auto" w:before="1"/>
              <w:ind w:left="557"/>
              <w:rPr>
                <w:sz w:val="24"/>
              </w:rPr>
            </w:pPr>
            <w:r>
              <w:rPr>
                <w:spacing w:val="-5"/>
                <w:sz w:val="24"/>
              </w:rPr>
              <w:t>$15</w:t>
            </w:r>
          </w:p>
        </w:tc>
      </w:tr>
      <w:tr>
        <w:trPr>
          <w:trHeight w:val="292" w:hRule="atLeast"/>
        </w:trPr>
        <w:tc>
          <w:tcPr>
            <w:tcW w:w="4078" w:type="dxa"/>
          </w:tcPr>
          <w:p>
            <w:pPr>
              <w:pStyle w:val="TableParagraph"/>
              <w:ind w:left="434"/>
              <w:rPr>
                <w:sz w:val="24"/>
              </w:rPr>
            </w:pPr>
            <w:r>
              <w:rPr>
                <w:spacing w:val="-2"/>
                <w:sz w:val="24"/>
              </w:rPr>
              <w:t>Lunch</w:t>
            </w:r>
          </w:p>
        </w:tc>
        <w:tc>
          <w:tcPr>
            <w:tcW w:w="1275" w:type="dxa"/>
          </w:tcPr>
          <w:p>
            <w:pPr>
              <w:pStyle w:val="TableParagraph"/>
              <w:ind w:left="557"/>
              <w:rPr>
                <w:sz w:val="24"/>
              </w:rPr>
            </w:pPr>
            <w:r>
              <w:rPr>
                <w:spacing w:val="-5"/>
                <w:sz w:val="24"/>
              </w:rPr>
              <w:t>$15</w:t>
            </w:r>
          </w:p>
        </w:tc>
      </w:tr>
      <w:tr>
        <w:trPr>
          <w:trHeight w:val="292" w:hRule="atLeast"/>
        </w:trPr>
        <w:tc>
          <w:tcPr>
            <w:tcW w:w="4078" w:type="dxa"/>
          </w:tcPr>
          <w:p>
            <w:pPr>
              <w:pStyle w:val="TableParagraph"/>
              <w:ind w:left="434"/>
              <w:rPr>
                <w:sz w:val="24"/>
              </w:rPr>
            </w:pPr>
            <w:r>
              <w:rPr>
                <w:spacing w:val="-2"/>
                <w:sz w:val="24"/>
              </w:rPr>
              <w:t>Dinner</w:t>
            </w:r>
          </w:p>
        </w:tc>
        <w:tc>
          <w:tcPr>
            <w:tcW w:w="1275" w:type="dxa"/>
          </w:tcPr>
          <w:p>
            <w:pPr>
              <w:pStyle w:val="TableParagraph"/>
              <w:ind w:left="557"/>
              <w:rPr>
                <w:sz w:val="24"/>
              </w:rPr>
            </w:pPr>
            <w:r>
              <w:rPr>
                <w:spacing w:val="-5"/>
                <w:sz w:val="24"/>
              </w:rPr>
              <w:t>$30</w:t>
            </w:r>
          </w:p>
        </w:tc>
      </w:tr>
      <w:tr>
        <w:trPr>
          <w:trHeight w:val="293" w:hRule="atLeast"/>
        </w:trPr>
        <w:tc>
          <w:tcPr>
            <w:tcW w:w="4078" w:type="dxa"/>
          </w:tcPr>
          <w:p>
            <w:pPr>
              <w:pStyle w:val="TableParagraph"/>
              <w:rPr>
                <w:sz w:val="24"/>
              </w:rPr>
            </w:pPr>
            <w:r>
              <w:rPr>
                <w:spacing w:val="-2"/>
                <w:sz w:val="24"/>
              </w:rPr>
              <w:t>Printing,</w:t>
            </w:r>
            <w:r>
              <w:rPr>
                <w:spacing w:val="-9"/>
                <w:sz w:val="24"/>
              </w:rPr>
              <w:t> </w:t>
            </w:r>
            <w:r>
              <w:rPr>
                <w:spacing w:val="-2"/>
                <w:sz w:val="24"/>
              </w:rPr>
              <w:t>photography,</w:t>
            </w:r>
            <w:r>
              <w:rPr>
                <w:spacing w:val="-7"/>
                <w:sz w:val="24"/>
              </w:rPr>
              <w:t> </w:t>
            </w:r>
            <w:r>
              <w:rPr>
                <w:spacing w:val="-2"/>
                <w:sz w:val="24"/>
              </w:rPr>
              <w:t>long</w:t>
            </w:r>
            <w:r>
              <w:rPr>
                <w:spacing w:val="-7"/>
                <w:sz w:val="24"/>
              </w:rPr>
              <w:t> </w:t>
            </w:r>
            <w:r>
              <w:rPr>
                <w:spacing w:val="-2"/>
                <w:sz w:val="24"/>
              </w:rPr>
              <w:t>distance</w:t>
            </w:r>
          </w:p>
        </w:tc>
        <w:tc>
          <w:tcPr>
            <w:tcW w:w="1275" w:type="dxa"/>
          </w:tcPr>
          <w:p>
            <w:pPr>
              <w:pStyle w:val="TableParagraph"/>
              <w:spacing w:line="240" w:lineRule="auto"/>
              <w:ind w:left="0"/>
              <w:rPr>
                <w:rFonts w:ascii="Times New Roman"/>
                <w:sz w:val="22"/>
              </w:rPr>
            </w:pPr>
          </w:p>
        </w:tc>
      </w:tr>
      <w:tr>
        <w:trPr>
          <w:trHeight w:val="293" w:hRule="atLeast"/>
        </w:trPr>
        <w:tc>
          <w:tcPr>
            <w:tcW w:w="4078" w:type="dxa"/>
          </w:tcPr>
          <w:p>
            <w:pPr>
              <w:pStyle w:val="TableParagraph"/>
              <w:rPr>
                <w:sz w:val="24"/>
              </w:rPr>
            </w:pPr>
            <w:r>
              <w:rPr>
                <w:spacing w:val="-2"/>
                <w:sz w:val="24"/>
              </w:rPr>
              <w:t>telephone</w:t>
            </w:r>
            <w:r>
              <w:rPr>
                <w:spacing w:val="-5"/>
                <w:sz w:val="24"/>
              </w:rPr>
              <w:t> </w:t>
            </w:r>
            <w:r>
              <w:rPr>
                <w:spacing w:val="-2"/>
                <w:sz w:val="24"/>
              </w:rPr>
              <w:t>charges</w:t>
            </w:r>
            <w:r>
              <w:rPr>
                <w:spacing w:val="-6"/>
                <w:sz w:val="24"/>
              </w:rPr>
              <w:t> </w:t>
            </w:r>
            <w:r>
              <w:rPr>
                <w:spacing w:val="-2"/>
                <w:sz w:val="24"/>
              </w:rPr>
              <w:t>and</w:t>
            </w:r>
            <w:r>
              <w:rPr>
                <w:spacing w:val="-4"/>
                <w:sz w:val="24"/>
              </w:rPr>
              <w:t> other</w:t>
            </w:r>
          </w:p>
        </w:tc>
        <w:tc>
          <w:tcPr>
            <w:tcW w:w="1275" w:type="dxa"/>
          </w:tcPr>
          <w:p>
            <w:pPr>
              <w:pStyle w:val="TableParagraph"/>
              <w:spacing w:line="240" w:lineRule="auto"/>
              <w:ind w:left="0"/>
              <w:rPr>
                <w:rFonts w:ascii="Times New Roman"/>
                <w:sz w:val="22"/>
              </w:rPr>
            </w:pPr>
          </w:p>
        </w:tc>
      </w:tr>
      <w:tr>
        <w:trPr>
          <w:trHeight w:val="316" w:hRule="atLeast"/>
        </w:trPr>
        <w:tc>
          <w:tcPr>
            <w:tcW w:w="4078" w:type="dxa"/>
          </w:tcPr>
          <w:p>
            <w:pPr>
              <w:pStyle w:val="TableParagraph"/>
              <w:spacing w:line="266" w:lineRule="exact"/>
              <w:rPr>
                <w:sz w:val="24"/>
              </w:rPr>
            </w:pPr>
            <w:r>
              <w:rPr>
                <w:spacing w:val="-2"/>
                <w:sz w:val="24"/>
              </w:rPr>
              <w:t>direct</w:t>
            </w:r>
            <w:r>
              <w:rPr>
                <w:spacing w:val="-7"/>
                <w:sz w:val="24"/>
              </w:rPr>
              <w:t> </w:t>
            </w:r>
            <w:r>
              <w:rPr>
                <w:spacing w:val="-2"/>
                <w:sz w:val="24"/>
              </w:rPr>
              <w:t>expenses</w:t>
            </w:r>
          </w:p>
        </w:tc>
        <w:tc>
          <w:tcPr>
            <w:tcW w:w="1275" w:type="dxa"/>
          </w:tcPr>
          <w:p>
            <w:pPr>
              <w:pStyle w:val="TableParagraph"/>
              <w:spacing w:line="266" w:lineRule="exact"/>
              <w:ind w:left="561"/>
              <w:rPr>
                <w:sz w:val="24"/>
              </w:rPr>
            </w:pPr>
            <w:r>
              <w:rPr>
                <w:sz w:val="24"/>
              </w:rPr>
              <w:t>At</w:t>
            </w:r>
            <w:r>
              <w:rPr>
                <w:spacing w:val="-7"/>
                <w:sz w:val="24"/>
              </w:rPr>
              <w:t> </w:t>
            </w:r>
            <w:r>
              <w:rPr>
                <w:spacing w:val="-4"/>
                <w:sz w:val="24"/>
              </w:rPr>
              <w:t>cost</w:t>
            </w:r>
          </w:p>
        </w:tc>
      </w:tr>
    </w:tbl>
    <w:p>
      <w:pPr>
        <w:pStyle w:val="BodyText"/>
        <w:spacing w:before="250"/>
        <w:ind w:left="1151" w:right="571"/>
      </w:pPr>
      <w:r>
        <w:rPr>
          <w:spacing w:val="-2"/>
        </w:rPr>
        <w:t>Requests</w:t>
      </w:r>
      <w:r>
        <w:rPr>
          <w:spacing w:val="-6"/>
        </w:rPr>
        <w:t> </w:t>
      </w:r>
      <w:r>
        <w:rPr>
          <w:spacing w:val="-2"/>
        </w:rPr>
        <w:t>for</w:t>
      </w:r>
      <w:r>
        <w:rPr>
          <w:spacing w:val="-5"/>
        </w:rPr>
        <w:t> </w:t>
      </w:r>
      <w:r>
        <w:rPr>
          <w:spacing w:val="-2"/>
        </w:rPr>
        <w:t>reimbursement</w:t>
      </w:r>
      <w:r>
        <w:rPr>
          <w:spacing w:val="-7"/>
        </w:rPr>
        <w:t> </w:t>
      </w:r>
      <w:r>
        <w:rPr>
          <w:spacing w:val="-2"/>
        </w:rPr>
        <w:t>of</w:t>
      </w:r>
      <w:r>
        <w:rPr>
          <w:spacing w:val="-5"/>
        </w:rPr>
        <w:t> </w:t>
      </w:r>
      <w:r>
        <w:rPr>
          <w:spacing w:val="-2"/>
        </w:rPr>
        <w:t>allowable</w:t>
      </w:r>
      <w:r>
        <w:rPr>
          <w:spacing w:val="-6"/>
        </w:rPr>
        <w:t> </w:t>
      </w:r>
      <w:r>
        <w:rPr>
          <w:spacing w:val="-2"/>
        </w:rPr>
        <w:t>expenses,</w:t>
      </w:r>
      <w:r>
        <w:rPr>
          <w:spacing w:val="-6"/>
        </w:rPr>
        <w:t> </w:t>
      </w:r>
      <w:r>
        <w:rPr>
          <w:spacing w:val="-2"/>
        </w:rPr>
        <w:t>except</w:t>
      </w:r>
      <w:r>
        <w:rPr>
          <w:spacing w:val="-5"/>
        </w:rPr>
        <w:t> </w:t>
      </w:r>
      <w:r>
        <w:rPr>
          <w:spacing w:val="-2"/>
        </w:rPr>
        <w:t>meals,</w:t>
      </w:r>
      <w:r>
        <w:rPr>
          <w:spacing w:val="-5"/>
        </w:rPr>
        <w:t> </w:t>
      </w:r>
      <w:r>
        <w:rPr>
          <w:spacing w:val="-2"/>
        </w:rPr>
        <w:t>must</w:t>
      </w:r>
      <w:r>
        <w:rPr>
          <w:spacing w:val="-5"/>
        </w:rPr>
        <w:t> </w:t>
      </w:r>
      <w:r>
        <w:rPr>
          <w:spacing w:val="-2"/>
        </w:rPr>
        <w:t>include</w:t>
      </w:r>
      <w:r>
        <w:rPr>
          <w:spacing w:val="-5"/>
        </w:rPr>
        <w:t> </w:t>
      </w:r>
      <w:r>
        <w:rPr>
          <w:spacing w:val="-2"/>
        </w:rPr>
        <w:t>documentation</w:t>
      </w:r>
      <w:r>
        <w:rPr>
          <w:spacing w:val="-7"/>
        </w:rPr>
        <w:t> </w:t>
      </w:r>
      <w:r>
        <w:rPr>
          <w:spacing w:val="-2"/>
        </w:rPr>
        <w:t>of </w:t>
      </w:r>
      <w:r>
        <w:rPr/>
        <w:t>actual expenditures.</w:t>
      </w:r>
    </w:p>
    <w:p>
      <w:pPr>
        <w:pStyle w:val="ListParagraph"/>
        <w:numPr>
          <w:ilvl w:val="1"/>
          <w:numId w:val="1"/>
        </w:numPr>
        <w:tabs>
          <w:tab w:pos="1440" w:val="left" w:leader="none"/>
        </w:tabs>
        <w:spacing w:line="240" w:lineRule="auto" w:before="292" w:after="0"/>
        <w:ind w:left="1440" w:right="677" w:hanging="721"/>
        <w:jc w:val="left"/>
        <w:rPr>
          <w:b/>
          <w:sz w:val="24"/>
        </w:rPr>
      </w:pPr>
      <w:r>
        <w:rPr>
          <w:b/>
          <w:sz w:val="24"/>
        </w:rPr>
        <w:t>Additional Services:</w:t>
      </w:r>
      <w:r>
        <w:rPr>
          <w:b/>
          <w:spacing w:val="40"/>
          <w:sz w:val="24"/>
        </w:rPr>
        <w:t> </w:t>
      </w:r>
      <w:r>
        <w:rPr>
          <w:sz w:val="24"/>
        </w:rPr>
        <w:t>The Owner will compensate the Consultant for Additional Services performed by the Consultant, whether directly or through its Sub-Consultants, beyond the scope of the Basic Services described in </w:t>
      </w:r>
      <w:r>
        <w:rPr>
          <w:b/>
          <w:sz w:val="24"/>
        </w:rPr>
        <w:t>Section I.C</w:t>
      </w:r>
      <w:r>
        <w:rPr>
          <w:sz w:val="24"/>
        </w:rPr>
        <w:t>, based on hourly rates for Consultant personnel</w:t>
      </w:r>
      <w:r>
        <w:rPr>
          <w:spacing w:val="-5"/>
          <w:sz w:val="24"/>
        </w:rPr>
        <w:t> </w:t>
      </w:r>
      <w:r>
        <w:rPr>
          <w:sz w:val="24"/>
        </w:rPr>
        <w:t>or</w:t>
      </w:r>
      <w:r>
        <w:rPr>
          <w:spacing w:val="-4"/>
          <w:sz w:val="24"/>
        </w:rPr>
        <w:t> </w:t>
      </w:r>
      <w:r>
        <w:rPr>
          <w:sz w:val="24"/>
        </w:rPr>
        <w:t>Sub-Consultants,</w:t>
      </w:r>
      <w:r>
        <w:rPr>
          <w:spacing w:val="-3"/>
          <w:sz w:val="24"/>
        </w:rPr>
        <w:t> </w:t>
      </w:r>
      <w:r>
        <w:rPr>
          <w:sz w:val="24"/>
        </w:rPr>
        <w:t>plus</w:t>
      </w:r>
      <w:r>
        <w:rPr>
          <w:spacing w:val="-4"/>
          <w:sz w:val="24"/>
        </w:rPr>
        <w:t> </w:t>
      </w:r>
      <w:r>
        <w:rPr>
          <w:sz w:val="24"/>
        </w:rPr>
        <w:t>Reimbursable</w:t>
      </w:r>
      <w:r>
        <w:rPr>
          <w:spacing w:val="-3"/>
          <w:sz w:val="24"/>
        </w:rPr>
        <w:t> </w:t>
      </w:r>
      <w:r>
        <w:rPr>
          <w:sz w:val="24"/>
        </w:rPr>
        <w:t>Expenses,</w:t>
      </w:r>
      <w:r>
        <w:rPr>
          <w:spacing w:val="-3"/>
          <w:sz w:val="24"/>
        </w:rPr>
        <w:t> </w:t>
      </w:r>
      <w:r>
        <w:rPr>
          <w:sz w:val="24"/>
        </w:rPr>
        <w:t>in</w:t>
      </w:r>
      <w:r>
        <w:rPr>
          <w:spacing w:val="-4"/>
          <w:sz w:val="24"/>
        </w:rPr>
        <w:t> </w:t>
      </w:r>
      <w:r>
        <w:rPr>
          <w:sz w:val="24"/>
        </w:rPr>
        <w:t>accordance</w:t>
      </w:r>
      <w:r>
        <w:rPr>
          <w:spacing w:val="-3"/>
          <w:sz w:val="24"/>
        </w:rPr>
        <w:t> </w:t>
      </w:r>
      <w:r>
        <w:rPr>
          <w:sz w:val="24"/>
        </w:rPr>
        <w:t>with</w:t>
      </w:r>
      <w:r>
        <w:rPr>
          <w:spacing w:val="-4"/>
          <w:sz w:val="24"/>
        </w:rPr>
        <w:t> </w:t>
      </w:r>
      <w:r>
        <w:rPr>
          <w:sz w:val="24"/>
        </w:rPr>
        <w:t>the</w:t>
      </w:r>
      <w:r>
        <w:rPr>
          <w:spacing w:val="-3"/>
          <w:sz w:val="24"/>
        </w:rPr>
        <w:t> </w:t>
      </w:r>
      <w:r>
        <w:rPr>
          <w:sz w:val="24"/>
        </w:rPr>
        <w:t>following schedule of charges for the duration of this Agreement, but only when the Owner has given prior</w:t>
      </w:r>
      <w:r>
        <w:rPr>
          <w:spacing w:val="-3"/>
          <w:sz w:val="24"/>
        </w:rPr>
        <w:t> </w:t>
      </w:r>
      <w:r>
        <w:rPr>
          <w:sz w:val="24"/>
        </w:rPr>
        <w:t>written</w:t>
      </w:r>
      <w:r>
        <w:rPr>
          <w:spacing w:val="-4"/>
          <w:sz w:val="24"/>
        </w:rPr>
        <w:t> </w:t>
      </w:r>
      <w:r>
        <w:rPr>
          <w:sz w:val="24"/>
        </w:rPr>
        <w:t>authorization</w:t>
      </w:r>
      <w:r>
        <w:rPr>
          <w:spacing w:val="-4"/>
          <w:sz w:val="24"/>
        </w:rPr>
        <w:t> </w:t>
      </w:r>
      <w:r>
        <w:rPr>
          <w:sz w:val="24"/>
        </w:rPr>
        <w:t>and</w:t>
      </w:r>
      <w:r>
        <w:rPr>
          <w:spacing w:val="-4"/>
          <w:sz w:val="24"/>
        </w:rPr>
        <w:t> </w:t>
      </w:r>
      <w:r>
        <w:rPr>
          <w:sz w:val="24"/>
        </w:rPr>
        <w:t>the</w:t>
      </w:r>
      <w:r>
        <w:rPr>
          <w:spacing w:val="-3"/>
          <w:sz w:val="24"/>
        </w:rPr>
        <w:t> </w:t>
      </w:r>
      <w:r>
        <w:rPr>
          <w:sz w:val="24"/>
        </w:rPr>
        <w:t>Parties</w:t>
      </w:r>
      <w:r>
        <w:rPr>
          <w:spacing w:val="-4"/>
          <w:sz w:val="24"/>
        </w:rPr>
        <w:t> </w:t>
      </w:r>
      <w:r>
        <w:rPr>
          <w:sz w:val="24"/>
        </w:rPr>
        <w:t>have</w:t>
      </w:r>
      <w:r>
        <w:rPr>
          <w:spacing w:val="-4"/>
          <w:sz w:val="24"/>
        </w:rPr>
        <w:t> </w:t>
      </w:r>
      <w:r>
        <w:rPr>
          <w:sz w:val="24"/>
        </w:rPr>
        <w:t>executed</w:t>
      </w:r>
      <w:r>
        <w:rPr>
          <w:spacing w:val="-4"/>
          <w:sz w:val="24"/>
        </w:rPr>
        <w:t> </w:t>
      </w:r>
      <w:r>
        <w:rPr>
          <w:sz w:val="24"/>
        </w:rPr>
        <w:t>an</w:t>
      </w:r>
      <w:r>
        <w:rPr>
          <w:spacing w:val="-4"/>
          <w:sz w:val="24"/>
        </w:rPr>
        <w:t> </w:t>
      </w:r>
      <w:r>
        <w:rPr>
          <w:sz w:val="24"/>
        </w:rPr>
        <w:t>amendment</w:t>
      </w:r>
      <w:r>
        <w:rPr>
          <w:spacing w:val="-1"/>
          <w:sz w:val="24"/>
        </w:rPr>
        <w:t> </w:t>
      </w:r>
      <w:r>
        <w:rPr>
          <w:sz w:val="24"/>
        </w:rPr>
        <w:t>to</w:t>
      </w:r>
      <w:r>
        <w:rPr>
          <w:spacing w:val="-4"/>
          <w:sz w:val="24"/>
        </w:rPr>
        <w:t> </w:t>
      </w:r>
      <w:r>
        <w:rPr>
          <w:sz w:val="24"/>
        </w:rPr>
        <w:t>this</w:t>
      </w:r>
      <w:r>
        <w:rPr>
          <w:spacing w:val="-4"/>
          <w:sz w:val="24"/>
        </w:rPr>
        <w:t> </w:t>
      </w:r>
      <w:r>
        <w:rPr>
          <w:sz w:val="24"/>
        </w:rPr>
        <w:t>Agreement.</w:t>
      </w:r>
    </w:p>
    <w:p>
      <w:pPr>
        <w:pStyle w:val="BodyText"/>
        <w:spacing w:before="1"/>
      </w:pPr>
    </w:p>
    <w:p>
      <w:pPr>
        <w:spacing w:before="0"/>
        <w:ind w:left="1151" w:right="0" w:firstLine="0"/>
        <w:jc w:val="left"/>
        <w:rPr>
          <w:sz w:val="24"/>
        </w:rPr>
      </w:pPr>
      <w:r>
        <w:rPr>
          <w:b/>
          <w:spacing w:val="-2"/>
          <w:sz w:val="24"/>
          <w:u w:val="single"/>
        </w:rPr>
        <w:t>CONSULTANT</w:t>
      </w:r>
      <w:r>
        <w:rPr>
          <w:spacing w:val="-2"/>
          <w:sz w:val="24"/>
        </w:rPr>
        <w:t>:</w:t>
      </w:r>
    </w:p>
    <w:p>
      <w:pPr>
        <w:pStyle w:val="BodyText"/>
        <w:spacing w:before="1"/>
      </w:pPr>
    </w:p>
    <w:p>
      <w:pPr>
        <w:pStyle w:val="BodyText"/>
        <w:tabs>
          <w:tab w:pos="6210" w:val="left" w:leader="none"/>
          <w:tab w:pos="6570" w:val="left" w:leader="none"/>
        </w:tabs>
        <w:ind w:left="1440"/>
      </w:pPr>
      <w:r>
        <w:rPr/>
        <w:t>Principals</w:t>
      </w:r>
      <w:r>
        <w:rPr>
          <w:spacing w:val="-31"/>
        </w:rPr>
        <w:t> </w:t>
      </w:r>
      <w:r>
        <w:rPr/>
        <w:t>......................................................</w:t>
      </w:r>
      <w:r>
        <w:rPr>
          <w:spacing w:val="-9"/>
        </w:rPr>
        <w:t> </w:t>
      </w:r>
      <w:r>
        <w:rPr>
          <w:spacing w:val="-10"/>
        </w:rPr>
        <w:t>$</w:t>
      </w:r>
      <w:r>
        <w:rPr/>
        <w:tab/>
      </w:r>
      <w:r>
        <w:rPr>
          <w:u w:val="single"/>
        </w:rPr>
        <w:tab/>
      </w:r>
      <w:r>
        <w:rPr>
          <w:spacing w:val="-5"/>
        </w:rPr>
        <w:t>/hr</w:t>
      </w:r>
    </w:p>
    <w:p>
      <w:pPr>
        <w:pStyle w:val="BodyText"/>
        <w:tabs>
          <w:tab w:pos="6300" w:val="left" w:leader="none"/>
        </w:tabs>
        <w:ind w:left="1440"/>
      </w:pPr>
      <w:r>
        <w:rPr/>
        <w:t>Senior</w:t>
      </w:r>
      <w:r>
        <w:rPr>
          <w:spacing w:val="-2"/>
        </w:rPr>
        <w:t> </w:t>
      </w:r>
      <w:r>
        <w:rPr/>
        <w:t>Designer</w:t>
      </w:r>
      <w:r>
        <w:rPr>
          <w:spacing w:val="-16"/>
        </w:rPr>
        <w:t> </w:t>
      </w:r>
      <w:r>
        <w:rPr/>
        <w:t>............................................ </w:t>
      </w:r>
      <w:r>
        <w:rPr>
          <w:spacing w:val="-10"/>
        </w:rPr>
        <w:t>$</w:t>
      </w:r>
      <w:r>
        <w:rPr/>
        <w:tab/>
      </w:r>
      <w:r>
        <w:rPr>
          <w:spacing w:val="80"/>
          <w:w w:val="150"/>
          <w:u w:val="single"/>
        </w:rPr>
        <w:t> </w:t>
      </w:r>
      <w:r>
        <w:rPr/>
        <w:t>/hr</w:t>
      </w:r>
    </w:p>
    <w:p>
      <w:pPr>
        <w:pStyle w:val="BodyText"/>
        <w:tabs>
          <w:tab w:pos="5760" w:val="left" w:leader="dot"/>
          <w:tab w:pos="6171" w:val="left" w:leader="none"/>
        </w:tabs>
        <w:ind w:left="1440"/>
      </w:pPr>
      <w:r>
        <w:rPr>
          <w:spacing w:val="-2"/>
        </w:rPr>
        <w:t>Designer</w:t>
      </w:r>
      <w:r>
        <w:rPr/>
        <w:tab/>
      </w:r>
      <w:r>
        <w:rPr>
          <w:spacing w:val="-10"/>
        </w:rPr>
        <w:t>$</w:t>
      </w:r>
      <w:r>
        <w:rPr>
          <w:u w:val="single"/>
        </w:rPr>
        <w:tab/>
      </w:r>
      <w:r>
        <w:rPr/>
        <w:t>-</w:t>
      </w:r>
      <w:r>
        <w:rPr>
          <w:spacing w:val="-1"/>
        </w:rPr>
        <w:t> </w:t>
      </w:r>
      <w:r>
        <w:rPr>
          <w:spacing w:val="64"/>
          <w:u w:val="single"/>
        </w:rPr>
        <w:t>  </w:t>
      </w:r>
      <w:r>
        <w:rPr>
          <w:spacing w:val="-5"/>
        </w:rPr>
        <w:t>/hr</w:t>
      </w:r>
    </w:p>
    <w:p>
      <w:pPr>
        <w:pStyle w:val="BodyText"/>
        <w:spacing w:after="0"/>
        <w:sectPr>
          <w:pgSz w:w="12240" w:h="15840"/>
          <w:pgMar w:header="753" w:footer="0" w:top="1480" w:bottom="280" w:left="720" w:right="360"/>
        </w:sectPr>
      </w:pPr>
    </w:p>
    <w:p>
      <w:pPr>
        <w:pStyle w:val="BodyText"/>
        <w:spacing w:before="271"/>
      </w:pPr>
    </w:p>
    <w:p>
      <w:pPr>
        <w:pStyle w:val="BodyText"/>
        <w:tabs>
          <w:tab w:pos="5760" w:val="left" w:leader="dot"/>
          <w:tab w:pos="6171" w:val="left" w:leader="none"/>
        </w:tabs>
        <w:ind w:left="1440"/>
      </w:pPr>
      <w:r>
        <w:rPr/>
        <w:t>Urban</w:t>
      </w:r>
      <w:r>
        <w:rPr>
          <w:spacing w:val="-5"/>
        </w:rPr>
        <w:t> </w:t>
      </w:r>
      <w:r>
        <w:rPr>
          <w:spacing w:val="-2"/>
        </w:rPr>
        <w:t>Designer</w:t>
      </w:r>
      <w:r>
        <w:rPr/>
        <w:tab/>
      </w:r>
      <w:r>
        <w:rPr>
          <w:spacing w:val="-10"/>
        </w:rPr>
        <w:t>$</w:t>
      </w:r>
      <w:r>
        <w:rPr>
          <w:u w:val="single"/>
        </w:rPr>
        <w:tab/>
      </w:r>
      <w:r>
        <w:rPr/>
        <w:t>-</w:t>
      </w:r>
      <w:r>
        <w:rPr>
          <w:spacing w:val="-1"/>
        </w:rPr>
        <w:t> </w:t>
      </w:r>
      <w:r>
        <w:rPr>
          <w:spacing w:val="64"/>
          <w:u w:val="single"/>
        </w:rPr>
        <w:t>  </w:t>
      </w:r>
      <w:r>
        <w:rPr>
          <w:spacing w:val="-5"/>
        </w:rPr>
        <w:t>/hr</w:t>
      </w:r>
    </w:p>
    <w:p>
      <w:pPr>
        <w:pStyle w:val="BodyText"/>
        <w:tabs>
          <w:tab w:pos="5760" w:val="left" w:leader="dot"/>
          <w:tab w:pos="6171" w:val="left" w:leader="none"/>
        </w:tabs>
        <w:ind w:left="1440"/>
      </w:pPr>
      <w:r>
        <w:rPr/>
        <w:t>Sr.</w:t>
      </w:r>
      <w:r>
        <w:rPr>
          <w:spacing w:val="-4"/>
        </w:rPr>
        <w:t> </w:t>
      </w:r>
      <w:r>
        <w:rPr/>
        <w:t>Project</w:t>
      </w:r>
      <w:r>
        <w:rPr>
          <w:spacing w:val="-4"/>
        </w:rPr>
        <w:t> </w:t>
      </w:r>
      <w:r>
        <w:rPr>
          <w:spacing w:val="-2"/>
        </w:rPr>
        <w:t>Manager</w:t>
      </w:r>
      <w:r>
        <w:rPr/>
        <w:tab/>
      </w:r>
      <w:r>
        <w:rPr>
          <w:spacing w:val="-10"/>
        </w:rPr>
        <w:t>$</w:t>
      </w:r>
      <w:r>
        <w:rPr>
          <w:u w:val="single"/>
        </w:rPr>
        <w:tab/>
      </w:r>
      <w:r>
        <w:rPr/>
        <w:t>– </w:t>
      </w:r>
      <w:r>
        <w:rPr>
          <w:rFonts w:ascii="Times New Roman" w:hAnsi="Times New Roman"/>
          <w:spacing w:val="59"/>
          <w:u w:val="single"/>
        </w:rPr>
        <w:t>  </w:t>
      </w:r>
      <w:r>
        <w:rPr>
          <w:spacing w:val="-5"/>
        </w:rPr>
        <w:t>/hr</w:t>
      </w:r>
    </w:p>
    <w:p>
      <w:pPr>
        <w:pStyle w:val="BodyText"/>
        <w:tabs>
          <w:tab w:pos="5760" w:val="left" w:leader="dot"/>
          <w:tab w:pos="6171" w:val="left" w:leader="none"/>
        </w:tabs>
        <w:ind w:left="1440"/>
      </w:pPr>
      <w:r>
        <w:rPr/>
        <w:t>Project </w:t>
      </w:r>
      <w:r>
        <w:rPr>
          <w:spacing w:val="-2"/>
        </w:rPr>
        <w:t>Manager</w:t>
      </w:r>
      <w:r>
        <w:rPr/>
        <w:tab/>
      </w:r>
      <w:r>
        <w:rPr>
          <w:spacing w:val="-10"/>
        </w:rPr>
        <w:t>$</w:t>
      </w:r>
      <w:r>
        <w:rPr>
          <w:u w:val="single"/>
        </w:rPr>
        <w:tab/>
      </w:r>
      <w:r>
        <w:rPr/>
        <w:t>– </w:t>
      </w:r>
      <w:r>
        <w:rPr>
          <w:rFonts w:ascii="Times New Roman" w:hAnsi="Times New Roman"/>
          <w:spacing w:val="59"/>
          <w:u w:val="single"/>
        </w:rPr>
        <w:t>  </w:t>
      </w:r>
      <w:r>
        <w:rPr>
          <w:spacing w:val="-5"/>
        </w:rPr>
        <w:t>/hr</w:t>
      </w:r>
    </w:p>
    <w:p>
      <w:pPr>
        <w:pStyle w:val="BodyText"/>
      </w:pPr>
    </w:p>
    <w:p>
      <w:pPr>
        <w:pStyle w:val="BodyText"/>
        <w:tabs>
          <w:tab w:pos="5760" w:val="left" w:leader="dot"/>
          <w:tab w:pos="6171" w:val="left" w:leader="none"/>
        </w:tabs>
        <w:ind w:left="1440"/>
      </w:pPr>
      <w:r>
        <w:rPr/>
        <w:t>Production</w:t>
      </w:r>
      <w:r>
        <w:rPr>
          <w:spacing w:val="-6"/>
        </w:rPr>
        <w:t> </w:t>
      </w:r>
      <w:r>
        <w:rPr/>
        <w:t>Personnel/Project</w:t>
      </w:r>
      <w:r>
        <w:rPr>
          <w:spacing w:val="-2"/>
        </w:rPr>
        <w:t> Consultant</w:t>
      </w:r>
      <w:r>
        <w:rPr/>
        <w:tab/>
      </w:r>
      <w:r>
        <w:rPr>
          <w:spacing w:val="-10"/>
        </w:rPr>
        <w:t>$</w:t>
      </w:r>
      <w:r>
        <w:rPr>
          <w:u w:val="single"/>
        </w:rPr>
        <w:tab/>
      </w:r>
      <w:r>
        <w:rPr/>
        <w:t>– </w:t>
      </w:r>
      <w:r>
        <w:rPr>
          <w:rFonts w:ascii="Times New Roman" w:hAnsi="Times New Roman"/>
          <w:spacing w:val="59"/>
          <w:u w:val="single"/>
        </w:rPr>
        <w:t>  </w:t>
      </w:r>
      <w:r>
        <w:rPr>
          <w:spacing w:val="-5"/>
        </w:rPr>
        <w:t>/hr</w:t>
      </w:r>
    </w:p>
    <w:p>
      <w:pPr>
        <w:pStyle w:val="BodyText"/>
        <w:tabs>
          <w:tab w:pos="6300" w:val="left" w:leader="none"/>
        </w:tabs>
        <w:spacing w:before="1"/>
        <w:ind w:left="1440"/>
      </w:pPr>
      <w:r>
        <w:rPr/>
        <w:t>Senior</w:t>
      </w:r>
      <w:r>
        <w:rPr>
          <w:spacing w:val="-2"/>
        </w:rPr>
        <w:t> </w:t>
      </w:r>
      <w:r>
        <w:rPr/>
        <w:t>Interior</w:t>
      </w:r>
      <w:r>
        <w:rPr>
          <w:spacing w:val="-1"/>
        </w:rPr>
        <w:t> </w:t>
      </w:r>
      <w:r>
        <w:rPr/>
        <w:t>Designer</w:t>
      </w:r>
      <w:r>
        <w:rPr>
          <w:spacing w:val="-10"/>
        </w:rPr>
        <w:t> </w:t>
      </w:r>
      <w:r>
        <w:rPr/>
        <w:t>...............................</w:t>
      </w:r>
      <w:r>
        <w:rPr>
          <w:spacing w:val="-1"/>
        </w:rPr>
        <w:t> </w:t>
      </w:r>
      <w:r>
        <w:rPr>
          <w:spacing w:val="-10"/>
        </w:rPr>
        <w:t>$</w:t>
      </w:r>
      <w:r>
        <w:rPr/>
        <w:tab/>
      </w:r>
      <w:r>
        <w:rPr>
          <w:spacing w:val="80"/>
          <w:w w:val="150"/>
          <w:u w:val="single"/>
        </w:rPr>
        <w:t> </w:t>
      </w:r>
      <w:r>
        <w:rPr/>
        <w:t>/hr</w:t>
      </w:r>
    </w:p>
    <w:p>
      <w:pPr>
        <w:pStyle w:val="BodyText"/>
        <w:tabs>
          <w:tab w:pos="5760" w:val="left" w:leader="dot"/>
          <w:tab w:pos="6171" w:val="left" w:leader="none"/>
        </w:tabs>
        <w:ind w:left="1440"/>
      </w:pPr>
      <w:r>
        <w:rPr/>
        <w:t>Interior</w:t>
      </w:r>
      <w:r>
        <w:rPr>
          <w:spacing w:val="-6"/>
        </w:rPr>
        <w:t> </w:t>
      </w:r>
      <w:r>
        <w:rPr>
          <w:spacing w:val="-2"/>
        </w:rPr>
        <w:t>Designer</w:t>
      </w:r>
      <w:r>
        <w:rPr/>
        <w:tab/>
      </w:r>
      <w:r>
        <w:rPr>
          <w:spacing w:val="-10"/>
        </w:rPr>
        <w:t>$</w:t>
      </w:r>
      <w:r>
        <w:rPr>
          <w:u w:val="single"/>
        </w:rPr>
        <w:tab/>
      </w:r>
      <w:r>
        <w:rPr/>
        <w:t>– </w:t>
      </w:r>
      <w:r>
        <w:rPr>
          <w:rFonts w:ascii="Times New Roman" w:hAnsi="Times New Roman"/>
          <w:spacing w:val="59"/>
          <w:u w:val="single"/>
        </w:rPr>
        <w:t>  </w:t>
      </w:r>
      <w:r>
        <w:rPr>
          <w:spacing w:val="-5"/>
        </w:rPr>
        <w:t>/hr</w:t>
      </w:r>
    </w:p>
    <w:p>
      <w:pPr>
        <w:pStyle w:val="BodyText"/>
        <w:tabs>
          <w:tab w:pos="6300" w:val="left" w:leader="none"/>
        </w:tabs>
        <w:ind w:left="1440"/>
      </w:pPr>
      <w:r>
        <w:rPr/>
        <w:t>Clerical</w:t>
      </w:r>
      <w:r>
        <w:rPr>
          <w:spacing w:val="9"/>
        </w:rPr>
        <w:t> </w:t>
      </w:r>
      <w:r>
        <w:rPr/>
        <w:t>......................................................... </w:t>
      </w:r>
      <w:r>
        <w:rPr>
          <w:spacing w:val="-10"/>
        </w:rPr>
        <w:t>$</w:t>
      </w:r>
      <w:r>
        <w:rPr/>
        <w:tab/>
      </w:r>
      <w:r>
        <w:rPr>
          <w:spacing w:val="80"/>
          <w:w w:val="150"/>
          <w:u w:val="single"/>
        </w:rPr>
        <w:t> </w:t>
      </w:r>
      <w:r>
        <w:rPr/>
        <w:t>/hr</w:t>
      </w:r>
    </w:p>
    <w:p>
      <w:pPr>
        <w:pStyle w:val="Heading1"/>
        <w:spacing w:before="292"/>
        <w:ind w:left="1056" w:firstLine="0"/>
      </w:pPr>
      <w:r>
        <w:rPr>
          <w:spacing w:val="-2"/>
        </w:rPr>
        <w:t>SUB-CONSULTANTS:</w:t>
      </w:r>
    </w:p>
    <w:p>
      <w:pPr>
        <w:pStyle w:val="BodyText"/>
        <w:rPr>
          <w:b/>
          <w:sz w:val="20"/>
        </w:rPr>
      </w:pPr>
    </w:p>
    <w:p>
      <w:pPr>
        <w:pStyle w:val="BodyText"/>
        <w:spacing w:before="41"/>
        <w:rPr>
          <w:b/>
          <w:sz w:val="20"/>
        </w:rPr>
      </w:pPr>
      <w:r>
        <w:rPr>
          <w:b/>
          <w:sz w:val="20"/>
        </w:rPr>
        <mc:AlternateContent>
          <mc:Choice Requires="wps">
            <w:drawing>
              <wp:anchor distT="0" distB="0" distL="0" distR="0" allowOverlap="1" layoutInCell="1" locked="0" behindDoc="1" simplePos="0" relativeHeight="487591936">
                <wp:simplePos x="0" y="0"/>
                <wp:positionH relativeFrom="page">
                  <wp:posOffset>1371853</wp:posOffset>
                </wp:positionH>
                <wp:positionV relativeFrom="paragraph">
                  <wp:posOffset>196387</wp:posOffset>
                </wp:positionV>
                <wp:extent cx="151828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518285" cy="1270"/>
                        </a:xfrm>
                        <a:custGeom>
                          <a:avLst/>
                          <a:gdLst/>
                          <a:ahLst/>
                          <a:cxnLst/>
                          <a:rect l="l" t="t" r="r" b="b"/>
                          <a:pathLst>
                            <a:path w="1518285" h="0">
                              <a:moveTo>
                                <a:pt x="0" y="0"/>
                              </a:moveTo>
                              <a:lnTo>
                                <a:pt x="1518208"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463567pt;width:119.55pt;height:.1pt;mso-position-horizontal-relative:page;mso-position-vertical-relative:paragraph;z-index:-15724544;mso-wrap-distance-left:0;mso-wrap-distance-right:0" id="docshape5" coordorigin="2160,309" coordsize="2391,0" path="m2160,309l4551,309e" filled="false" stroked="true" strokeweight="1.092pt" strokecolor="#000000">
                <v:path arrowok="t"/>
                <v:stroke dashstyle="solid"/>
                <w10:wrap type="topAndBottom"/>
              </v:shape>
            </w:pict>
          </mc:Fallback>
        </mc:AlternateContent>
      </w:r>
    </w:p>
    <w:p>
      <w:pPr>
        <w:pStyle w:val="BodyText"/>
        <w:spacing w:before="22"/>
        <w:rPr>
          <w:b/>
        </w:rPr>
      </w:pPr>
    </w:p>
    <w:p>
      <w:pPr>
        <w:tabs>
          <w:tab w:pos="5760" w:val="left" w:leader="dot"/>
        </w:tabs>
        <w:spacing w:before="0"/>
        <w:ind w:left="3859" w:right="0" w:firstLine="0"/>
        <w:jc w:val="left"/>
        <w:rPr>
          <w:b/>
          <w:sz w:val="24"/>
        </w:rPr>
      </w:pPr>
      <w:r>
        <w:rPr>
          <w:b/>
          <w:sz w:val="24"/>
        </w:rPr>
        <mc:AlternateContent>
          <mc:Choice Requires="wps">
            <w:drawing>
              <wp:anchor distT="0" distB="0" distL="0" distR="0" allowOverlap="1" layoutInCell="1" locked="0" behindDoc="0" simplePos="0" relativeHeight="15733760">
                <wp:simplePos x="0" y="0"/>
                <wp:positionH relativeFrom="page">
                  <wp:posOffset>1371853</wp:posOffset>
                </wp:positionH>
                <wp:positionV relativeFrom="paragraph">
                  <wp:posOffset>165678</wp:posOffset>
                </wp:positionV>
                <wp:extent cx="151828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518285" cy="1270"/>
                        </a:xfrm>
                        <a:custGeom>
                          <a:avLst/>
                          <a:gdLst/>
                          <a:ahLst/>
                          <a:cxnLst/>
                          <a:rect l="l" t="t" r="r" b="b"/>
                          <a:pathLst>
                            <a:path w="1518285" h="0">
                              <a:moveTo>
                                <a:pt x="0" y="0"/>
                              </a:moveTo>
                              <a:lnTo>
                                <a:pt x="1518208"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108.019997pt,13.045589pt" to="227.564002pt,13.045589pt" stroked="true" strokeweight="1.092pt" strokecolor="#000000">
                <v:stroke dashstyle="solid"/>
                <w10:wrap type="none"/>
              </v:line>
            </w:pict>
          </mc:Fallback>
        </mc:AlternateContent>
      </w:r>
      <w:r>
        <w:rPr>
          <w:b/>
          <w:spacing w:val="-10"/>
          <w:sz w:val="24"/>
        </w:rPr>
        <w:t>.</w:t>
      </w:r>
      <w:r>
        <w:rPr>
          <w:b/>
          <w:sz w:val="24"/>
        </w:rPr>
        <w:tab/>
        <w:t>$</w:t>
      </w:r>
      <w:r>
        <w:rPr>
          <w:b/>
          <w:spacing w:val="63"/>
          <w:sz w:val="24"/>
          <w:u w:val="thick"/>
        </w:rPr>
        <w:t>  </w:t>
      </w:r>
      <w:r>
        <w:rPr>
          <w:b/>
          <w:spacing w:val="-5"/>
          <w:sz w:val="24"/>
        </w:rPr>
        <w:t>/hr</w:t>
      </w:r>
    </w:p>
    <w:p>
      <w:pPr>
        <w:pStyle w:val="BodyText"/>
        <w:rPr>
          <w:b/>
        </w:rPr>
      </w:pPr>
    </w:p>
    <w:p>
      <w:pPr>
        <w:tabs>
          <w:tab w:pos="3859" w:val="left" w:leader="none"/>
          <w:tab w:pos="5760" w:val="left" w:leader="dot"/>
        </w:tabs>
        <w:spacing w:before="0"/>
        <w:ind w:left="1440" w:right="0" w:firstLine="0"/>
        <w:jc w:val="left"/>
        <w:rPr>
          <w:b/>
          <w:sz w:val="24"/>
        </w:rPr>
      </w:pPr>
      <w:r>
        <w:rPr>
          <w:b/>
          <w:sz w:val="24"/>
        </w:rPr>
        <mc:AlternateContent>
          <mc:Choice Requires="wps">
            <w:drawing>
              <wp:anchor distT="0" distB="0" distL="0" distR="0" allowOverlap="1" layoutInCell="1" locked="0" behindDoc="0" simplePos="0" relativeHeight="15734784">
                <wp:simplePos x="0" y="0"/>
                <wp:positionH relativeFrom="page">
                  <wp:posOffset>669238</wp:posOffset>
                </wp:positionH>
                <wp:positionV relativeFrom="paragraph">
                  <wp:posOffset>155073</wp:posOffset>
                </wp:positionV>
                <wp:extent cx="6484620" cy="1598295"/>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12.210548pt;width:510.6pt;height:125.85pt;mso-position-horizontal-relative:page;mso-position-vertical-relative:paragraph;z-index:15734784;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b/>
          <w:sz w:val="24"/>
          <w:u w:val="thick"/>
        </w:rPr>
        <w:tab/>
      </w:r>
      <w:r>
        <w:rPr>
          <w:b/>
          <w:sz w:val="24"/>
        </w:rPr>
        <w:tab/>
        <w:t>$</w:t>
      </w:r>
      <w:r>
        <w:rPr>
          <w:b/>
          <w:spacing w:val="63"/>
          <w:sz w:val="24"/>
          <w:u w:val="thick"/>
        </w:rPr>
        <w:t>  </w:t>
      </w:r>
      <w:r>
        <w:rPr>
          <w:b/>
          <w:spacing w:val="-5"/>
          <w:sz w:val="24"/>
        </w:rPr>
        <w:t>/hr</w:t>
      </w:r>
    </w:p>
    <w:p>
      <w:pPr>
        <w:pStyle w:val="BodyText"/>
        <w:rPr>
          <w:b/>
          <w:sz w:val="20"/>
        </w:rPr>
      </w:pPr>
    </w:p>
    <w:p>
      <w:pPr>
        <w:pStyle w:val="BodyText"/>
        <w:rPr>
          <w:b/>
          <w:sz w:val="20"/>
        </w:rPr>
      </w:pPr>
    </w:p>
    <w:p>
      <w:pPr>
        <w:pStyle w:val="BodyText"/>
        <w:spacing w:before="89"/>
        <w:rPr>
          <w:b/>
          <w:sz w:val="20"/>
        </w:rPr>
      </w:pPr>
      <w:r>
        <w:rPr>
          <w:b/>
          <w:sz w:val="20"/>
        </w:rPr>
        <mc:AlternateContent>
          <mc:Choice Requires="wps">
            <w:drawing>
              <wp:anchor distT="0" distB="0" distL="0" distR="0" allowOverlap="1" layoutInCell="1" locked="0" behindDoc="1" simplePos="0" relativeHeight="487592448">
                <wp:simplePos x="0" y="0"/>
                <wp:positionH relativeFrom="page">
                  <wp:posOffset>1371853</wp:posOffset>
                </wp:positionH>
                <wp:positionV relativeFrom="paragraph">
                  <wp:posOffset>227155</wp:posOffset>
                </wp:positionV>
                <wp:extent cx="151828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518285" cy="1270"/>
                        </a:xfrm>
                        <a:custGeom>
                          <a:avLst/>
                          <a:gdLst/>
                          <a:ahLst/>
                          <a:cxnLst/>
                          <a:rect l="l" t="t" r="r" b="b"/>
                          <a:pathLst>
                            <a:path w="1518285" h="0">
                              <a:moveTo>
                                <a:pt x="0" y="0"/>
                              </a:moveTo>
                              <a:lnTo>
                                <a:pt x="1518208"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7.886227pt;width:119.55pt;height:.1pt;mso-position-horizontal-relative:page;mso-position-vertical-relative:paragraph;z-index:-15724032;mso-wrap-distance-left:0;mso-wrap-distance-right:0" id="docshape6" coordorigin="2160,358" coordsize="2391,0" path="m2160,358l4551,358e" filled="false" stroked="true" strokeweight="1.092pt" strokecolor="#000000">
                <v:path arrowok="t"/>
                <v:stroke dashstyle="solid"/>
                <w10:wrap type="topAndBottom"/>
              </v:shape>
            </w:pict>
          </mc:Fallback>
        </mc:AlternateContent>
      </w:r>
    </w:p>
    <w:p>
      <w:pPr>
        <w:pStyle w:val="BodyText"/>
        <w:spacing w:before="22"/>
        <w:rPr>
          <w:b/>
        </w:rPr>
      </w:pPr>
    </w:p>
    <w:p>
      <w:pPr>
        <w:tabs>
          <w:tab w:pos="5760" w:val="left" w:leader="dot"/>
        </w:tabs>
        <w:spacing w:before="0"/>
        <w:ind w:left="3859" w:right="0" w:firstLine="0"/>
        <w:jc w:val="left"/>
        <w:rPr>
          <w:b/>
          <w:sz w:val="24"/>
        </w:rPr>
      </w:pPr>
      <w:r>
        <w:rPr>
          <w:b/>
          <w:sz w:val="24"/>
        </w:rPr>
        <mc:AlternateContent>
          <mc:Choice Requires="wps">
            <w:drawing>
              <wp:anchor distT="0" distB="0" distL="0" distR="0" allowOverlap="1" layoutInCell="1" locked="0" behindDoc="1" simplePos="0" relativeHeight="487322624">
                <wp:simplePos x="0" y="0"/>
                <wp:positionH relativeFrom="page">
                  <wp:posOffset>1371853</wp:posOffset>
                </wp:positionH>
                <wp:positionV relativeFrom="paragraph">
                  <wp:posOffset>165678</wp:posOffset>
                </wp:positionV>
                <wp:extent cx="151828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518285" cy="1270"/>
                        </a:xfrm>
                        <a:custGeom>
                          <a:avLst/>
                          <a:gdLst/>
                          <a:ahLst/>
                          <a:cxnLst/>
                          <a:rect l="l" t="t" r="r" b="b"/>
                          <a:pathLst>
                            <a:path w="1518285" h="0">
                              <a:moveTo>
                                <a:pt x="0" y="0"/>
                              </a:moveTo>
                              <a:lnTo>
                                <a:pt x="1518208"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93856" from="108.019997pt,13.045559pt" to="227.564002pt,13.045559pt" stroked="true" strokeweight="1.092pt" strokecolor="#000000">
                <v:stroke dashstyle="solid"/>
                <w10:wrap type="none"/>
              </v:line>
            </w:pict>
          </mc:Fallback>
        </mc:AlternateContent>
      </w:r>
      <w:r>
        <w:rPr>
          <w:b/>
          <w:spacing w:val="-10"/>
          <w:sz w:val="24"/>
        </w:rPr>
        <w:t>.</w:t>
      </w:r>
      <w:r>
        <w:rPr>
          <w:b/>
          <w:sz w:val="24"/>
        </w:rPr>
        <w:tab/>
        <w:t>$</w:t>
      </w:r>
      <w:r>
        <w:rPr>
          <w:b/>
          <w:spacing w:val="63"/>
          <w:sz w:val="24"/>
          <w:u w:val="thick"/>
        </w:rPr>
        <w:t>  </w:t>
      </w:r>
      <w:r>
        <w:rPr>
          <w:b/>
          <w:spacing w:val="-5"/>
          <w:sz w:val="24"/>
        </w:rPr>
        <w:t>/hr</w:t>
      </w:r>
    </w:p>
    <w:p>
      <w:pPr>
        <w:pStyle w:val="BodyText"/>
        <w:rPr>
          <w:b/>
        </w:rPr>
      </w:pPr>
    </w:p>
    <w:p>
      <w:pPr>
        <w:tabs>
          <w:tab w:pos="3859" w:val="left" w:leader="none"/>
          <w:tab w:pos="5760" w:val="left" w:leader="dot"/>
        </w:tabs>
        <w:spacing w:before="0"/>
        <w:ind w:left="1440" w:right="0" w:firstLine="0"/>
        <w:jc w:val="left"/>
        <w:rPr>
          <w:b/>
          <w:sz w:val="24"/>
        </w:rPr>
      </w:pPr>
      <w:r>
        <w:rPr>
          <w:b/>
          <w:sz w:val="24"/>
          <w:u w:val="thick"/>
        </w:rPr>
        <w:tab/>
      </w:r>
      <w:r>
        <w:rPr>
          <w:b/>
          <w:sz w:val="24"/>
        </w:rPr>
        <w:tab/>
        <w:t>$</w:t>
      </w:r>
      <w:r>
        <w:rPr>
          <w:b/>
          <w:spacing w:val="63"/>
          <w:sz w:val="24"/>
          <w:u w:val="thick"/>
        </w:rPr>
        <w:t>  </w:t>
      </w:r>
      <w:r>
        <w:rPr>
          <w:b/>
          <w:spacing w:val="-5"/>
          <w:sz w:val="24"/>
        </w:rPr>
        <w:t>/hr</w:t>
      </w:r>
    </w:p>
    <w:p>
      <w:pPr>
        <w:pStyle w:val="BodyText"/>
        <w:rPr>
          <w:b/>
        </w:rPr>
      </w:pPr>
    </w:p>
    <w:p>
      <w:pPr>
        <w:pStyle w:val="BodyText"/>
        <w:ind w:left="1056" w:right="380"/>
      </w:pPr>
      <w:r>
        <w:rPr/>
        <w:t>These charges shall also be used to determine amounts owed the Consultant in the event this Agreement</w:t>
      </w:r>
      <w:r>
        <w:rPr>
          <w:spacing w:val="-2"/>
        </w:rPr>
        <w:t> </w:t>
      </w:r>
      <w:r>
        <w:rPr/>
        <w:t>is</w:t>
      </w:r>
      <w:r>
        <w:rPr>
          <w:spacing w:val="-3"/>
        </w:rPr>
        <w:t> </w:t>
      </w:r>
      <w:r>
        <w:rPr/>
        <w:t>terminated</w:t>
      </w:r>
      <w:r>
        <w:rPr>
          <w:spacing w:val="-3"/>
        </w:rPr>
        <w:t> </w:t>
      </w:r>
      <w:r>
        <w:rPr/>
        <w:t>as</w:t>
      </w:r>
      <w:r>
        <w:rPr>
          <w:spacing w:val="-3"/>
        </w:rPr>
        <w:t> </w:t>
      </w:r>
      <w:r>
        <w:rPr/>
        <w:t>provided</w:t>
      </w:r>
      <w:r>
        <w:rPr>
          <w:spacing w:val="-3"/>
        </w:rPr>
        <w:t> </w:t>
      </w:r>
      <w:r>
        <w:rPr/>
        <w:t>in</w:t>
      </w:r>
      <w:r>
        <w:rPr>
          <w:spacing w:val="-1"/>
        </w:rPr>
        <w:t> </w:t>
      </w:r>
      <w:r>
        <w:rPr>
          <w:b/>
        </w:rPr>
        <w:t>Section</w:t>
      </w:r>
      <w:r>
        <w:rPr>
          <w:b/>
          <w:spacing w:val="-2"/>
        </w:rPr>
        <w:t> </w:t>
      </w:r>
      <w:r>
        <w:rPr>
          <w:b/>
        </w:rPr>
        <w:t>XVI,</w:t>
      </w:r>
      <w:r>
        <w:rPr>
          <w:b/>
          <w:spacing w:val="-2"/>
        </w:rPr>
        <w:t> </w:t>
      </w:r>
      <w:r>
        <w:rPr>
          <w:b/>
        </w:rPr>
        <w:t>D.1</w:t>
      </w:r>
      <w:r>
        <w:rPr/>
        <w:t>.</w:t>
      </w:r>
      <w:r>
        <w:rPr>
          <w:spacing w:val="40"/>
        </w:rPr>
        <w:t> </w:t>
      </w:r>
      <w:r>
        <w:rPr/>
        <w:t>Any</w:t>
      </w:r>
      <w:r>
        <w:rPr>
          <w:spacing w:val="-2"/>
        </w:rPr>
        <w:t> </w:t>
      </w:r>
      <w:r>
        <w:rPr/>
        <w:t>amounts</w:t>
      </w:r>
      <w:r>
        <w:rPr>
          <w:spacing w:val="-3"/>
        </w:rPr>
        <w:t> </w:t>
      </w:r>
      <w:r>
        <w:rPr/>
        <w:t>so</w:t>
      </w:r>
      <w:r>
        <w:rPr>
          <w:spacing w:val="-3"/>
        </w:rPr>
        <w:t> </w:t>
      </w:r>
      <w:r>
        <w:rPr/>
        <w:t>derived</w:t>
      </w:r>
      <w:r>
        <w:rPr>
          <w:spacing w:val="-3"/>
        </w:rPr>
        <w:t> </w:t>
      </w:r>
      <w:r>
        <w:rPr/>
        <w:t>may</w:t>
      </w:r>
      <w:r>
        <w:rPr>
          <w:spacing w:val="-2"/>
        </w:rPr>
        <w:t> </w:t>
      </w:r>
      <w:r>
        <w:rPr/>
        <w:t>not</w:t>
      </w:r>
      <w:r>
        <w:rPr>
          <w:spacing w:val="-2"/>
        </w:rPr>
        <w:t> </w:t>
      </w:r>
      <w:r>
        <w:rPr/>
        <w:t>exceed the limitations as specified by </w:t>
      </w:r>
      <w:r>
        <w:rPr>
          <w:b/>
        </w:rPr>
        <w:t>Section III </w:t>
      </w:r>
      <w:r>
        <w:rPr/>
        <w:t>hereof.</w:t>
      </w:r>
    </w:p>
    <w:p>
      <w:pPr>
        <w:pStyle w:val="BodyText"/>
      </w:pPr>
    </w:p>
    <w:p>
      <w:pPr>
        <w:pStyle w:val="Heading1"/>
        <w:numPr>
          <w:ilvl w:val="0"/>
          <w:numId w:val="1"/>
        </w:numPr>
        <w:tabs>
          <w:tab w:pos="767" w:val="left" w:leader="none"/>
        </w:tabs>
        <w:spacing w:line="240" w:lineRule="auto" w:before="1" w:after="0"/>
        <w:ind w:left="767" w:right="0" w:hanging="767"/>
        <w:jc w:val="left"/>
      </w:pPr>
      <w:r>
        <w:rPr/>
        <w:t>TIME</w:t>
      </w:r>
      <w:r>
        <w:rPr>
          <w:spacing w:val="-10"/>
        </w:rPr>
        <w:t> </w:t>
      </w:r>
      <w:r>
        <w:rPr/>
        <w:t>OF</w:t>
      </w:r>
      <w:r>
        <w:rPr>
          <w:spacing w:val="-9"/>
        </w:rPr>
        <w:t> </w:t>
      </w:r>
      <w:r>
        <w:rPr>
          <w:spacing w:val="-2"/>
        </w:rPr>
        <w:t>PERFORMANCE</w:t>
      </w:r>
    </w:p>
    <w:p>
      <w:pPr>
        <w:pStyle w:val="BodyText"/>
        <w:spacing w:before="292"/>
        <w:ind w:left="671" w:right="380"/>
      </w:pPr>
      <w:r>
        <w:rPr/>
        <w:t>This Agreement shall take effect on the Effective Date and Consultant shall perform its obligations according</w:t>
      </w:r>
      <w:r>
        <w:rPr>
          <w:spacing w:val="-3"/>
        </w:rPr>
        <w:t> </w:t>
      </w:r>
      <w:r>
        <w:rPr/>
        <w:t>to</w:t>
      </w:r>
      <w:r>
        <w:rPr>
          <w:spacing w:val="-5"/>
        </w:rPr>
        <w:t> </w:t>
      </w:r>
      <w:r>
        <w:rPr/>
        <w:t>this</w:t>
      </w:r>
      <w:r>
        <w:rPr>
          <w:spacing w:val="-4"/>
        </w:rPr>
        <w:t> </w:t>
      </w:r>
      <w:r>
        <w:rPr/>
        <w:t>Agreement,</w:t>
      </w:r>
      <w:r>
        <w:rPr>
          <w:spacing w:val="-3"/>
        </w:rPr>
        <w:t> </w:t>
      </w:r>
      <w:r>
        <w:rPr/>
        <w:t>unless</w:t>
      </w:r>
      <w:r>
        <w:rPr>
          <w:spacing w:val="-4"/>
        </w:rPr>
        <w:t> </w:t>
      </w:r>
      <w:r>
        <w:rPr/>
        <w:t>terminated</w:t>
      </w:r>
      <w:r>
        <w:rPr>
          <w:spacing w:val="-4"/>
        </w:rPr>
        <w:t> </w:t>
      </w:r>
      <w:r>
        <w:rPr/>
        <w:t>or</w:t>
      </w:r>
      <w:r>
        <w:rPr>
          <w:spacing w:val="-3"/>
        </w:rPr>
        <w:t> </w:t>
      </w:r>
      <w:r>
        <w:rPr/>
        <w:t>suspended,</w:t>
      </w:r>
      <w:r>
        <w:rPr>
          <w:spacing w:val="-3"/>
        </w:rPr>
        <w:t> </w:t>
      </w:r>
      <w:r>
        <w:rPr/>
        <w:t>through</w:t>
      </w:r>
      <w:r>
        <w:rPr>
          <w:spacing w:val="-4"/>
        </w:rPr>
        <w:t> </w:t>
      </w:r>
      <w:r>
        <w:rPr/>
        <w:t>final</w:t>
      </w:r>
      <w:r>
        <w:rPr>
          <w:spacing w:val="-3"/>
        </w:rPr>
        <w:t> </w:t>
      </w:r>
      <w:r>
        <w:rPr/>
        <w:t>completion</w:t>
      </w:r>
      <w:r>
        <w:rPr>
          <w:spacing w:val="-4"/>
        </w:rPr>
        <w:t> </w:t>
      </w:r>
      <w:r>
        <w:rPr/>
        <w:t>of</w:t>
      </w:r>
      <w:r>
        <w:rPr>
          <w:spacing w:val="-1"/>
        </w:rPr>
        <w:t> </w:t>
      </w:r>
      <w:r>
        <w:rPr/>
        <w:t>the</w:t>
      </w:r>
      <w:r>
        <w:rPr>
          <w:spacing w:val="-4"/>
        </w:rPr>
        <w:t> </w:t>
      </w:r>
      <w:r>
        <w:rPr/>
        <w:t>Project.</w:t>
      </w:r>
    </w:p>
    <w:p>
      <w:pPr>
        <w:pStyle w:val="Heading1"/>
        <w:numPr>
          <w:ilvl w:val="0"/>
          <w:numId w:val="1"/>
        </w:numPr>
        <w:tabs>
          <w:tab w:pos="767" w:val="left" w:leader="none"/>
        </w:tabs>
        <w:spacing w:line="240" w:lineRule="auto" w:before="293" w:after="0"/>
        <w:ind w:left="767" w:right="0" w:hanging="767"/>
        <w:jc w:val="left"/>
      </w:pPr>
      <w:r>
        <w:rPr/>
        <w:t>FEE</w:t>
      </w:r>
      <w:r>
        <w:rPr>
          <w:spacing w:val="-10"/>
        </w:rPr>
        <w:t> </w:t>
      </w:r>
      <w:r>
        <w:rPr>
          <w:spacing w:val="-2"/>
        </w:rPr>
        <w:t>PAYMENTS</w:t>
      </w:r>
    </w:p>
    <w:p>
      <w:pPr>
        <w:pStyle w:val="BodyText"/>
        <w:rPr>
          <w:b/>
        </w:rPr>
      </w:pPr>
    </w:p>
    <w:p>
      <w:pPr>
        <w:pStyle w:val="BodyText"/>
        <w:spacing w:before="1"/>
        <w:ind w:left="768"/>
      </w:pPr>
      <w:r>
        <w:rPr>
          <w:spacing w:val="-2"/>
        </w:rPr>
        <w:t>Monthly</w:t>
      </w:r>
      <w:r>
        <w:rPr>
          <w:spacing w:val="-5"/>
        </w:rPr>
        <w:t> </w:t>
      </w:r>
      <w:r>
        <w:rPr>
          <w:spacing w:val="-2"/>
        </w:rPr>
        <w:t>progress</w:t>
      </w:r>
      <w:r>
        <w:rPr>
          <w:spacing w:val="-6"/>
        </w:rPr>
        <w:t> </w:t>
      </w:r>
      <w:r>
        <w:rPr>
          <w:spacing w:val="-2"/>
        </w:rPr>
        <w:t>payments</w:t>
      </w:r>
      <w:r>
        <w:rPr>
          <w:spacing w:val="-6"/>
        </w:rPr>
        <w:t> </w:t>
      </w:r>
      <w:r>
        <w:rPr>
          <w:spacing w:val="-2"/>
        </w:rPr>
        <w:t>shall</w:t>
      </w:r>
      <w:r>
        <w:rPr>
          <w:spacing w:val="-5"/>
        </w:rPr>
        <w:t> </w:t>
      </w:r>
      <w:r>
        <w:rPr>
          <w:spacing w:val="-2"/>
        </w:rPr>
        <w:t>be</w:t>
      </w:r>
      <w:r>
        <w:rPr>
          <w:spacing w:val="-3"/>
        </w:rPr>
        <w:t> </w:t>
      </w:r>
      <w:r>
        <w:rPr>
          <w:spacing w:val="-2"/>
        </w:rPr>
        <w:t>made</w:t>
      </w:r>
      <w:r>
        <w:rPr>
          <w:spacing w:val="-6"/>
        </w:rPr>
        <w:t> </w:t>
      </w:r>
      <w:r>
        <w:rPr>
          <w:spacing w:val="-2"/>
        </w:rPr>
        <w:t>following</w:t>
      </w:r>
      <w:r>
        <w:rPr>
          <w:spacing w:val="-6"/>
        </w:rPr>
        <w:t> </w:t>
      </w:r>
      <w:r>
        <w:rPr>
          <w:spacing w:val="-2"/>
        </w:rPr>
        <w:t>Owner’s</w:t>
      </w:r>
      <w:r>
        <w:rPr>
          <w:spacing w:val="-6"/>
        </w:rPr>
        <w:t> </w:t>
      </w:r>
      <w:r>
        <w:rPr>
          <w:spacing w:val="-2"/>
        </w:rPr>
        <w:t>review</w:t>
      </w:r>
      <w:r>
        <w:rPr>
          <w:spacing w:val="-5"/>
        </w:rPr>
        <w:t> </w:t>
      </w:r>
      <w:r>
        <w:rPr>
          <w:spacing w:val="-2"/>
        </w:rPr>
        <w:t>and</w:t>
      </w:r>
      <w:r>
        <w:rPr>
          <w:spacing w:val="-5"/>
        </w:rPr>
        <w:t> </w:t>
      </w:r>
      <w:r>
        <w:rPr>
          <w:spacing w:val="-2"/>
        </w:rPr>
        <w:t>approval</w:t>
      </w:r>
      <w:r>
        <w:rPr>
          <w:spacing w:val="-6"/>
        </w:rPr>
        <w:t> </w:t>
      </w:r>
      <w:r>
        <w:rPr>
          <w:spacing w:val="-2"/>
        </w:rPr>
        <w:t>of</w:t>
      </w:r>
      <w:r>
        <w:rPr>
          <w:spacing w:val="-5"/>
        </w:rPr>
        <w:t> </w:t>
      </w:r>
      <w:r>
        <w:rPr>
          <w:spacing w:val="-2"/>
        </w:rPr>
        <w:t>the</w:t>
      </w:r>
      <w:r>
        <w:rPr>
          <w:spacing w:val="-6"/>
        </w:rPr>
        <w:t> </w:t>
      </w:r>
      <w:r>
        <w:rPr>
          <w:spacing w:val="-2"/>
        </w:rPr>
        <w:t>invoices</w:t>
      </w:r>
      <w:r>
        <w:rPr>
          <w:spacing w:val="-4"/>
        </w:rPr>
        <w:t> </w:t>
      </w:r>
      <w:r>
        <w:rPr>
          <w:spacing w:val="-2"/>
        </w:rPr>
        <w:t>and </w:t>
      </w:r>
      <w:r>
        <w:rPr/>
        <w:t>required</w:t>
      </w:r>
      <w:r>
        <w:rPr>
          <w:spacing w:val="-6"/>
        </w:rPr>
        <w:t> </w:t>
      </w:r>
      <w:r>
        <w:rPr/>
        <w:t>documentation,</w:t>
      </w:r>
      <w:r>
        <w:rPr>
          <w:spacing w:val="-6"/>
        </w:rPr>
        <w:t> </w:t>
      </w:r>
      <w:r>
        <w:rPr/>
        <w:t>acceptance</w:t>
      </w:r>
      <w:r>
        <w:rPr>
          <w:spacing w:val="-6"/>
        </w:rPr>
        <w:t> </w:t>
      </w:r>
      <w:r>
        <w:rPr/>
        <w:t>of</w:t>
      </w:r>
      <w:r>
        <w:rPr>
          <w:spacing w:val="-8"/>
        </w:rPr>
        <w:t> </w:t>
      </w:r>
      <w:r>
        <w:rPr/>
        <w:t>the</w:t>
      </w:r>
      <w:r>
        <w:rPr>
          <w:spacing w:val="-6"/>
        </w:rPr>
        <w:t> </w:t>
      </w:r>
      <w:r>
        <w:rPr/>
        <w:t>Services</w:t>
      </w:r>
      <w:r>
        <w:rPr>
          <w:spacing w:val="-8"/>
        </w:rPr>
        <w:t> </w:t>
      </w:r>
      <w:r>
        <w:rPr/>
        <w:t>performed,</w:t>
      </w:r>
      <w:r>
        <w:rPr>
          <w:spacing w:val="-7"/>
        </w:rPr>
        <w:t> </w:t>
      </w:r>
      <w:r>
        <w:rPr/>
        <w:t>and</w:t>
      </w:r>
      <w:r>
        <w:rPr>
          <w:spacing w:val="-6"/>
        </w:rPr>
        <w:t> </w:t>
      </w:r>
      <w:r>
        <w:rPr/>
        <w:t>approval</w:t>
      </w:r>
      <w:r>
        <w:rPr>
          <w:spacing w:val="-6"/>
        </w:rPr>
        <w:t> </w:t>
      </w:r>
      <w:r>
        <w:rPr/>
        <w:t>of</w:t>
      </w:r>
      <w:r>
        <w:rPr>
          <w:spacing w:val="-6"/>
        </w:rPr>
        <w:t> </w:t>
      </w:r>
      <w:r>
        <w:rPr/>
        <w:t>the</w:t>
      </w:r>
      <w:r>
        <w:rPr>
          <w:spacing w:val="-7"/>
        </w:rPr>
        <w:t> </w:t>
      </w:r>
      <w:r>
        <w:rPr/>
        <w:t>Reimbursable Expenses</w:t>
      </w:r>
      <w:r>
        <w:rPr>
          <w:spacing w:val="-5"/>
        </w:rPr>
        <w:t> </w:t>
      </w:r>
      <w:r>
        <w:rPr/>
        <w:t>incurred</w:t>
      </w:r>
      <w:r>
        <w:rPr>
          <w:spacing w:val="-2"/>
        </w:rPr>
        <w:t> </w:t>
      </w:r>
      <w:r>
        <w:rPr/>
        <w:t>during</w:t>
      </w:r>
      <w:r>
        <w:rPr>
          <w:spacing w:val="-3"/>
        </w:rPr>
        <w:t> </w:t>
      </w:r>
      <w:r>
        <w:rPr/>
        <w:t>the</w:t>
      </w:r>
      <w:r>
        <w:rPr>
          <w:spacing w:val="-2"/>
        </w:rPr>
        <w:t> </w:t>
      </w:r>
      <w:r>
        <w:rPr/>
        <w:t>preceding</w:t>
      </w:r>
      <w:r>
        <w:rPr>
          <w:spacing w:val="-3"/>
        </w:rPr>
        <w:t> </w:t>
      </w:r>
      <w:r>
        <w:rPr/>
        <w:t>month,</w:t>
      </w:r>
      <w:r>
        <w:rPr>
          <w:spacing w:val="-2"/>
        </w:rPr>
        <w:t> </w:t>
      </w:r>
      <w:r>
        <w:rPr/>
        <w:t>to</w:t>
      </w:r>
      <w:r>
        <w:rPr>
          <w:spacing w:val="-3"/>
        </w:rPr>
        <w:t> </w:t>
      </w:r>
      <w:r>
        <w:rPr/>
        <w:t>the</w:t>
      </w:r>
      <w:r>
        <w:rPr>
          <w:spacing w:val="-1"/>
        </w:rPr>
        <w:t> </w:t>
      </w:r>
      <w:r>
        <w:rPr/>
        <w:t>following</w:t>
      </w:r>
      <w:r>
        <w:rPr>
          <w:spacing w:val="-3"/>
        </w:rPr>
        <w:t> </w:t>
      </w:r>
      <w:r>
        <w:rPr/>
        <w:t>address:</w:t>
      </w:r>
    </w:p>
    <w:p>
      <w:pPr>
        <w:pStyle w:val="BodyText"/>
        <w:spacing w:before="292"/>
        <w:ind w:left="1920" w:right="6356" w:hanging="17"/>
      </w:pPr>
      <w:r>
        <w:rPr/>
        <w:t>University</w:t>
      </w:r>
      <w:r>
        <w:rPr>
          <w:spacing w:val="-14"/>
        </w:rPr>
        <w:t> </w:t>
      </w:r>
      <w:r>
        <w:rPr/>
        <w:t>Financial</w:t>
      </w:r>
      <w:r>
        <w:rPr>
          <w:spacing w:val="-14"/>
        </w:rPr>
        <w:t> </w:t>
      </w:r>
      <w:r>
        <w:rPr/>
        <w:t>Services Oregon State University</w:t>
      </w:r>
    </w:p>
    <w:p>
      <w:pPr>
        <w:pStyle w:val="BodyText"/>
        <w:spacing w:before="1"/>
        <w:ind w:left="1920"/>
      </w:pPr>
      <w:r>
        <w:rPr/>
        <w:t>850</w:t>
      </w:r>
      <w:r>
        <w:rPr>
          <w:spacing w:val="-11"/>
        </w:rPr>
        <w:t> </w:t>
      </w:r>
      <w:r>
        <w:rPr/>
        <w:t>SW</w:t>
      </w:r>
      <w:r>
        <w:rPr>
          <w:spacing w:val="-9"/>
        </w:rPr>
        <w:t> </w:t>
      </w:r>
      <w:r>
        <w:rPr/>
        <w:t>35</w:t>
      </w:r>
      <w:r>
        <w:rPr>
          <w:vertAlign w:val="superscript"/>
        </w:rPr>
        <w:t>th</w:t>
      </w:r>
      <w:r>
        <w:rPr>
          <w:spacing w:val="-9"/>
          <w:vertAlign w:val="baseline"/>
        </w:rPr>
        <w:t> </w:t>
      </w:r>
      <w:r>
        <w:rPr>
          <w:spacing w:val="-5"/>
          <w:vertAlign w:val="baseline"/>
        </w:rPr>
        <w:t>St.</w:t>
      </w:r>
    </w:p>
    <w:p>
      <w:pPr>
        <w:pStyle w:val="BodyText"/>
        <w:ind w:left="1920" w:right="4996"/>
      </w:pPr>
      <w:r>
        <w:rPr/>
        <w:t>Corvallis, OR</w:t>
      </w:r>
      <w:r>
        <w:rPr>
          <w:spacing w:val="40"/>
        </w:rPr>
        <w:t> </w:t>
      </w:r>
      <w:r>
        <w:rPr/>
        <w:t>97331 </w:t>
      </w:r>
      <w:hyperlink r:id="rId7">
        <w:r>
          <w:rPr>
            <w:color w:val="0000FF"/>
            <w:spacing w:val="-4"/>
            <w:u w:val="single" w:color="0000FF"/>
          </w:rPr>
          <w:t>FacServContracts@oregonstate.edu</w:t>
        </w:r>
      </w:hyperlink>
    </w:p>
    <w:p>
      <w:pPr>
        <w:pStyle w:val="BodyText"/>
        <w:spacing w:after="0"/>
        <w:sectPr>
          <w:pgSz w:w="12240" w:h="15840"/>
          <w:pgMar w:header="753" w:footer="0" w:top="1480" w:bottom="280" w:left="720" w:right="360"/>
        </w:sectPr>
      </w:pPr>
    </w:p>
    <w:p>
      <w:pPr>
        <w:pStyle w:val="BodyText"/>
        <w:spacing w:before="271"/>
        <w:ind w:left="720"/>
      </w:pPr>
      <w:r>
        <w:rPr>
          <w:spacing w:val="-2"/>
        </w:rPr>
        <w:t>Payment</w:t>
      </w:r>
      <w:r>
        <w:rPr>
          <w:spacing w:val="-7"/>
        </w:rPr>
        <w:t> </w:t>
      </w:r>
      <w:r>
        <w:rPr>
          <w:spacing w:val="-2"/>
        </w:rPr>
        <w:t>requests</w:t>
      </w:r>
      <w:r>
        <w:rPr>
          <w:spacing w:val="-6"/>
        </w:rPr>
        <w:t> </w:t>
      </w:r>
      <w:r>
        <w:rPr>
          <w:spacing w:val="-2"/>
        </w:rPr>
        <w:t>shall</w:t>
      </w:r>
      <w:r>
        <w:rPr>
          <w:spacing w:val="-4"/>
        </w:rPr>
        <w:t> </w:t>
      </w:r>
      <w:r>
        <w:rPr>
          <w:spacing w:val="-2"/>
        </w:rPr>
        <w:t>be</w:t>
      </w:r>
      <w:r>
        <w:rPr>
          <w:spacing w:val="-6"/>
        </w:rPr>
        <w:t> </w:t>
      </w:r>
      <w:r>
        <w:rPr>
          <w:spacing w:val="-2"/>
        </w:rPr>
        <w:t>submitted</w:t>
      </w:r>
      <w:r>
        <w:rPr>
          <w:spacing w:val="-5"/>
        </w:rPr>
        <w:t> </w:t>
      </w:r>
      <w:r>
        <w:rPr>
          <w:spacing w:val="-2"/>
        </w:rPr>
        <w:t>in</w:t>
      </w:r>
      <w:r>
        <w:rPr>
          <w:spacing w:val="-4"/>
        </w:rPr>
        <w:t> </w:t>
      </w:r>
      <w:r>
        <w:rPr>
          <w:spacing w:val="-2"/>
        </w:rPr>
        <w:t>the</w:t>
      </w:r>
      <w:r>
        <w:rPr>
          <w:spacing w:val="-5"/>
        </w:rPr>
        <w:t> </w:t>
      </w:r>
      <w:r>
        <w:rPr>
          <w:spacing w:val="-2"/>
        </w:rPr>
        <w:t>form</w:t>
      </w:r>
      <w:r>
        <w:rPr>
          <w:spacing w:val="-4"/>
        </w:rPr>
        <w:t> </w:t>
      </w:r>
      <w:r>
        <w:rPr>
          <w:spacing w:val="-2"/>
        </w:rPr>
        <w:t>and</w:t>
      </w:r>
      <w:r>
        <w:rPr>
          <w:spacing w:val="-5"/>
        </w:rPr>
        <w:t> </w:t>
      </w:r>
      <w:r>
        <w:rPr>
          <w:spacing w:val="-2"/>
        </w:rPr>
        <w:t>format</w:t>
      </w:r>
      <w:r>
        <w:rPr>
          <w:spacing w:val="-5"/>
        </w:rPr>
        <w:t> </w:t>
      </w:r>
      <w:r>
        <w:rPr>
          <w:spacing w:val="-2"/>
        </w:rPr>
        <w:t>stipulated</w:t>
      </w:r>
      <w:r>
        <w:rPr>
          <w:spacing w:val="-4"/>
        </w:rPr>
        <w:t> </w:t>
      </w:r>
      <w:r>
        <w:rPr>
          <w:spacing w:val="-2"/>
        </w:rPr>
        <w:t>by</w:t>
      </w:r>
      <w:r>
        <w:rPr>
          <w:spacing w:val="-4"/>
        </w:rPr>
        <w:t> </w:t>
      </w:r>
      <w:r>
        <w:rPr>
          <w:spacing w:val="-2"/>
        </w:rPr>
        <w:t>the</w:t>
      </w:r>
      <w:r>
        <w:rPr>
          <w:spacing w:val="-4"/>
        </w:rPr>
        <w:t> </w:t>
      </w:r>
      <w:r>
        <w:rPr>
          <w:spacing w:val="-2"/>
        </w:rPr>
        <w:t>Owner.</w:t>
      </w:r>
    </w:p>
    <w:p>
      <w:pPr>
        <w:pStyle w:val="BodyText"/>
      </w:pPr>
    </w:p>
    <w:p>
      <w:pPr>
        <w:pStyle w:val="BodyText"/>
        <w:ind w:left="768" w:right="224"/>
      </w:pPr>
      <w:r>
        <w:rPr/>
        <w:t>Per</w:t>
      </w:r>
      <w:r>
        <w:rPr>
          <w:spacing w:val="-5"/>
        </w:rPr>
        <w:t> </w:t>
      </w:r>
      <w:r>
        <w:rPr/>
        <w:t>OSU</w:t>
      </w:r>
      <w:r>
        <w:rPr>
          <w:spacing w:val="-7"/>
        </w:rPr>
        <w:t> </w:t>
      </w:r>
      <w:r>
        <w:rPr/>
        <w:t>Standards,</w:t>
      </w:r>
      <w:r>
        <w:rPr>
          <w:spacing w:val="-5"/>
        </w:rPr>
        <w:t> </w:t>
      </w:r>
      <w:r>
        <w:rPr/>
        <w:t>overdue</w:t>
      </w:r>
      <w:r>
        <w:rPr>
          <w:spacing w:val="-6"/>
        </w:rPr>
        <w:t> </w:t>
      </w:r>
      <w:r>
        <w:rPr/>
        <w:t>claims</w:t>
      </w:r>
      <w:r>
        <w:rPr>
          <w:spacing w:val="-6"/>
        </w:rPr>
        <w:t> </w:t>
      </w:r>
      <w:r>
        <w:rPr/>
        <w:t>are</w:t>
      </w:r>
      <w:r>
        <w:rPr>
          <w:spacing w:val="-6"/>
        </w:rPr>
        <w:t> </w:t>
      </w:r>
      <w:r>
        <w:rPr/>
        <w:t>those</w:t>
      </w:r>
      <w:r>
        <w:rPr>
          <w:spacing w:val="-6"/>
        </w:rPr>
        <w:t> </w:t>
      </w:r>
      <w:r>
        <w:rPr/>
        <w:t>that</w:t>
      </w:r>
      <w:r>
        <w:rPr>
          <w:spacing w:val="-7"/>
        </w:rPr>
        <w:t> </w:t>
      </w:r>
      <w:r>
        <w:rPr/>
        <w:t>have</w:t>
      </w:r>
      <w:r>
        <w:rPr>
          <w:spacing w:val="-5"/>
        </w:rPr>
        <w:t> </w:t>
      </w:r>
      <w:r>
        <w:rPr/>
        <w:t>not</w:t>
      </w:r>
      <w:r>
        <w:rPr>
          <w:spacing w:val="-5"/>
        </w:rPr>
        <w:t> </w:t>
      </w:r>
      <w:r>
        <w:rPr/>
        <w:t>been</w:t>
      </w:r>
      <w:r>
        <w:rPr>
          <w:spacing w:val="-7"/>
        </w:rPr>
        <w:t> </w:t>
      </w:r>
      <w:r>
        <w:rPr/>
        <w:t>paid</w:t>
      </w:r>
      <w:r>
        <w:rPr>
          <w:spacing w:val="-5"/>
        </w:rPr>
        <w:t> </w:t>
      </w:r>
      <w:r>
        <w:rPr/>
        <w:t>within</w:t>
      </w:r>
      <w:r>
        <w:rPr>
          <w:spacing w:val="-5"/>
        </w:rPr>
        <w:t> </w:t>
      </w:r>
      <w:r>
        <w:rPr/>
        <w:t>forty-five</w:t>
      </w:r>
      <w:r>
        <w:rPr>
          <w:spacing w:val="-6"/>
        </w:rPr>
        <w:t> </w:t>
      </w:r>
      <w:r>
        <w:rPr/>
        <w:t>(45)</w:t>
      </w:r>
      <w:r>
        <w:rPr>
          <w:spacing w:val="-5"/>
        </w:rPr>
        <w:t> </w:t>
      </w:r>
      <w:r>
        <w:rPr/>
        <w:t>days</w:t>
      </w:r>
      <w:r>
        <w:rPr>
          <w:spacing w:val="-6"/>
        </w:rPr>
        <w:t> </w:t>
      </w:r>
      <w:r>
        <w:rPr/>
        <w:t>on</w:t>
      </w:r>
      <w:r>
        <w:rPr>
          <w:spacing w:val="-7"/>
        </w:rPr>
        <w:t> </w:t>
      </w:r>
      <w:r>
        <w:rPr/>
        <w:t>the later</w:t>
      </w:r>
      <w:r>
        <w:rPr>
          <w:spacing w:val="-12"/>
        </w:rPr>
        <w:t> </w:t>
      </w:r>
      <w:r>
        <w:rPr/>
        <w:t>of</w:t>
      </w:r>
      <w:r>
        <w:rPr>
          <w:spacing w:val="-11"/>
        </w:rPr>
        <w:t> </w:t>
      </w:r>
      <w:r>
        <w:rPr/>
        <w:t>the</w:t>
      </w:r>
      <w:r>
        <w:rPr>
          <w:spacing w:val="-12"/>
        </w:rPr>
        <w:t> </w:t>
      </w:r>
      <w:r>
        <w:rPr/>
        <w:t>following:</w:t>
      </w:r>
      <w:r>
        <w:rPr>
          <w:spacing w:val="-11"/>
        </w:rPr>
        <w:t> </w:t>
      </w:r>
      <w:r>
        <w:rPr/>
        <w:t>receipt</w:t>
      </w:r>
      <w:r>
        <w:rPr>
          <w:spacing w:val="-13"/>
        </w:rPr>
        <w:t> </w:t>
      </w:r>
      <w:r>
        <w:rPr/>
        <w:t>of</w:t>
      </w:r>
      <w:r>
        <w:rPr>
          <w:spacing w:val="-13"/>
        </w:rPr>
        <w:t> </w:t>
      </w:r>
      <w:r>
        <w:rPr/>
        <w:t>an</w:t>
      </w:r>
      <w:r>
        <w:rPr>
          <w:spacing w:val="-13"/>
        </w:rPr>
        <w:t> </w:t>
      </w:r>
      <w:r>
        <w:rPr/>
        <w:t>accurate</w:t>
      </w:r>
      <w:r>
        <w:rPr>
          <w:spacing w:val="-12"/>
        </w:rPr>
        <w:t> </w:t>
      </w:r>
      <w:r>
        <w:rPr/>
        <w:t>invoice</w:t>
      </w:r>
      <w:r>
        <w:rPr>
          <w:spacing w:val="-12"/>
        </w:rPr>
        <w:t> </w:t>
      </w:r>
      <w:r>
        <w:rPr/>
        <w:t>and</w:t>
      </w:r>
      <w:r>
        <w:rPr>
          <w:spacing w:val="-11"/>
        </w:rPr>
        <w:t> </w:t>
      </w:r>
      <w:r>
        <w:rPr/>
        <w:t>required</w:t>
      </w:r>
      <w:r>
        <w:rPr>
          <w:spacing w:val="-13"/>
        </w:rPr>
        <w:t> </w:t>
      </w:r>
      <w:r>
        <w:rPr/>
        <w:t>supporting</w:t>
      </w:r>
      <w:r>
        <w:rPr>
          <w:spacing w:val="-13"/>
        </w:rPr>
        <w:t> </w:t>
      </w:r>
      <w:r>
        <w:rPr/>
        <w:t>documentation</w:t>
      </w:r>
      <w:r>
        <w:rPr>
          <w:spacing w:val="-12"/>
        </w:rPr>
        <w:t> </w:t>
      </w:r>
      <w:r>
        <w:rPr/>
        <w:t>or</w:t>
      </w:r>
      <w:r>
        <w:rPr>
          <w:spacing w:val="-11"/>
        </w:rPr>
        <w:t> </w:t>
      </w:r>
      <w:r>
        <w:rPr/>
        <w:t>the</w:t>
      </w:r>
      <w:r>
        <w:rPr>
          <w:spacing w:val="-11"/>
        </w:rPr>
        <w:t> </w:t>
      </w:r>
      <w:r>
        <w:rPr/>
        <w:t>date the</w:t>
      </w:r>
      <w:r>
        <w:rPr>
          <w:spacing w:val="-12"/>
        </w:rPr>
        <w:t> </w:t>
      </w:r>
      <w:r>
        <w:rPr/>
        <w:t>claim</w:t>
      </w:r>
      <w:r>
        <w:rPr>
          <w:spacing w:val="-12"/>
        </w:rPr>
        <w:t> </w:t>
      </w:r>
      <w:r>
        <w:rPr/>
        <w:t>is</w:t>
      </w:r>
      <w:r>
        <w:rPr>
          <w:spacing w:val="-10"/>
        </w:rPr>
        <w:t> </w:t>
      </w:r>
      <w:r>
        <w:rPr/>
        <w:t>made</w:t>
      </w:r>
      <w:r>
        <w:rPr>
          <w:spacing w:val="-12"/>
        </w:rPr>
        <w:t> </w:t>
      </w:r>
      <w:r>
        <w:rPr/>
        <w:t>certain</w:t>
      </w:r>
      <w:r>
        <w:rPr>
          <w:spacing w:val="-13"/>
        </w:rPr>
        <w:t> </w:t>
      </w:r>
      <w:r>
        <w:rPr/>
        <w:t>by</w:t>
      </w:r>
      <w:r>
        <w:rPr>
          <w:spacing w:val="-11"/>
        </w:rPr>
        <w:t> </w:t>
      </w:r>
      <w:r>
        <w:rPr/>
        <w:t>agreement</w:t>
      </w:r>
      <w:r>
        <w:rPr>
          <w:spacing w:val="-13"/>
        </w:rPr>
        <w:t> </w:t>
      </w:r>
      <w:r>
        <w:rPr/>
        <w:t>of</w:t>
      </w:r>
      <w:r>
        <w:rPr>
          <w:spacing w:val="-11"/>
        </w:rPr>
        <w:t> </w:t>
      </w:r>
      <w:r>
        <w:rPr/>
        <w:t>the</w:t>
      </w:r>
      <w:r>
        <w:rPr>
          <w:spacing w:val="-12"/>
        </w:rPr>
        <w:t> </w:t>
      </w:r>
      <w:r>
        <w:rPr/>
        <w:t>parties</w:t>
      </w:r>
      <w:r>
        <w:rPr>
          <w:spacing w:val="-12"/>
        </w:rPr>
        <w:t> </w:t>
      </w:r>
      <w:r>
        <w:rPr/>
        <w:t>or</w:t>
      </w:r>
      <w:r>
        <w:rPr>
          <w:spacing w:val="-12"/>
        </w:rPr>
        <w:t> </w:t>
      </w:r>
      <w:r>
        <w:rPr/>
        <w:t>by</w:t>
      </w:r>
      <w:r>
        <w:rPr>
          <w:spacing w:val="-10"/>
        </w:rPr>
        <w:t> </w:t>
      </w:r>
      <w:r>
        <w:rPr/>
        <w:t>operation</w:t>
      </w:r>
      <w:r>
        <w:rPr>
          <w:spacing w:val="-11"/>
        </w:rPr>
        <w:t> </w:t>
      </w:r>
      <w:r>
        <w:rPr/>
        <w:t>of</w:t>
      </w:r>
      <w:r>
        <w:rPr>
          <w:spacing w:val="-11"/>
        </w:rPr>
        <w:t> </w:t>
      </w:r>
      <w:r>
        <w:rPr/>
        <w:t>law.</w:t>
      </w:r>
      <w:r>
        <w:rPr>
          <w:spacing w:val="-11"/>
        </w:rPr>
        <w:t> </w:t>
      </w:r>
      <w:r>
        <w:rPr/>
        <w:t>However,</w:t>
      </w:r>
      <w:r>
        <w:rPr>
          <w:spacing w:val="-12"/>
        </w:rPr>
        <w:t> </w:t>
      </w:r>
      <w:r>
        <w:rPr/>
        <w:t>overdue</w:t>
      </w:r>
      <w:r>
        <w:rPr>
          <w:spacing w:val="-11"/>
        </w:rPr>
        <w:t> </w:t>
      </w:r>
      <w:r>
        <w:rPr/>
        <w:t>account charges</w:t>
      </w:r>
      <w:r>
        <w:rPr>
          <w:spacing w:val="-6"/>
        </w:rPr>
        <w:t> </w:t>
      </w:r>
      <w:r>
        <w:rPr/>
        <w:t>will</w:t>
      </w:r>
      <w:r>
        <w:rPr>
          <w:spacing w:val="-5"/>
        </w:rPr>
        <w:t> </w:t>
      </w:r>
      <w:r>
        <w:rPr/>
        <w:t>not</w:t>
      </w:r>
      <w:r>
        <w:rPr>
          <w:spacing w:val="-7"/>
        </w:rPr>
        <w:t> </w:t>
      </w:r>
      <w:r>
        <w:rPr/>
        <w:t>accrue</w:t>
      </w:r>
      <w:r>
        <w:rPr>
          <w:spacing w:val="-5"/>
        </w:rPr>
        <w:t> </w:t>
      </w:r>
      <w:r>
        <w:rPr/>
        <w:t>during</w:t>
      </w:r>
      <w:r>
        <w:rPr>
          <w:spacing w:val="-7"/>
        </w:rPr>
        <w:t> </w:t>
      </w:r>
      <w:r>
        <w:rPr/>
        <w:t>time</w:t>
      </w:r>
      <w:r>
        <w:rPr>
          <w:spacing w:val="-6"/>
        </w:rPr>
        <w:t> </w:t>
      </w:r>
      <w:r>
        <w:rPr/>
        <w:t>of</w:t>
      </w:r>
      <w:r>
        <w:rPr>
          <w:spacing w:val="-7"/>
        </w:rPr>
        <w:t> </w:t>
      </w:r>
      <w:r>
        <w:rPr/>
        <w:t>civil</w:t>
      </w:r>
      <w:r>
        <w:rPr>
          <w:spacing w:val="-5"/>
        </w:rPr>
        <w:t> </w:t>
      </w:r>
      <w:r>
        <w:rPr/>
        <w:t>emergency</w:t>
      </w:r>
      <w:r>
        <w:rPr>
          <w:spacing w:val="-6"/>
        </w:rPr>
        <w:t> </w:t>
      </w:r>
      <w:r>
        <w:rPr/>
        <w:t>or</w:t>
      </w:r>
      <w:r>
        <w:rPr>
          <w:spacing w:val="-6"/>
        </w:rPr>
        <w:t> </w:t>
      </w:r>
      <w:r>
        <w:rPr/>
        <w:t>in</w:t>
      </w:r>
      <w:r>
        <w:rPr>
          <w:spacing w:val="-7"/>
        </w:rPr>
        <w:t> </w:t>
      </w:r>
      <w:r>
        <w:rPr/>
        <w:t>the</w:t>
      </w:r>
      <w:r>
        <w:rPr>
          <w:spacing w:val="-6"/>
        </w:rPr>
        <w:t> </w:t>
      </w:r>
      <w:r>
        <w:rPr/>
        <w:t>event</w:t>
      </w:r>
      <w:r>
        <w:rPr>
          <w:spacing w:val="-5"/>
        </w:rPr>
        <w:t> </w:t>
      </w:r>
      <w:r>
        <w:rPr/>
        <w:t>of</w:t>
      </w:r>
      <w:r>
        <w:rPr>
          <w:spacing w:val="-5"/>
        </w:rPr>
        <w:t> </w:t>
      </w:r>
      <w:r>
        <w:rPr/>
        <w:t>a</w:t>
      </w:r>
      <w:r>
        <w:rPr>
          <w:spacing w:val="-5"/>
        </w:rPr>
        <w:t> </w:t>
      </w:r>
      <w:r>
        <w:rPr/>
        <w:t>natural</w:t>
      </w:r>
      <w:r>
        <w:rPr>
          <w:spacing w:val="-5"/>
        </w:rPr>
        <w:t> </w:t>
      </w:r>
      <w:r>
        <w:rPr/>
        <w:t>disaster</w:t>
      </w:r>
      <w:r>
        <w:rPr>
          <w:spacing w:val="-6"/>
        </w:rPr>
        <w:t> </w:t>
      </w:r>
      <w:r>
        <w:rPr/>
        <w:t>that</w:t>
      </w:r>
      <w:r>
        <w:rPr>
          <w:spacing w:val="-5"/>
        </w:rPr>
        <w:t> </w:t>
      </w:r>
      <w:r>
        <w:rPr/>
        <w:t>prevents the</w:t>
      </w:r>
      <w:r>
        <w:rPr>
          <w:spacing w:val="-5"/>
        </w:rPr>
        <w:t> </w:t>
      </w:r>
      <w:r>
        <w:rPr/>
        <w:t>timely</w:t>
      </w:r>
      <w:r>
        <w:rPr>
          <w:spacing w:val="-4"/>
        </w:rPr>
        <w:t> </w:t>
      </w:r>
      <w:r>
        <w:rPr/>
        <w:t>payment</w:t>
      </w:r>
      <w:r>
        <w:rPr>
          <w:spacing w:val="-6"/>
        </w:rPr>
        <w:t> </w:t>
      </w:r>
      <w:r>
        <w:rPr/>
        <w:t>of</w:t>
      </w:r>
      <w:r>
        <w:rPr>
          <w:spacing w:val="-4"/>
        </w:rPr>
        <w:t> </w:t>
      </w:r>
      <w:r>
        <w:rPr/>
        <w:t>accounts.</w:t>
      </w:r>
      <w:r>
        <w:rPr>
          <w:spacing w:val="-4"/>
        </w:rPr>
        <w:t> </w:t>
      </w:r>
      <w:r>
        <w:rPr/>
        <w:t>In</w:t>
      </w:r>
      <w:r>
        <w:rPr>
          <w:spacing w:val="-4"/>
        </w:rPr>
        <w:t> </w:t>
      </w:r>
      <w:r>
        <w:rPr/>
        <w:t>such</w:t>
      </w:r>
      <w:r>
        <w:rPr>
          <w:spacing w:val="-6"/>
        </w:rPr>
        <w:t> </w:t>
      </w:r>
      <w:r>
        <w:rPr/>
        <w:t>instances,</w:t>
      </w:r>
      <w:r>
        <w:rPr>
          <w:spacing w:val="-5"/>
        </w:rPr>
        <w:t> </w:t>
      </w:r>
      <w:r>
        <w:rPr/>
        <w:t>accounts</w:t>
      </w:r>
      <w:r>
        <w:rPr>
          <w:spacing w:val="-5"/>
        </w:rPr>
        <w:t> </w:t>
      </w:r>
      <w:r>
        <w:rPr/>
        <w:t>will</w:t>
      </w:r>
      <w:r>
        <w:rPr>
          <w:spacing w:val="-4"/>
        </w:rPr>
        <w:t> </w:t>
      </w:r>
      <w:r>
        <w:rPr/>
        <w:t>be</w:t>
      </w:r>
      <w:r>
        <w:rPr>
          <w:spacing w:val="-4"/>
        </w:rPr>
        <w:t> </w:t>
      </w:r>
      <w:r>
        <w:rPr/>
        <w:t>paid</w:t>
      </w:r>
      <w:r>
        <w:rPr>
          <w:spacing w:val="-4"/>
        </w:rPr>
        <w:t> </w:t>
      </w:r>
      <w:r>
        <w:rPr/>
        <w:t>in</w:t>
      </w:r>
      <w:r>
        <w:rPr>
          <w:spacing w:val="-6"/>
        </w:rPr>
        <w:t> </w:t>
      </w:r>
      <w:r>
        <w:rPr/>
        <w:t>as</w:t>
      </w:r>
      <w:r>
        <w:rPr>
          <w:spacing w:val="-6"/>
        </w:rPr>
        <w:t> </w:t>
      </w:r>
      <w:r>
        <w:rPr/>
        <w:t>timely</w:t>
      </w:r>
      <w:r>
        <w:rPr>
          <w:spacing w:val="-5"/>
        </w:rPr>
        <w:t> </w:t>
      </w:r>
      <w:r>
        <w:rPr/>
        <w:t>a</w:t>
      </w:r>
      <w:r>
        <w:rPr>
          <w:spacing w:val="-4"/>
        </w:rPr>
        <w:t> </w:t>
      </w:r>
      <w:r>
        <w:rPr/>
        <w:t>manner</w:t>
      </w:r>
      <w:r>
        <w:rPr>
          <w:spacing w:val="-5"/>
        </w:rPr>
        <w:t> </w:t>
      </w:r>
      <w:r>
        <w:rPr/>
        <w:t>as possible.</w:t>
      </w:r>
      <w:r>
        <w:rPr>
          <w:spacing w:val="28"/>
        </w:rPr>
        <w:t> </w:t>
      </w:r>
      <w:r>
        <w:rPr/>
        <w:t>The</w:t>
      </w:r>
      <w:r>
        <w:rPr>
          <w:spacing w:val="-14"/>
        </w:rPr>
        <w:t> </w:t>
      </w:r>
      <w:r>
        <w:rPr/>
        <w:t>maximum</w:t>
      </w:r>
      <w:r>
        <w:rPr>
          <w:spacing w:val="-12"/>
        </w:rPr>
        <w:t> </w:t>
      </w:r>
      <w:r>
        <w:rPr/>
        <w:t>overdue</w:t>
      </w:r>
      <w:r>
        <w:rPr>
          <w:spacing w:val="-13"/>
        </w:rPr>
        <w:t> </w:t>
      </w:r>
      <w:r>
        <w:rPr/>
        <w:t>charge</w:t>
      </w:r>
      <w:r>
        <w:rPr>
          <w:spacing w:val="-14"/>
        </w:rPr>
        <w:t> </w:t>
      </w:r>
      <w:r>
        <w:rPr/>
        <w:t>will</w:t>
      </w:r>
      <w:r>
        <w:rPr>
          <w:spacing w:val="-13"/>
        </w:rPr>
        <w:t> </w:t>
      </w:r>
      <w:r>
        <w:rPr/>
        <w:t>be</w:t>
      </w:r>
      <w:r>
        <w:rPr>
          <w:spacing w:val="-14"/>
        </w:rPr>
        <w:t> </w:t>
      </w:r>
      <w:r>
        <w:rPr/>
        <w:t>at</w:t>
      </w:r>
      <w:r>
        <w:rPr>
          <w:spacing w:val="-14"/>
        </w:rPr>
        <w:t> </w:t>
      </w:r>
      <w:r>
        <w:rPr/>
        <w:t>a</w:t>
      </w:r>
      <w:r>
        <w:rPr>
          <w:spacing w:val="-12"/>
        </w:rPr>
        <w:t> </w:t>
      </w:r>
      <w:r>
        <w:rPr/>
        <w:t>rate</w:t>
      </w:r>
      <w:r>
        <w:rPr>
          <w:spacing w:val="-14"/>
        </w:rPr>
        <w:t> </w:t>
      </w:r>
      <w:r>
        <w:rPr/>
        <w:t>of</w:t>
      </w:r>
      <w:r>
        <w:rPr>
          <w:spacing w:val="-14"/>
        </w:rPr>
        <w:t> </w:t>
      </w:r>
      <w:r>
        <w:rPr/>
        <w:t>two-thirds</w:t>
      </w:r>
      <w:r>
        <w:rPr>
          <w:spacing w:val="-13"/>
        </w:rPr>
        <w:t> </w:t>
      </w:r>
      <w:r>
        <w:rPr/>
        <w:t>of</w:t>
      </w:r>
      <w:r>
        <w:rPr>
          <w:spacing w:val="-12"/>
        </w:rPr>
        <w:t> </w:t>
      </w:r>
      <w:r>
        <w:rPr/>
        <w:t>one</w:t>
      </w:r>
      <w:r>
        <w:rPr>
          <w:spacing w:val="-14"/>
        </w:rPr>
        <w:t> </w:t>
      </w:r>
      <w:r>
        <w:rPr/>
        <w:t>percent</w:t>
      </w:r>
      <w:r>
        <w:rPr>
          <w:spacing w:val="-12"/>
        </w:rPr>
        <w:t> </w:t>
      </w:r>
      <w:r>
        <w:rPr/>
        <w:t>per</w:t>
      </w:r>
      <w:r>
        <w:rPr>
          <w:spacing w:val="-14"/>
        </w:rPr>
        <w:t> </w:t>
      </w:r>
      <w:r>
        <w:rPr/>
        <w:t>month,</w:t>
      </w:r>
      <w:r>
        <w:rPr>
          <w:spacing w:val="-12"/>
        </w:rPr>
        <w:t> </w:t>
      </w:r>
      <w:r>
        <w:rPr/>
        <w:t>but</w:t>
      </w:r>
      <w:r>
        <w:rPr>
          <w:spacing w:val="-13"/>
        </w:rPr>
        <w:t> </w:t>
      </w:r>
      <w:r>
        <w:rPr/>
        <w:t>not more than eight percent per annum.</w:t>
      </w:r>
    </w:p>
    <w:p>
      <w:pPr>
        <w:pStyle w:val="BodyText"/>
      </w:pPr>
    </w:p>
    <w:p>
      <w:pPr>
        <w:pStyle w:val="BodyText"/>
        <w:ind w:left="768" w:hanging="48"/>
      </w:pPr>
      <w:r>
        <w:rPr>
          <w:spacing w:val="-2"/>
        </w:rPr>
        <w:t>The</w:t>
      </w:r>
      <w:r>
        <w:rPr>
          <w:spacing w:val="-6"/>
        </w:rPr>
        <w:t> </w:t>
      </w:r>
      <w:r>
        <w:rPr>
          <w:spacing w:val="-2"/>
        </w:rPr>
        <w:t>total</w:t>
      </w:r>
      <w:r>
        <w:rPr>
          <w:spacing w:val="-5"/>
        </w:rPr>
        <w:t> </w:t>
      </w:r>
      <w:r>
        <w:rPr>
          <w:spacing w:val="-2"/>
        </w:rPr>
        <w:t>of</w:t>
      </w:r>
      <w:r>
        <w:rPr>
          <w:spacing w:val="-4"/>
        </w:rPr>
        <w:t> </w:t>
      </w:r>
      <w:r>
        <w:rPr>
          <w:spacing w:val="-2"/>
        </w:rPr>
        <w:t>all</w:t>
      </w:r>
      <w:r>
        <w:rPr>
          <w:spacing w:val="-5"/>
        </w:rPr>
        <w:t> </w:t>
      </w:r>
      <w:r>
        <w:rPr>
          <w:spacing w:val="-2"/>
        </w:rPr>
        <w:t>payments</w:t>
      </w:r>
      <w:r>
        <w:rPr>
          <w:spacing w:val="-6"/>
        </w:rPr>
        <w:t> </w:t>
      </w:r>
      <w:r>
        <w:rPr>
          <w:spacing w:val="-2"/>
        </w:rPr>
        <w:t>for</w:t>
      </w:r>
      <w:r>
        <w:rPr>
          <w:spacing w:val="-5"/>
        </w:rPr>
        <w:t> </w:t>
      </w:r>
      <w:r>
        <w:rPr>
          <w:spacing w:val="-2"/>
        </w:rPr>
        <w:t>Services</w:t>
      </w:r>
      <w:r>
        <w:rPr>
          <w:spacing w:val="-6"/>
        </w:rPr>
        <w:t> </w:t>
      </w:r>
      <w:r>
        <w:rPr>
          <w:spacing w:val="-2"/>
        </w:rPr>
        <w:t>and</w:t>
      </w:r>
      <w:r>
        <w:rPr>
          <w:spacing w:val="-7"/>
        </w:rPr>
        <w:t> </w:t>
      </w:r>
      <w:r>
        <w:rPr>
          <w:spacing w:val="-2"/>
        </w:rPr>
        <w:t>Reimbursable</w:t>
      </w:r>
      <w:r>
        <w:rPr>
          <w:spacing w:val="-5"/>
        </w:rPr>
        <w:t> </w:t>
      </w:r>
      <w:r>
        <w:rPr>
          <w:spacing w:val="-2"/>
        </w:rPr>
        <w:t>Expenses</w:t>
      </w:r>
      <w:r>
        <w:rPr>
          <w:spacing w:val="-6"/>
        </w:rPr>
        <w:t> </w:t>
      </w:r>
      <w:r>
        <w:rPr>
          <w:spacing w:val="-2"/>
        </w:rPr>
        <w:t>may</w:t>
      </w:r>
      <w:r>
        <w:rPr>
          <w:spacing w:val="-5"/>
        </w:rPr>
        <w:t> </w:t>
      </w:r>
      <w:r>
        <w:rPr>
          <w:spacing w:val="-2"/>
        </w:rPr>
        <w:t>not</w:t>
      </w:r>
      <w:r>
        <w:rPr>
          <w:spacing w:val="-5"/>
        </w:rPr>
        <w:t> </w:t>
      </w:r>
      <w:r>
        <w:rPr>
          <w:spacing w:val="-2"/>
        </w:rPr>
        <w:t>exceed</w:t>
      </w:r>
      <w:r>
        <w:rPr>
          <w:spacing w:val="-7"/>
        </w:rPr>
        <w:t> </w:t>
      </w:r>
      <w:r>
        <w:rPr>
          <w:spacing w:val="-2"/>
        </w:rPr>
        <w:t>the</w:t>
      </w:r>
      <w:r>
        <w:rPr>
          <w:spacing w:val="-5"/>
        </w:rPr>
        <w:t> </w:t>
      </w:r>
      <w:r>
        <w:rPr>
          <w:spacing w:val="-2"/>
        </w:rPr>
        <w:t>Maximum </w:t>
      </w:r>
      <w:r>
        <w:rPr/>
        <w:t>Compensation set forth in </w:t>
      </w:r>
      <w:r>
        <w:rPr>
          <w:b/>
        </w:rPr>
        <w:t>Section III </w:t>
      </w:r>
      <w:r>
        <w:rPr/>
        <w:t>above.</w:t>
      </w:r>
    </w:p>
    <w:p>
      <w:pPr>
        <w:pStyle w:val="BodyText"/>
        <w:spacing w:before="293"/>
        <w:ind w:left="696" w:right="399"/>
      </w:pPr>
      <w:r>
        <w:rPr/>
        <w:t>Upon</w:t>
      </w:r>
      <w:r>
        <w:rPr>
          <w:spacing w:val="-3"/>
        </w:rPr>
        <w:t> </w:t>
      </w:r>
      <w:r>
        <w:rPr/>
        <w:t>completion</w:t>
      </w:r>
      <w:r>
        <w:rPr>
          <w:spacing w:val="-3"/>
        </w:rPr>
        <w:t> </w:t>
      </w:r>
      <w:r>
        <w:rPr/>
        <w:t>of</w:t>
      </w:r>
      <w:r>
        <w:rPr>
          <w:spacing w:val="-3"/>
        </w:rPr>
        <w:t> </w:t>
      </w:r>
      <w:r>
        <w:rPr/>
        <w:t>all</w:t>
      </w:r>
      <w:r>
        <w:rPr>
          <w:spacing w:val="-2"/>
        </w:rPr>
        <w:t> </w:t>
      </w:r>
      <w:r>
        <w:rPr/>
        <w:t>Work</w:t>
      </w:r>
      <w:r>
        <w:rPr>
          <w:spacing w:val="-2"/>
        </w:rPr>
        <w:t> </w:t>
      </w:r>
      <w:r>
        <w:rPr/>
        <w:t>under</w:t>
      </w:r>
      <w:r>
        <w:rPr>
          <w:spacing w:val="-3"/>
        </w:rPr>
        <w:t> </w:t>
      </w:r>
      <w:r>
        <w:rPr/>
        <w:t>this</w:t>
      </w:r>
      <w:r>
        <w:rPr>
          <w:spacing w:val="-3"/>
        </w:rPr>
        <w:t> </w:t>
      </w:r>
      <w:r>
        <w:rPr/>
        <w:t>Agreement</w:t>
      </w:r>
      <w:r>
        <w:rPr>
          <w:spacing w:val="-2"/>
        </w:rPr>
        <w:t> </w:t>
      </w:r>
      <w:r>
        <w:rPr/>
        <w:t>and</w:t>
      </w:r>
      <w:r>
        <w:rPr>
          <w:spacing w:val="-3"/>
        </w:rPr>
        <w:t> </w:t>
      </w:r>
      <w:r>
        <w:rPr/>
        <w:t>precedent</w:t>
      </w:r>
      <w:r>
        <w:rPr>
          <w:spacing w:val="-2"/>
        </w:rPr>
        <w:t> </w:t>
      </w:r>
      <w:r>
        <w:rPr/>
        <w:t>to</w:t>
      </w:r>
      <w:r>
        <w:rPr>
          <w:spacing w:val="-3"/>
        </w:rPr>
        <w:t> </w:t>
      </w:r>
      <w:r>
        <w:rPr/>
        <w:t>Owner’s</w:t>
      </w:r>
      <w:r>
        <w:rPr>
          <w:spacing w:val="-3"/>
        </w:rPr>
        <w:t> </w:t>
      </w:r>
      <w:r>
        <w:rPr/>
        <w:t>obligation</w:t>
      </w:r>
      <w:r>
        <w:rPr>
          <w:spacing w:val="-3"/>
        </w:rPr>
        <w:t> </w:t>
      </w:r>
      <w:r>
        <w:rPr/>
        <w:t>to</w:t>
      </w:r>
      <w:r>
        <w:rPr>
          <w:spacing w:val="-3"/>
        </w:rPr>
        <w:t> </w:t>
      </w:r>
      <w:r>
        <w:rPr/>
        <w:t>make</w:t>
      </w:r>
      <w:r>
        <w:rPr>
          <w:spacing w:val="-2"/>
        </w:rPr>
        <w:t> </w:t>
      </w:r>
      <w:r>
        <w:rPr/>
        <w:t>final payment, Consultant shall certify, in writing, that the Consultant has completed Consultant’s obligations under the Agreement by indicating “Final Billing” on final invoice to Owner.</w:t>
      </w:r>
    </w:p>
    <w:p>
      <w:pPr>
        <w:pStyle w:val="BodyText"/>
      </w:pPr>
    </w:p>
    <w:p>
      <w:pPr>
        <w:pStyle w:val="BodyText"/>
        <w:ind w:left="720" w:right="571"/>
      </w:pPr>
      <w:r>
        <w:rPr/>
        <mc:AlternateContent>
          <mc:Choice Requires="wps">
            <w:drawing>
              <wp:anchor distT="0" distB="0" distL="0" distR="0" allowOverlap="1" layoutInCell="1" locked="0" behindDoc="0" simplePos="0" relativeHeight="15735296">
                <wp:simplePos x="0" y="0"/>
                <wp:positionH relativeFrom="page">
                  <wp:posOffset>669238</wp:posOffset>
                </wp:positionH>
                <wp:positionV relativeFrom="paragraph">
                  <wp:posOffset>-30710</wp:posOffset>
                </wp:positionV>
                <wp:extent cx="6484620" cy="1598295"/>
                <wp:effectExtent l="0" t="0" r="0" b="0"/>
                <wp:wrapNone/>
                <wp:docPr id="15" name="Textbox 15"/>
                <wp:cNvGraphicFramePr>
                  <a:graphicFrameLocks/>
                </wp:cNvGraphicFramePr>
                <a:graphic>
                  <a:graphicData uri="http://schemas.microsoft.com/office/word/2010/wordprocessingShape">
                    <wps:wsp>
                      <wps:cNvPr id="15" name="Textbox 15"/>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2.418166pt;width:510.6pt;height:125.85pt;mso-position-horizontal-relative:page;mso-position-vertical-relative:paragraph;z-index:15735296;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Consultant</w:t>
      </w:r>
      <w:r>
        <w:rPr>
          <w:spacing w:val="-3"/>
        </w:rPr>
        <w:t> </w:t>
      </w:r>
      <w:r>
        <w:rPr/>
        <w:t>shall</w:t>
      </w:r>
      <w:r>
        <w:rPr>
          <w:spacing w:val="-3"/>
        </w:rPr>
        <w:t> </w:t>
      </w:r>
      <w:r>
        <w:rPr/>
        <w:t>deliver</w:t>
      </w:r>
      <w:r>
        <w:rPr>
          <w:spacing w:val="-3"/>
        </w:rPr>
        <w:t> </w:t>
      </w:r>
      <w:r>
        <w:rPr/>
        <w:t>to</w:t>
      </w:r>
      <w:r>
        <w:rPr>
          <w:spacing w:val="-4"/>
        </w:rPr>
        <w:t> </w:t>
      </w:r>
      <w:r>
        <w:rPr/>
        <w:t>Owner</w:t>
      </w:r>
      <w:r>
        <w:rPr>
          <w:spacing w:val="-3"/>
        </w:rPr>
        <w:t> </w:t>
      </w:r>
      <w:r>
        <w:rPr/>
        <w:t>the</w:t>
      </w:r>
      <w:r>
        <w:rPr>
          <w:spacing w:val="-5"/>
        </w:rPr>
        <w:t> </w:t>
      </w:r>
      <w:r>
        <w:rPr/>
        <w:t>MWESB</w:t>
      </w:r>
      <w:r>
        <w:rPr>
          <w:spacing w:val="-3"/>
        </w:rPr>
        <w:t> </w:t>
      </w:r>
      <w:r>
        <w:rPr/>
        <w:t>Report</w:t>
      </w:r>
      <w:r>
        <w:rPr>
          <w:spacing w:val="-3"/>
        </w:rPr>
        <w:t> </w:t>
      </w:r>
      <w:r>
        <w:rPr/>
        <w:t>described</w:t>
      </w:r>
      <w:r>
        <w:rPr>
          <w:spacing w:val="-4"/>
        </w:rPr>
        <w:t> </w:t>
      </w:r>
      <w:r>
        <w:rPr/>
        <w:t>in</w:t>
      </w:r>
      <w:r>
        <w:rPr>
          <w:spacing w:val="-4"/>
        </w:rPr>
        <w:t> </w:t>
      </w:r>
      <w:r>
        <w:rPr/>
        <w:t>this</w:t>
      </w:r>
      <w:r>
        <w:rPr>
          <w:spacing w:val="-4"/>
        </w:rPr>
        <w:t> </w:t>
      </w:r>
      <w:r>
        <w:rPr/>
        <w:t>Section.</w:t>
      </w:r>
      <w:r>
        <w:rPr>
          <w:spacing w:val="40"/>
        </w:rPr>
        <w:t> </w:t>
      </w:r>
      <w:r>
        <w:rPr/>
        <w:t>Timely</w:t>
      </w:r>
      <w:r>
        <w:rPr>
          <w:spacing w:val="-3"/>
        </w:rPr>
        <w:t> </w:t>
      </w:r>
      <w:r>
        <w:rPr/>
        <w:t>receipt</w:t>
      </w:r>
      <w:r>
        <w:rPr>
          <w:spacing w:val="-3"/>
        </w:rPr>
        <w:t> </w:t>
      </w:r>
      <w:r>
        <w:rPr/>
        <w:t>of MWESB Report shall be a condition precedent to Owner’s obligation to pay any final payments otherwise due.</w:t>
      </w:r>
    </w:p>
    <w:p>
      <w:pPr>
        <w:pStyle w:val="BodyText"/>
        <w:spacing w:before="1"/>
      </w:pPr>
    </w:p>
    <w:p>
      <w:pPr>
        <w:pStyle w:val="ListParagraph"/>
        <w:numPr>
          <w:ilvl w:val="1"/>
          <w:numId w:val="1"/>
        </w:numPr>
        <w:tabs>
          <w:tab w:pos="1080" w:val="left" w:leader="none"/>
          <w:tab w:pos="1439" w:val="left" w:leader="none"/>
        </w:tabs>
        <w:spacing w:line="240" w:lineRule="auto" w:before="0" w:after="0"/>
        <w:ind w:left="1080" w:right="651" w:hanging="24"/>
        <w:jc w:val="left"/>
        <w:rPr>
          <w:b/>
          <w:sz w:val="24"/>
        </w:rPr>
      </w:pPr>
      <w:r>
        <w:rPr>
          <w:sz w:val="24"/>
        </w:rPr>
        <w:t>Consultant shall submit a final MWESB Report as a condition of final payment (“Final MWESB Report”).</w:t>
      </w:r>
      <w:r>
        <w:rPr>
          <w:spacing w:val="40"/>
          <w:sz w:val="24"/>
        </w:rPr>
        <w:t> </w:t>
      </w:r>
      <w:r>
        <w:rPr>
          <w:sz w:val="24"/>
        </w:rPr>
        <w:t>The Final MWESB Report shall include the total number of contracts and subcontracts awarded to MWESB enterprises as Sub-Consultants and the dollar value of their respective contracts and subcontracts during the course of the Project.</w:t>
      </w:r>
    </w:p>
    <w:p>
      <w:pPr>
        <w:pStyle w:val="Heading1"/>
        <w:numPr>
          <w:ilvl w:val="0"/>
          <w:numId w:val="1"/>
        </w:numPr>
        <w:tabs>
          <w:tab w:pos="767" w:val="left" w:leader="none"/>
        </w:tabs>
        <w:spacing w:line="240" w:lineRule="auto" w:before="292" w:after="0"/>
        <w:ind w:left="767" w:right="0" w:hanging="767"/>
        <w:jc w:val="left"/>
      </w:pPr>
      <w:r>
        <w:rPr>
          <w:spacing w:val="-2"/>
        </w:rPr>
        <w:t>CONSULTANT'S</w:t>
      </w:r>
      <w:r>
        <w:rPr>
          <w:spacing w:val="-8"/>
        </w:rPr>
        <w:t> </w:t>
      </w:r>
      <w:r>
        <w:rPr>
          <w:spacing w:val="-2"/>
        </w:rPr>
        <w:t>RESPONSIBILITIES</w:t>
      </w:r>
      <w:r>
        <w:rPr>
          <w:spacing w:val="-4"/>
        </w:rPr>
        <w:t> </w:t>
      </w:r>
      <w:r>
        <w:rPr>
          <w:spacing w:val="-2"/>
        </w:rPr>
        <w:t>IN</w:t>
      </w:r>
      <w:r>
        <w:rPr>
          <w:spacing w:val="-4"/>
        </w:rPr>
        <w:t> </w:t>
      </w:r>
      <w:r>
        <w:rPr>
          <w:spacing w:val="-2"/>
        </w:rPr>
        <w:t>REGARD</w:t>
      </w:r>
      <w:r>
        <w:rPr>
          <w:spacing w:val="-5"/>
        </w:rPr>
        <w:t> </w:t>
      </w:r>
      <w:r>
        <w:rPr>
          <w:spacing w:val="-2"/>
        </w:rPr>
        <w:t>TO</w:t>
      </w:r>
      <w:r>
        <w:rPr>
          <w:spacing w:val="-5"/>
        </w:rPr>
        <w:t> </w:t>
      </w:r>
      <w:r>
        <w:rPr>
          <w:spacing w:val="-2"/>
        </w:rPr>
        <w:t>HAZARDOUS</w:t>
      </w:r>
      <w:r>
        <w:rPr>
          <w:spacing w:val="-6"/>
        </w:rPr>
        <w:t> </w:t>
      </w:r>
      <w:r>
        <w:rPr>
          <w:spacing w:val="-2"/>
        </w:rPr>
        <w:t>MATERIALS</w:t>
      </w:r>
    </w:p>
    <w:p>
      <w:pPr>
        <w:pStyle w:val="BodyText"/>
        <w:spacing w:before="1"/>
        <w:rPr>
          <w:b/>
        </w:rPr>
      </w:pPr>
    </w:p>
    <w:p>
      <w:pPr>
        <w:pStyle w:val="BodyText"/>
        <w:ind w:left="768" w:right="380"/>
      </w:pPr>
      <w:r>
        <w:rPr/>
        <w:t>It</w:t>
      </w:r>
      <w:r>
        <w:rPr>
          <w:spacing w:val="-5"/>
        </w:rPr>
        <w:t> </w:t>
      </w:r>
      <w:r>
        <w:rPr/>
        <w:t>is</w:t>
      </w:r>
      <w:r>
        <w:rPr>
          <w:spacing w:val="-6"/>
        </w:rPr>
        <w:t> </w:t>
      </w:r>
      <w:r>
        <w:rPr/>
        <w:t>envisioned</w:t>
      </w:r>
      <w:r>
        <w:rPr>
          <w:spacing w:val="-7"/>
        </w:rPr>
        <w:t> </w:t>
      </w:r>
      <w:r>
        <w:rPr/>
        <w:t>that</w:t>
      </w:r>
      <w:r>
        <w:rPr>
          <w:spacing w:val="-5"/>
        </w:rPr>
        <w:t> </w:t>
      </w:r>
      <w:r>
        <w:rPr/>
        <w:t>this</w:t>
      </w:r>
      <w:r>
        <w:rPr>
          <w:spacing w:val="-4"/>
        </w:rPr>
        <w:t> </w:t>
      </w:r>
      <w:r>
        <w:rPr/>
        <w:t>project</w:t>
      </w:r>
      <w:r>
        <w:rPr>
          <w:spacing w:val="-7"/>
        </w:rPr>
        <w:t> </w:t>
      </w:r>
      <w:r>
        <w:rPr/>
        <w:t>will</w:t>
      </w:r>
      <w:r>
        <w:rPr>
          <w:spacing w:val="-4"/>
        </w:rPr>
        <w:t> </w:t>
      </w:r>
      <w:r>
        <w:rPr/>
        <w:t>not</w:t>
      </w:r>
      <w:r>
        <w:rPr>
          <w:spacing w:val="-7"/>
        </w:rPr>
        <w:t> </w:t>
      </w:r>
      <w:r>
        <w:rPr/>
        <w:t>involve</w:t>
      </w:r>
      <w:r>
        <w:rPr>
          <w:spacing w:val="-5"/>
        </w:rPr>
        <w:t> </w:t>
      </w:r>
      <w:r>
        <w:rPr/>
        <w:t>the</w:t>
      </w:r>
      <w:r>
        <w:rPr>
          <w:spacing w:val="-6"/>
        </w:rPr>
        <w:t> </w:t>
      </w:r>
      <w:r>
        <w:rPr/>
        <w:t>removal</w:t>
      </w:r>
      <w:r>
        <w:rPr>
          <w:spacing w:val="-5"/>
        </w:rPr>
        <w:t> </w:t>
      </w:r>
      <w:r>
        <w:rPr/>
        <w:t>of</w:t>
      </w:r>
      <w:r>
        <w:rPr>
          <w:spacing w:val="-7"/>
        </w:rPr>
        <w:t> </w:t>
      </w:r>
      <w:r>
        <w:rPr/>
        <w:t>and</w:t>
      </w:r>
      <w:r>
        <w:rPr>
          <w:spacing w:val="-5"/>
        </w:rPr>
        <w:t> </w:t>
      </w:r>
      <w:r>
        <w:rPr/>
        <w:t>destruction</w:t>
      </w:r>
      <w:r>
        <w:rPr>
          <w:spacing w:val="-5"/>
        </w:rPr>
        <w:t> </w:t>
      </w:r>
      <w:r>
        <w:rPr/>
        <w:t>of</w:t>
      </w:r>
      <w:r>
        <w:rPr>
          <w:spacing w:val="-7"/>
        </w:rPr>
        <w:t> </w:t>
      </w:r>
      <w:r>
        <w:rPr/>
        <w:t>asbestos,</w:t>
      </w:r>
      <w:r>
        <w:rPr>
          <w:spacing w:val="-6"/>
        </w:rPr>
        <w:t> </w:t>
      </w:r>
      <w:r>
        <w:rPr/>
        <w:t>asbestos- related</w:t>
      </w:r>
      <w:r>
        <w:rPr>
          <w:spacing w:val="-7"/>
        </w:rPr>
        <w:t> </w:t>
      </w:r>
      <w:r>
        <w:rPr/>
        <w:t>or</w:t>
      </w:r>
      <w:r>
        <w:rPr>
          <w:spacing w:val="-5"/>
        </w:rPr>
        <w:t> </w:t>
      </w:r>
      <w:r>
        <w:rPr/>
        <w:t>other</w:t>
      </w:r>
      <w:r>
        <w:rPr>
          <w:spacing w:val="-6"/>
        </w:rPr>
        <w:t> </w:t>
      </w:r>
      <w:r>
        <w:rPr/>
        <w:t>hazardous</w:t>
      </w:r>
      <w:r>
        <w:rPr>
          <w:spacing w:val="-6"/>
        </w:rPr>
        <w:t> </w:t>
      </w:r>
      <w:r>
        <w:rPr/>
        <w:t>materials.</w:t>
      </w:r>
      <w:r>
        <w:rPr>
          <w:spacing w:val="40"/>
        </w:rPr>
        <w:t> </w:t>
      </w:r>
      <w:r>
        <w:rPr/>
        <w:t>It</w:t>
      </w:r>
      <w:r>
        <w:rPr>
          <w:spacing w:val="-5"/>
        </w:rPr>
        <w:t> </w:t>
      </w:r>
      <w:r>
        <w:rPr/>
        <w:t>is</w:t>
      </w:r>
      <w:r>
        <w:rPr>
          <w:spacing w:val="-6"/>
        </w:rPr>
        <w:t> </w:t>
      </w:r>
      <w:r>
        <w:rPr/>
        <w:t>understood</w:t>
      </w:r>
      <w:r>
        <w:rPr>
          <w:spacing w:val="-7"/>
        </w:rPr>
        <w:t> </w:t>
      </w:r>
      <w:r>
        <w:rPr/>
        <w:t>and</w:t>
      </w:r>
      <w:r>
        <w:rPr>
          <w:spacing w:val="-7"/>
        </w:rPr>
        <w:t> </w:t>
      </w:r>
      <w:r>
        <w:rPr/>
        <w:t>agreed</w:t>
      </w:r>
      <w:r>
        <w:rPr>
          <w:spacing w:val="-7"/>
        </w:rPr>
        <w:t> </w:t>
      </w:r>
      <w:r>
        <w:rPr/>
        <w:t>that</w:t>
      </w:r>
      <w:r>
        <w:rPr>
          <w:spacing w:val="-5"/>
        </w:rPr>
        <w:t> </w:t>
      </w:r>
      <w:r>
        <w:rPr/>
        <w:t>the</w:t>
      </w:r>
      <w:r>
        <w:rPr>
          <w:spacing w:val="-5"/>
        </w:rPr>
        <w:t> </w:t>
      </w:r>
      <w:r>
        <w:rPr/>
        <w:t>Owner</w:t>
      </w:r>
      <w:r>
        <w:rPr>
          <w:spacing w:val="-5"/>
        </w:rPr>
        <w:t> </w:t>
      </w:r>
      <w:r>
        <w:rPr/>
        <w:t>will</w:t>
      </w:r>
      <w:r>
        <w:rPr>
          <w:spacing w:val="-4"/>
        </w:rPr>
        <w:t> </w:t>
      </w:r>
      <w:r>
        <w:rPr/>
        <w:t>contract </w:t>
      </w:r>
      <w:r>
        <w:rPr>
          <w:spacing w:val="-2"/>
        </w:rPr>
        <w:t>separately</w:t>
      </w:r>
      <w:r>
        <w:rPr>
          <w:spacing w:val="-5"/>
        </w:rPr>
        <w:t> </w:t>
      </w:r>
      <w:r>
        <w:rPr>
          <w:spacing w:val="-2"/>
        </w:rPr>
        <w:t>for</w:t>
      </w:r>
      <w:r>
        <w:rPr>
          <w:spacing w:val="-6"/>
        </w:rPr>
        <w:t> </w:t>
      </w:r>
      <w:r>
        <w:rPr>
          <w:spacing w:val="-2"/>
        </w:rPr>
        <w:t>the</w:t>
      </w:r>
      <w:r>
        <w:rPr>
          <w:spacing w:val="-5"/>
        </w:rPr>
        <w:t> </w:t>
      </w:r>
      <w:r>
        <w:rPr>
          <w:spacing w:val="-2"/>
        </w:rPr>
        <w:t>identification</w:t>
      </w:r>
      <w:r>
        <w:rPr>
          <w:spacing w:val="-5"/>
        </w:rPr>
        <w:t> </w:t>
      </w:r>
      <w:r>
        <w:rPr>
          <w:spacing w:val="-2"/>
        </w:rPr>
        <w:t>and</w:t>
      </w:r>
      <w:r>
        <w:rPr>
          <w:spacing w:val="-5"/>
        </w:rPr>
        <w:t> </w:t>
      </w:r>
      <w:r>
        <w:rPr>
          <w:spacing w:val="-2"/>
        </w:rPr>
        <w:t>removal</w:t>
      </w:r>
      <w:r>
        <w:rPr>
          <w:spacing w:val="-6"/>
        </w:rPr>
        <w:t> </w:t>
      </w:r>
      <w:r>
        <w:rPr>
          <w:spacing w:val="-2"/>
        </w:rPr>
        <w:t>of</w:t>
      </w:r>
      <w:r>
        <w:rPr>
          <w:spacing w:val="-7"/>
        </w:rPr>
        <w:t> </w:t>
      </w:r>
      <w:r>
        <w:rPr>
          <w:spacing w:val="-2"/>
        </w:rPr>
        <w:t>hazardous</w:t>
      </w:r>
      <w:r>
        <w:rPr>
          <w:spacing w:val="-7"/>
        </w:rPr>
        <w:t> </w:t>
      </w:r>
      <w:r>
        <w:rPr>
          <w:spacing w:val="-2"/>
        </w:rPr>
        <w:t>materials,</w:t>
      </w:r>
      <w:r>
        <w:rPr>
          <w:spacing w:val="-6"/>
        </w:rPr>
        <w:t> </w:t>
      </w:r>
      <w:r>
        <w:rPr>
          <w:spacing w:val="-2"/>
        </w:rPr>
        <w:t>either</w:t>
      </w:r>
      <w:r>
        <w:rPr>
          <w:spacing w:val="-7"/>
        </w:rPr>
        <w:t> </w:t>
      </w:r>
      <w:r>
        <w:rPr>
          <w:spacing w:val="-2"/>
        </w:rPr>
        <w:t>prior</w:t>
      </w:r>
      <w:r>
        <w:rPr>
          <w:spacing w:val="-5"/>
        </w:rPr>
        <w:t> </w:t>
      </w:r>
      <w:r>
        <w:rPr>
          <w:spacing w:val="-2"/>
        </w:rPr>
        <w:t>to</w:t>
      </w:r>
      <w:r>
        <w:rPr>
          <w:spacing w:val="-5"/>
        </w:rPr>
        <w:t> </w:t>
      </w:r>
      <w:r>
        <w:rPr>
          <w:spacing w:val="-2"/>
        </w:rPr>
        <w:t>the</w:t>
      </w:r>
      <w:r>
        <w:rPr>
          <w:spacing w:val="-5"/>
        </w:rPr>
        <w:t> </w:t>
      </w:r>
      <w:r>
        <w:rPr>
          <w:spacing w:val="-2"/>
        </w:rPr>
        <w:t>commencement </w:t>
      </w:r>
      <w:r>
        <w:rPr/>
        <w:t>of</w:t>
      </w:r>
      <w:r>
        <w:rPr>
          <w:spacing w:val="-6"/>
        </w:rPr>
        <w:t> </w:t>
      </w:r>
      <w:r>
        <w:rPr/>
        <w:t>this</w:t>
      </w:r>
      <w:r>
        <w:rPr>
          <w:spacing w:val="-5"/>
        </w:rPr>
        <w:t> </w:t>
      </w:r>
      <w:r>
        <w:rPr/>
        <w:t>project</w:t>
      </w:r>
      <w:r>
        <w:rPr>
          <w:spacing w:val="-6"/>
        </w:rPr>
        <w:t> </w:t>
      </w:r>
      <w:r>
        <w:rPr/>
        <w:t>or</w:t>
      </w:r>
      <w:r>
        <w:rPr>
          <w:spacing w:val="-5"/>
        </w:rPr>
        <w:t> </w:t>
      </w:r>
      <w:r>
        <w:rPr/>
        <w:t>at</w:t>
      </w:r>
      <w:r>
        <w:rPr>
          <w:spacing w:val="-4"/>
        </w:rPr>
        <w:t> </w:t>
      </w:r>
      <w:r>
        <w:rPr/>
        <w:t>such</w:t>
      </w:r>
      <w:r>
        <w:rPr>
          <w:spacing w:val="-3"/>
        </w:rPr>
        <w:t> </w:t>
      </w:r>
      <w:r>
        <w:rPr/>
        <w:t>time</w:t>
      </w:r>
      <w:r>
        <w:rPr>
          <w:spacing w:val="-5"/>
        </w:rPr>
        <w:t> </w:t>
      </w:r>
      <w:r>
        <w:rPr/>
        <w:t>as</w:t>
      </w:r>
      <w:r>
        <w:rPr>
          <w:spacing w:val="-5"/>
        </w:rPr>
        <w:t> </w:t>
      </w:r>
      <w:r>
        <w:rPr/>
        <w:t>such</w:t>
      </w:r>
      <w:r>
        <w:rPr>
          <w:spacing w:val="-4"/>
        </w:rPr>
        <w:t> </w:t>
      </w:r>
      <w:r>
        <w:rPr/>
        <w:t>hazardous</w:t>
      </w:r>
      <w:r>
        <w:rPr>
          <w:spacing w:val="-5"/>
        </w:rPr>
        <w:t> </w:t>
      </w:r>
      <w:r>
        <w:rPr/>
        <w:t>substances</w:t>
      </w:r>
      <w:r>
        <w:rPr>
          <w:spacing w:val="-7"/>
        </w:rPr>
        <w:t> </w:t>
      </w:r>
      <w:r>
        <w:rPr/>
        <w:t>are</w:t>
      </w:r>
      <w:r>
        <w:rPr>
          <w:spacing w:val="-5"/>
        </w:rPr>
        <w:t> </w:t>
      </w:r>
      <w:r>
        <w:rPr/>
        <w:t>detected.</w:t>
      </w:r>
      <w:r>
        <w:rPr>
          <w:spacing w:val="40"/>
        </w:rPr>
        <w:t> </w:t>
      </w:r>
      <w:r>
        <w:rPr/>
        <w:t>It</w:t>
      </w:r>
      <w:r>
        <w:rPr>
          <w:spacing w:val="-4"/>
        </w:rPr>
        <w:t> </w:t>
      </w:r>
      <w:r>
        <w:rPr/>
        <w:t>is</w:t>
      </w:r>
      <w:r>
        <w:rPr>
          <w:spacing w:val="-5"/>
        </w:rPr>
        <w:t> </w:t>
      </w:r>
      <w:r>
        <w:rPr/>
        <w:t>understood</w:t>
      </w:r>
      <w:r>
        <w:rPr>
          <w:spacing w:val="-6"/>
        </w:rPr>
        <w:t> </w:t>
      </w:r>
      <w:r>
        <w:rPr/>
        <w:t>and</w:t>
      </w:r>
      <w:r>
        <w:rPr>
          <w:spacing w:val="-4"/>
        </w:rPr>
        <w:t> </w:t>
      </w:r>
      <w:r>
        <w:rPr/>
        <w:t>agreed that</w:t>
      </w:r>
      <w:r>
        <w:rPr>
          <w:spacing w:val="-12"/>
        </w:rPr>
        <w:t> </w:t>
      </w:r>
      <w:r>
        <w:rPr/>
        <w:t>the</w:t>
      </w:r>
      <w:r>
        <w:rPr>
          <w:spacing w:val="-12"/>
        </w:rPr>
        <w:t> </w:t>
      </w:r>
      <w:r>
        <w:rPr/>
        <w:t>Consultant</w:t>
      </w:r>
      <w:r>
        <w:rPr>
          <w:spacing w:val="-12"/>
        </w:rPr>
        <w:t> </w:t>
      </w:r>
      <w:r>
        <w:rPr/>
        <w:t>shall</w:t>
      </w:r>
      <w:r>
        <w:rPr>
          <w:spacing w:val="-11"/>
        </w:rPr>
        <w:t> </w:t>
      </w:r>
      <w:r>
        <w:rPr/>
        <w:t>not</w:t>
      </w:r>
      <w:r>
        <w:rPr>
          <w:spacing w:val="-14"/>
        </w:rPr>
        <w:t> </w:t>
      </w:r>
      <w:r>
        <w:rPr/>
        <w:t>and</w:t>
      </w:r>
      <w:r>
        <w:rPr>
          <w:spacing w:val="-12"/>
        </w:rPr>
        <w:t> </w:t>
      </w:r>
      <w:r>
        <w:rPr/>
        <w:t>does</w:t>
      </w:r>
      <w:r>
        <w:rPr>
          <w:spacing w:val="-13"/>
        </w:rPr>
        <w:t> </w:t>
      </w:r>
      <w:r>
        <w:rPr/>
        <w:t>not</w:t>
      </w:r>
      <w:r>
        <w:rPr>
          <w:spacing w:val="-12"/>
        </w:rPr>
        <w:t> </w:t>
      </w:r>
      <w:r>
        <w:rPr/>
        <w:t>prescribe</w:t>
      </w:r>
      <w:r>
        <w:rPr>
          <w:spacing w:val="-13"/>
        </w:rPr>
        <w:t> </w:t>
      </w:r>
      <w:r>
        <w:rPr/>
        <w:t>any</w:t>
      </w:r>
      <w:r>
        <w:rPr>
          <w:spacing w:val="-12"/>
        </w:rPr>
        <w:t> </w:t>
      </w:r>
      <w:r>
        <w:rPr/>
        <w:t>safety</w:t>
      </w:r>
      <w:r>
        <w:rPr>
          <w:spacing w:val="-13"/>
        </w:rPr>
        <w:t> </w:t>
      </w:r>
      <w:r>
        <w:rPr/>
        <w:t>measure</w:t>
      </w:r>
      <w:r>
        <w:rPr>
          <w:spacing w:val="-12"/>
        </w:rPr>
        <w:t> </w:t>
      </w:r>
      <w:r>
        <w:rPr/>
        <w:t>or</w:t>
      </w:r>
      <w:r>
        <w:rPr>
          <w:spacing w:val="-14"/>
        </w:rPr>
        <w:t> </w:t>
      </w:r>
      <w:r>
        <w:rPr/>
        <w:t>abatement</w:t>
      </w:r>
      <w:r>
        <w:rPr>
          <w:spacing w:val="-12"/>
        </w:rPr>
        <w:t> </w:t>
      </w:r>
      <w:r>
        <w:rPr/>
        <w:t>procedure</w:t>
      </w:r>
      <w:r>
        <w:rPr>
          <w:spacing w:val="-12"/>
        </w:rPr>
        <w:t> </w:t>
      </w:r>
      <w:r>
        <w:rPr/>
        <w:t>and</w:t>
      </w:r>
      <w:r>
        <w:rPr>
          <w:spacing w:val="-12"/>
        </w:rPr>
        <w:t> </w:t>
      </w:r>
      <w:r>
        <w:rPr/>
        <w:t>is not</w:t>
      </w:r>
      <w:r>
        <w:rPr>
          <w:spacing w:val="-12"/>
        </w:rPr>
        <w:t> </w:t>
      </w:r>
      <w:r>
        <w:rPr/>
        <w:t>responsible</w:t>
      </w:r>
      <w:r>
        <w:rPr>
          <w:spacing w:val="-12"/>
        </w:rPr>
        <w:t> </w:t>
      </w:r>
      <w:r>
        <w:rPr/>
        <w:t>for</w:t>
      </w:r>
      <w:r>
        <w:rPr>
          <w:spacing w:val="-11"/>
        </w:rPr>
        <w:t> </w:t>
      </w:r>
      <w:r>
        <w:rPr/>
        <w:t>any</w:t>
      </w:r>
      <w:r>
        <w:rPr>
          <w:spacing w:val="-11"/>
        </w:rPr>
        <w:t> </w:t>
      </w:r>
      <w:r>
        <w:rPr/>
        <w:t>act</w:t>
      </w:r>
      <w:r>
        <w:rPr>
          <w:spacing w:val="-12"/>
        </w:rPr>
        <w:t> </w:t>
      </w:r>
      <w:r>
        <w:rPr/>
        <w:t>or</w:t>
      </w:r>
      <w:r>
        <w:rPr>
          <w:spacing w:val="-12"/>
        </w:rPr>
        <w:t> </w:t>
      </w:r>
      <w:r>
        <w:rPr/>
        <w:t>omission</w:t>
      </w:r>
      <w:r>
        <w:rPr>
          <w:spacing w:val="-12"/>
        </w:rPr>
        <w:t> </w:t>
      </w:r>
      <w:r>
        <w:rPr/>
        <w:t>relating</w:t>
      </w:r>
      <w:r>
        <w:rPr>
          <w:spacing w:val="-12"/>
        </w:rPr>
        <w:t> </w:t>
      </w:r>
      <w:r>
        <w:rPr/>
        <w:t>to</w:t>
      </w:r>
      <w:r>
        <w:rPr>
          <w:spacing w:val="-10"/>
        </w:rPr>
        <w:t> </w:t>
      </w:r>
      <w:r>
        <w:rPr/>
        <w:t>the</w:t>
      </w:r>
      <w:r>
        <w:rPr>
          <w:spacing w:val="-12"/>
        </w:rPr>
        <w:t> </w:t>
      </w:r>
      <w:r>
        <w:rPr/>
        <w:t>acts</w:t>
      </w:r>
      <w:r>
        <w:rPr>
          <w:spacing w:val="-12"/>
        </w:rPr>
        <w:t> </w:t>
      </w:r>
      <w:r>
        <w:rPr/>
        <w:t>of</w:t>
      </w:r>
      <w:r>
        <w:rPr>
          <w:spacing w:val="-11"/>
        </w:rPr>
        <w:t> </w:t>
      </w:r>
      <w:r>
        <w:rPr/>
        <w:t>the</w:t>
      </w:r>
      <w:r>
        <w:rPr>
          <w:spacing w:val="-11"/>
        </w:rPr>
        <w:t> </w:t>
      </w:r>
      <w:r>
        <w:rPr/>
        <w:t>Owner</w:t>
      </w:r>
      <w:r>
        <w:rPr>
          <w:spacing w:val="-11"/>
        </w:rPr>
        <w:t> </w:t>
      </w:r>
      <w:r>
        <w:rPr/>
        <w:t>and/or</w:t>
      </w:r>
      <w:r>
        <w:rPr>
          <w:spacing w:val="-11"/>
        </w:rPr>
        <w:t> </w:t>
      </w:r>
      <w:r>
        <w:rPr/>
        <w:t>professional</w:t>
      </w:r>
      <w:r>
        <w:rPr>
          <w:spacing w:val="-11"/>
        </w:rPr>
        <w:t> </w:t>
      </w:r>
      <w:r>
        <w:rPr/>
        <w:t>consultant and/or</w:t>
      </w:r>
      <w:r>
        <w:rPr>
          <w:spacing w:val="-6"/>
        </w:rPr>
        <w:t> </w:t>
      </w:r>
      <w:r>
        <w:rPr/>
        <w:t>the</w:t>
      </w:r>
      <w:r>
        <w:rPr>
          <w:spacing w:val="-6"/>
        </w:rPr>
        <w:t> </w:t>
      </w:r>
      <w:r>
        <w:rPr/>
        <w:t>contractor</w:t>
      </w:r>
      <w:r>
        <w:rPr>
          <w:spacing w:val="-6"/>
        </w:rPr>
        <w:t> </w:t>
      </w:r>
      <w:r>
        <w:rPr/>
        <w:t>and/or</w:t>
      </w:r>
      <w:r>
        <w:rPr>
          <w:spacing w:val="-5"/>
        </w:rPr>
        <w:t> </w:t>
      </w:r>
      <w:r>
        <w:rPr/>
        <w:t>subcontractor</w:t>
      </w:r>
      <w:r>
        <w:rPr>
          <w:spacing w:val="-6"/>
        </w:rPr>
        <w:t> </w:t>
      </w:r>
      <w:r>
        <w:rPr/>
        <w:t>which</w:t>
      </w:r>
      <w:r>
        <w:rPr>
          <w:spacing w:val="-7"/>
        </w:rPr>
        <w:t> </w:t>
      </w:r>
      <w:r>
        <w:rPr/>
        <w:t>the</w:t>
      </w:r>
      <w:r>
        <w:rPr>
          <w:spacing w:val="-5"/>
        </w:rPr>
        <w:t> </w:t>
      </w:r>
      <w:r>
        <w:rPr/>
        <w:t>Owner</w:t>
      </w:r>
      <w:r>
        <w:rPr>
          <w:spacing w:val="-6"/>
        </w:rPr>
        <w:t> </w:t>
      </w:r>
      <w:r>
        <w:rPr/>
        <w:t>selects</w:t>
      </w:r>
      <w:r>
        <w:rPr>
          <w:spacing w:val="-7"/>
        </w:rPr>
        <w:t> </w:t>
      </w:r>
      <w:r>
        <w:rPr/>
        <w:t>relating</w:t>
      </w:r>
      <w:r>
        <w:rPr>
          <w:spacing w:val="-6"/>
        </w:rPr>
        <w:t> </w:t>
      </w:r>
      <w:r>
        <w:rPr/>
        <w:t>to</w:t>
      </w:r>
      <w:r>
        <w:rPr>
          <w:spacing w:val="-5"/>
        </w:rPr>
        <w:t> </w:t>
      </w:r>
      <w:r>
        <w:rPr/>
        <w:t>the</w:t>
      </w:r>
      <w:r>
        <w:rPr>
          <w:spacing w:val="-5"/>
        </w:rPr>
        <w:t> </w:t>
      </w:r>
      <w:r>
        <w:rPr/>
        <w:t>abatement</w:t>
      </w:r>
      <w:r>
        <w:rPr>
          <w:spacing w:val="-7"/>
        </w:rPr>
        <w:t> </w:t>
      </w:r>
      <w:r>
        <w:rPr/>
        <w:t>of asbestos, asbestos-related or other hazardous materials.</w:t>
      </w:r>
    </w:p>
    <w:p>
      <w:pPr>
        <w:pStyle w:val="BodyText"/>
      </w:pPr>
    </w:p>
    <w:p>
      <w:pPr>
        <w:pStyle w:val="Heading1"/>
        <w:numPr>
          <w:ilvl w:val="0"/>
          <w:numId w:val="1"/>
        </w:numPr>
        <w:tabs>
          <w:tab w:pos="767" w:val="left" w:leader="none"/>
        </w:tabs>
        <w:spacing w:line="240" w:lineRule="auto" w:before="0" w:after="0"/>
        <w:ind w:left="767" w:right="0" w:hanging="767"/>
        <w:jc w:val="left"/>
      </w:pPr>
      <w:r>
        <w:rPr>
          <w:spacing w:val="-2"/>
        </w:rPr>
        <w:t>ACCESSIBILITY</w:t>
      </w:r>
      <w:r>
        <w:rPr>
          <w:spacing w:val="-8"/>
        </w:rPr>
        <w:t> </w:t>
      </w:r>
      <w:r>
        <w:rPr>
          <w:spacing w:val="-2"/>
        </w:rPr>
        <w:t>REQUIREMENTS</w:t>
      </w:r>
    </w:p>
    <w:p>
      <w:pPr>
        <w:pStyle w:val="BodyText"/>
        <w:spacing w:before="292"/>
        <w:ind w:left="768" w:right="387"/>
      </w:pPr>
      <w:r>
        <w:rPr/>
        <w:t>The</w:t>
      </w:r>
      <w:r>
        <w:rPr>
          <w:spacing w:val="-6"/>
        </w:rPr>
        <w:t> </w:t>
      </w:r>
      <w:r>
        <w:rPr/>
        <w:t>Consultant</w:t>
      </w:r>
      <w:r>
        <w:rPr>
          <w:spacing w:val="-5"/>
        </w:rPr>
        <w:t> </w:t>
      </w:r>
      <w:r>
        <w:rPr/>
        <w:t>shall</w:t>
      </w:r>
      <w:r>
        <w:rPr>
          <w:spacing w:val="-6"/>
        </w:rPr>
        <w:t> </w:t>
      </w:r>
      <w:r>
        <w:rPr/>
        <w:t>ensure</w:t>
      </w:r>
      <w:r>
        <w:rPr>
          <w:spacing w:val="-6"/>
        </w:rPr>
        <w:t> </w:t>
      </w:r>
      <w:r>
        <w:rPr/>
        <w:t>that</w:t>
      </w:r>
      <w:r>
        <w:rPr>
          <w:spacing w:val="-5"/>
        </w:rPr>
        <w:t> </w:t>
      </w:r>
      <w:r>
        <w:rPr/>
        <w:t>the</w:t>
      </w:r>
      <w:r>
        <w:rPr>
          <w:spacing w:val="-4"/>
        </w:rPr>
        <w:t> </w:t>
      </w:r>
      <w:r>
        <w:rPr/>
        <w:t>project</w:t>
      </w:r>
      <w:r>
        <w:rPr>
          <w:spacing w:val="-7"/>
        </w:rPr>
        <w:t> </w:t>
      </w:r>
      <w:r>
        <w:rPr/>
        <w:t>complies</w:t>
      </w:r>
      <w:r>
        <w:rPr>
          <w:spacing w:val="-6"/>
        </w:rPr>
        <w:t> </w:t>
      </w:r>
      <w:r>
        <w:rPr/>
        <w:t>with</w:t>
      </w:r>
      <w:r>
        <w:rPr>
          <w:spacing w:val="-5"/>
        </w:rPr>
        <w:t> </w:t>
      </w:r>
      <w:r>
        <w:rPr/>
        <w:t>the</w:t>
      </w:r>
      <w:r>
        <w:rPr>
          <w:spacing w:val="-6"/>
        </w:rPr>
        <w:t> </w:t>
      </w:r>
      <w:r>
        <w:rPr/>
        <w:t>American</w:t>
      </w:r>
      <w:r>
        <w:rPr>
          <w:spacing w:val="-4"/>
        </w:rPr>
        <w:t> </w:t>
      </w:r>
      <w:r>
        <w:rPr/>
        <w:t>with</w:t>
      </w:r>
      <w:r>
        <w:rPr>
          <w:spacing w:val="-5"/>
        </w:rPr>
        <w:t> </w:t>
      </w:r>
      <w:r>
        <w:rPr/>
        <w:t>Disabilities</w:t>
      </w:r>
      <w:r>
        <w:rPr>
          <w:spacing w:val="-6"/>
        </w:rPr>
        <w:t> </w:t>
      </w:r>
      <w:r>
        <w:rPr/>
        <w:t>Act</w:t>
      </w:r>
      <w:r>
        <w:rPr/>
        <w:t> Accessibility</w:t>
      </w:r>
      <w:r>
        <w:rPr>
          <w:spacing w:val="-6"/>
        </w:rPr>
        <w:t> </w:t>
      </w:r>
      <w:r>
        <w:rPr/>
        <w:t>Guidelines</w:t>
      </w:r>
      <w:r>
        <w:rPr>
          <w:spacing w:val="-10"/>
        </w:rPr>
        <w:t> </w:t>
      </w:r>
      <w:r>
        <w:rPr/>
        <w:t>(ADAAG),</w:t>
      </w:r>
      <w:r>
        <w:rPr>
          <w:spacing w:val="-7"/>
        </w:rPr>
        <w:t> </w:t>
      </w:r>
      <w:r>
        <w:rPr/>
        <w:t>latest</w:t>
      </w:r>
      <w:r>
        <w:rPr>
          <w:spacing w:val="-7"/>
        </w:rPr>
        <w:t> </w:t>
      </w:r>
      <w:r>
        <w:rPr/>
        <w:t>version,</w:t>
      </w:r>
      <w:r>
        <w:rPr>
          <w:spacing w:val="-6"/>
        </w:rPr>
        <w:t> </w:t>
      </w:r>
      <w:r>
        <w:rPr/>
        <w:t>and</w:t>
      </w:r>
      <w:r>
        <w:rPr>
          <w:spacing w:val="-7"/>
        </w:rPr>
        <w:t> </w:t>
      </w:r>
      <w:r>
        <w:rPr/>
        <w:t>allows</w:t>
      </w:r>
      <w:r>
        <w:rPr>
          <w:spacing w:val="-8"/>
        </w:rPr>
        <w:t> </w:t>
      </w:r>
      <w:r>
        <w:rPr/>
        <w:t>for</w:t>
      </w:r>
      <w:r>
        <w:rPr>
          <w:spacing w:val="-8"/>
        </w:rPr>
        <w:t> </w:t>
      </w:r>
      <w:r>
        <w:rPr/>
        <w:t>access</w:t>
      </w:r>
      <w:r>
        <w:rPr>
          <w:spacing w:val="-8"/>
        </w:rPr>
        <w:t> </w:t>
      </w:r>
      <w:r>
        <w:rPr/>
        <w:t>to</w:t>
      </w:r>
      <w:r>
        <w:rPr>
          <w:spacing w:val="-7"/>
        </w:rPr>
        <w:t> </w:t>
      </w:r>
      <w:r>
        <w:rPr/>
        <w:t>programs,</w:t>
      </w:r>
      <w:r>
        <w:rPr>
          <w:spacing w:val="-8"/>
        </w:rPr>
        <w:t> </w:t>
      </w:r>
      <w:r>
        <w:rPr/>
        <w:t>activities,</w:t>
      </w:r>
      <w:r>
        <w:rPr>
          <w:spacing w:val="-8"/>
        </w:rPr>
        <w:t> </w:t>
      </w:r>
      <w:r>
        <w:rPr/>
        <w:t>and services</w:t>
      </w:r>
      <w:r>
        <w:rPr>
          <w:spacing w:val="-14"/>
        </w:rPr>
        <w:t> </w:t>
      </w:r>
      <w:r>
        <w:rPr/>
        <w:t>in</w:t>
      </w:r>
      <w:r>
        <w:rPr>
          <w:spacing w:val="-14"/>
        </w:rPr>
        <w:t> </w:t>
      </w:r>
      <w:r>
        <w:rPr/>
        <w:t>the</w:t>
      </w:r>
      <w:r>
        <w:rPr>
          <w:spacing w:val="-13"/>
        </w:rPr>
        <w:t> </w:t>
      </w:r>
      <w:r>
        <w:rPr/>
        <w:t>most</w:t>
      </w:r>
      <w:r>
        <w:rPr>
          <w:spacing w:val="-14"/>
        </w:rPr>
        <w:t> </w:t>
      </w:r>
      <w:r>
        <w:rPr/>
        <w:t>integrated</w:t>
      </w:r>
      <w:r>
        <w:rPr>
          <w:spacing w:val="-13"/>
        </w:rPr>
        <w:t> </w:t>
      </w:r>
      <w:r>
        <w:rPr/>
        <w:t>setting</w:t>
      </w:r>
      <w:r>
        <w:rPr>
          <w:spacing w:val="-14"/>
        </w:rPr>
        <w:t> </w:t>
      </w:r>
      <w:r>
        <w:rPr/>
        <w:t>possible.</w:t>
      </w:r>
      <w:r>
        <w:rPr>
          <w:spacing w:val="12"/>
        </w:rPr>
        <w:t> </w:t>
      </w:r>
      <w:r>
        <w:rPr/>
        <w:t>The</w:t>
      </w:r>
      <w:r>
        <w:rPr>
          <w:spacing w:val="-13"/>
        </w:rPr>
        <w:t> </w:t>
      </w:r>
      <w:r>
        <w:rPr/>
        <w:t>Owner</w:t>
      </w:r>
      <w:r>
        <w:rPr>
          <w:spacing w:val="-14"/>
        </w:rPr>
        <w:t> </w:t>
      </w:r>
      <w:r>
        <w:rPr/>
        <w:t>will</w:t>
      </w:r>
      <w:r>
        <w:rPr>
          <w:spacing w:val="-13"/>
        </w:rPr>
        <w:t> </w:t>
      </w:r>
      <w:r>
        <w:rPr/>
        <w:t>be</w:t>
      </w:r>
      <w:r>
        <w:rPr>
          <w:spacing w:val="-14"/>
        </w:rPr>
        <w:t> </w:t>
      </w:r>
      <w:r>
        <w:rPr/>
        <w:t>responsible</w:t>
      </w:r>
      <w:r>
        <w:rPr>
          <w:spacing w:val="-13"/>
        </w:rPr>
        <w:t> </w:t>
      </w:r>
      <w:r>
        <w:rPr/>
        <w:t>for</w:t>
      </w:r>
      <w:r>
        <w:rPr>
          <w:spacing w:val="-14"/>
        </w:rPr>
        <w:t> </w:t>
      </w:r>
      <w:r>
        <w:rPr/>
        <w:t>review</w:t>
      </w:r>
      <w:r>
        <w:rPr>
          <w:spacing w:val="-14"/>
        </w:rPr>
        <w:t> </w:t>
      </w:r>
      <w:r>
        <w:rPr/>
        <w:t>of</w:t>
      </w:r>
      <w:r>
        <w:rPr>
          <w:spacing w:val="-13"/>
        </w:rPr>
        <w:t> </w:t>
      </w:r>
      <w:r>
        <w:rPr/>
        <w:t>accessibility and</w:t>
      </w:r>
      <w:r>
        <w:rPr>
          <w:spacing w:val="-1"/>
        </w:rPr>
        <w:t> </w:t>
      </w:r>
      <w:r>
        <w:rPr/>
        <w:t>interpretation</w:t>
      </w:r>
      <w:r>
        <w:rPr>
          <w:spacing w:val="-1"/>
        </w:rPr>
        <w:t> </w:t>
      </w:r>
      <w:r>
        <w:rPr/>
        <w:t>of</w:t>
      </w:r>
      <w:r>
        <w:rPr>
          <w:spacing w:val="-1"/>
        </w:rPr>
        <w:t> </w:t>
      </w:r>
      <w:r>
        <w:rPr/>
        <w:t>ADAAG</w:t>
      </w:r>
      <w:r>
        <w:rPr>
          <w:spacing w:val="-2"/>
        </w:rPr>
        <w:t> </w:t>
      </w:r>
      <w:r>
        <w:rPr/>
        <w:t>for</w:t>
      </w:r>
      <w:r>
        <w:rPr>
          <w:spacing w:val="-2"/>
        </w:rPr>
        <w:t> </w:t>
      </w:r>
      <w:r>
        <w:rPr/>
        <w:t>compliance</w:t>
      </w:r>
      <w:r>
        <w:rPr>
          <w:spacing w:val="-1"/>
        </w:rPr>
        <w:t> </w:t>
      </w:r>
      <w:r>
        <w:rPr/>
        <w:t>with</w:t>
      </w:r>
      <w:r>
        <w:rPr>
          <w:spacing w:val="-1"/>
        </w:rPr>
        <w:t> </w:t>
      </w:r>
      <w:r>
        <w:rPr/>
        <w:t>Federal</w:t>
      </w:r>
      <w:r>
        <w:rPr>
          <w:spacing w:val="-2"/>
        </w:rPr>
        <w:t> </w:t>
      </w:r>
      <w:r>
        <w:rPr/>
        <w:t>requirements.</w:t>
      </w:r>
    </w:p>
    <w:p>
      <w:pPr>
        <w:pStyle w:val="BodyText"/>
        <w:spacing w:after="0"/>
        <w:sectPr>
          <w:pgSz w:w="12240" w:h="15840"/>
          <w:pgMar w:header="753" w:footer="0" w:top="1480" w:bottom="280" w:left="720" w:right="360"/>
        </w:sectPr>
      </w:pPr>
    </w:p>
    <w:p>
      <w:pPr>
        <w:pStyle w:val="Heading1"/>
        <w:numPr>
          <w:ilvl w:val="0"/>
          <w:numId w:val="1"/>
        </w:numPr>
        <w:tabs>
          <w:tab w:pos="671" w:val="left" w:leader="none"/>
        </w:tabs>
        <w:spacing w:line="240" w:lineRule="auto" w:before="271" w:after="0"/>
        <w:ind w:left="671" w:right="0" w:hanging="671"/>
        <w:jc w:val="left"/>
      </w:pPr>
      <w:r>
        <w:rPr>
          <w:spacing w:val="-2"/>
        </w:rPr>
        <w:t>INSURANCE</w:t>
      </w:r>
      <w:r>
        <w:rPr>
          <w:spacing w:val="-6"/>
        </w:rPr>
        <w:t> </w:t>
      </w:r>
      <w:r>
        <w:rPr>
          <w:spacing w:val="-2"/>
        </w:rPr>
        <w:t>PROVISIONS</w:t>
      </w:r>
    </w:p>
    <w:p>
      <w:pPr>
        <w:pStyle w:val="BodyText"/>
        <w:rPr>
          <w:b/>
        </w:rPr>
      </w:pPr>
    </w:p>
    <w:p>
      <w:pPr>
        <w:pStyle w:val="BodyText"/>
        <w:ind w:left="671" w:right="380"/>
      </w:pPr>
      <w:r>
        <w:rPr/>
        <w:t>During the term of this Agreement, Consultant shall maintain in full force and at its own expense each insurance coverage or policy noted below, from insurance companies or entities</w:t>
      </w:r>
      <w:r>
        <w:rPr>
          <w:spacing w:val="40"/>
        </w:rPr>
        <w:t> </w:t>
      </w:r>
      <w:r>
        <w:rPr/>
        <w:t>with an A.M. Best rating</w:t>
      </w:r>
      <w:r>
        <w:rPr>
          <w:spacing w:val="-2"/>
        </w:rPr>
        <w:t> </w:t>
      </w:r>
      <w:r>
        <w:rPr/>
        <w:t>of</w:t>
      </w:r>
      <w:r>
        <w:rPr>
          <w:spacing w:val="-3"/>
        </w:rPr>
        <w:t> </w:t>
      </w:r>
      <w:r>
        <w:rPr/>
        <w:t>A-</w:t>
      </w:r>
      <w:r>
        <w:rPr>
          <w:spacing w:val="-3"/>
        </w:rPr>
        <w:t> </w:t>
      </w:r>
      <w:r>
        <w:rPr/>
        <w:t>VII</w:t>
      </w:r>
      <w:r>
        <w:rPr>
          <w:spacing w:val="-3"/>
        </w:rPr>
        <w:t> </w:t>
      </w:r>
      <w:r>
        <w:rPr/>
        <w:t>or</w:t>
      </w:r>
      <w:r>
        <w:rPr>
          <w:spacing w:val="-2"/>
        </w:rPr>
        <w:t> </w:t>
      </w:r>
      <w:r>
        <w:rPr/>
        <w:t>better</w:t>
      </w:r>
      <w:r>
        <w:rPr>
          <w:spacing w:val="-3"/>
        </w:rPr>
        <w:t> </w:t>
      </w:r>
      <w:r>
        <w:rPr/>
        <w:t>that</w:t>
      </w:r>
      <w:r>
        <w:rPr>
          <w:spacing w:val="-2"/>
        </w:rPr>
        <w:t> </w:t>
      </w:r>
      <w:r>
        <w:rPr/>
        <w:t>are</w:t>
      </w:r>
      <w:r>
        <w:rPr>
          <w:spacing w:val="-2"/>
        </w:rPr>
        <w:t> </w:t>
      </w:r>
      <w:r>
        <w:rPr/>
        <w:t>authorized</w:t>
      </w:r>
      <w:r>
        <w:rPr>
          <w:spacing w:val="-3"/>
        </w:rPr>
        <w:t> </w:t>
      </w:r>
      <w:r>
        <w:rPr/>
        <w:t>to</w:t>
      </w:r>
      <w:r>
        <w:rPr>
          <w:spacing w:val="-3"/>
        </w:rPr>
        <w:t> </w:t>
      </w:r>
      <w:r>
        <w:rPr/>
        <w:t>transact</w:t>
      </w:r>
      <w:r>
        <w:rPr>
          <w:spacing w:val="-2"/>
        </w:rPr>
        <w:t> </w:t>
      </w:r>
      <w:r>
        <w:rPr/>
        <w:t>the</w:t>
      </w:r>
      <w:r>
        <w:rPr>
          <w:spacing w:val="-2"/>
        </w:rPr>
        <w:t> </w:t>
      </w:r>
      <w:r>
        <w:rPr/>
        <w:t>business</w:t>
      </w:r>
      <w:r>
        <w:rPr>
          <w:spacing w:val="-3"/>
        </w:rPr>
        <w:t> </w:t>
      </w:r>
      <w:r>
        <w:rPr/>
        <w:t>of</w:t>
      </w:r>
      <w:r>
        <w:rPr>
          <w:spacing w:val="-3"/>
        </w:rPr>
        <w:t> </w:t>
      </w:r>
      <w:r>
        <w:rPr/>
        <w:t>insurance</w:t>
      </w:r>
      <w:r>
        <w:rPr>
          <w:spacing w:val="-2"/>
        </w:rPr>
        <w:t> </w:t>
      </w:r>
      <w:r>
        <w:rPr/>
        <w:t>and</w:t>
      </w:r>
      <w:r>
        <w:rPr>
          <w:spacing w:val="-4"/>
        </w:rPr>
        <w:t> </w:t>
      </w:r>
      <w:r>
        <w:rPr/>
        <w:t>issue</w:t>
      </w:r>
      <w:r>
        <w:rPr>
          <w:spacing w:val="-2"/>
        </w:rPr>
        <w:t> </w:t>
      </w:r>
      <w:r>
        <w:rPr/>
        <w:t>coverage</w:t>
      </w:r>
      <w:r>
        <w:rPr>
          <w:spacing w:val="-2"/>
        </w:rPr>
        <w:t> </w:t>
      </w:r>
      <w:r>
        <w:rPr/>
        <w:t>in the State of Oregon,:</w:t>
      </w:r>
    </w:p>
    <w:p>
      <w:pPr>
        <w:pStyle w:val="BodyText"/>
        <w:spacing w:before="1"/>
      </w:pPr>
    </w:p>
    <w:p>
      <w:pPr>
        <w:pStyle w:val="ListParagraph"/>
        <w:numPr>
          <w:ilvl w:val="1"/>
          <w:numId w:val="1"/>
        </w:numPr>
        <w:tabs>
          <w:tab w:pos="1438" w:val="left" w:leader="none"/>
          <w:tab w:pos="1440" w:val="left" w:leader="none"/>
        </w:tabs>
        <w:spacing w:line="240" w:lineRule="auto" w:before="0" w:after="0"/>
        <w:ind w:left="1440" w:right="792" w:hanging="385"/>
        <w:jc w:val="left"/>
        <w:rPr>
          <w:b/>
          <w:sz w:val="24"/>
        </w:rPr>
      </w:pPr>
      <w:r>
        <w:rPr>
          <w:b/>
          <w:sz w:val="24"/>
        </w:rPr>
        <w:t>Workers'</w:t>
      </w:r>
      <w:r>
        <w:rPr>
          <w:b/>
          <w:spacing w:val="-4"/>
          <w:sz w:val="24"/>
        </w:rPr>
        <w:t> </w:t>
      </w:r>
      <w:r>
        <w:rPr>
          <w:b/>
          <w:sz w:val="24"/>
        </w:rPr>
        <w:t>Compensation</w:t>
      </w:r>
      <w:r>
        <w:rPr>
          <w:b/>
          <w:spacing w:val="-5"/>
          <w:sz w:val="24"/>
        </w:rPr>
        <w:t> </w:t>
      </w:r>
      <w:r>
        <w:rPr>
          <w:sz w:val="24"/>
        </w:rPr>
        <w:t>-</w:t>
      </w:r>
      <w:r>
        <w:rPr>
          <w:spacing w:val="-4"/>
          <w:sz w:val="24"/>
        </w:rPr>
        <w:t> </w:t>
      </w:r>
      <w:r>
        <w:rPr>
          <w:sz w:val="24"/>
        </w:rPr>
        <w:t>All</w:t>
      </w:r>
      <w:r>
        <w:rPr>
          <w:spacing w:val="-3"/>
          <w:sz w:val="24"/>
        </w:rPr>
        <w:t> </w:t>
      </w:r>
      <w:r>
        <w:rPr>
          <w:sz w:val="24"/>
        </w:rPr>
        <w:t>employers,</w:t>
      </w:r>
      <w:r>
        <w:rPr>
          <w:spacing w:val="-3"/>
          <w:sz w:val="24"/>
        </w:rPr>
        <w:t> </w:t>
      </w:r>
      <w:r>
        <w:rPr>
          <w:sz w:val="24"/>
        </w:rPr>
        <w:t>including</w:t>
      </w:r>
      <w:r>
        <w:rPr>
          <w:spacing w:val="-3"/>
          <w:sz w:val="24"/>
        </w:rPr>
        <w:t> </w:t>
      </w:r>
      <w:r>
        <w:rPr>
          <w:sz w:val="24"/>
        </w:rPr>
        <w:t>Consultant,</w:t>
      </w:r>
      <w:r>
        <w:rPr>
          <w:spacing w:val="-3"/>
          <w:sz w:val="24"/>
        </w:rPr>
        <w:t> </w:t>
      </w:r>
      <w:r>
        <w:rPr>
          <w:sz w:val="24"/>
        </w:rPr>
        <w:t>that</w:t>
      </w:r>
      <w:r>
        <w:rPr>
          <w:spacing w:val="-3"/>
          <w:sz w:val="24"/>
        </w:rPr>
        <w:t> </w:t>
      </w:r>
      <w:r>
        <w:rPr>
          <w:sz w:val="24"/>
        </w:rPr>
        <w:t>employ</w:t>
      </w:r>
      <w:r>
        <w:rPr>
          <w:spacing w:val="-3"/>
          <w:sz w:val="24"/>
        </w:rPr>
        <w:t> </w:t>
      </w:r>
      <w:r>
        <w:rPr>
          <w:sz w:val="24"/>
        </w:rPr>
        <w:t>subject</w:t>
      </w:r>
      <w:r>
        <w:rPr>
          <w:spacing w:val="-3"/>
          <w:sz w:val="24"/>
        </w:rPr>
        <w:t> </w:t>
      </w:r>
      <w:r>
        <w:rPr>
          <w:sz w:val="24"/>
        </w:rPr>
        <w:t>workers who work under this Agreement in the State of Oregon shall comply with ORS 656.017 and provide the required Oregon workers’ compensation coverage, unless such employers are exempt under ORS 656.126.</w:t>
      </w:r>
      <w:r>
        <w:rPr>
          <w:spacing w:val="40"/>
          <w:sz w:val="24"/>
        </w:rPr>
        <w:t> </w:t>
      </w:r>
      <w:r>
        <w:rPr>
          <w:sz w:val="24"/>
        </w:rPr>
        <w:t>Consultant shall ensure that each of its Sub-Consultants and subcontractors complies with these requirements.</w:t>
      </w:r>
    </w:p>
    <w:p>
      <w:pPr>
        <w:pStyle w:val="ListParagraph"/>
        <w:numPr>
          <w:ilvl w:val="1"/>
          <w:numId w:val="1"/>
        </w:numPr>
        <w:tabs>
          <w:tab w:pos="1438" w:val="left" w:leader="none"/>
          <w:tab w:pos="1440" w:val="left" w:leader="none"/>
        </w:tabs>
        <w:spacing w:line="240" w:lineRule="auto" w:before="292" w:after="0"/>
        <w:ind w:left="1440" w:right="544" w:hanging="385"/>
        <w:jc w:val="left"/>
        <w:rPr>
          <w:b/>
          <w:sz w:val="24"/>
        </w:rPr>
      </w:pPr>
      <w:r>
        <w:rPr>
          <w:b/>
          <w:sz w:val="24"/>
        </w:rPr>
        <mc:AlternateContent>
          <mc:Choice Requires="wps">
            <w:drawing>
              <wp:anchor distT="0" distB="0" distL="0" distR="0" allowOverlap="1" layoutInCell="1" locked="0" behindDoc="0" simplePos="0" relativeHeight="15735808">
                <wp:simplePos x="0" y="0"/>
                <wp:positionH relativeFrom="page">
                  <wp:posOffset>669238</wp:posOffset>
                </wp:positionH>
                <wp:positionV relativeFrom="paragraph">
                  <wp:posOffset>898849</wp:posOffset>
                </wp:positionV>
                <wp:extent cx="6484620" cy="1598295"/>
                <wp:effectExtent l="0" t="0" r="0" b="0"/>
                <wp:wrapNone/>
                <wp:docPr id="16" name="Textbox 16"/>
                <wp:cNvGraphicFramePr>
                  <a:graphicFrameLocks/>
                </wp:cNvGraphicFramePr>
                <a:graphic>
                  <a:graphicData uri="http://schemas.microsoft.com/office/word/2010/wordprocessingShape">
                    <wps:wsp>
                      <wps:cNvPr id="16" name="Textbox 16"/>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70.775581pt;width:510.6pt;height:125.85pt;mso-position-horizontal-relative:page;mso-position-vertical-relative:paragraph;z-index:15735808;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b/>
          <w:sz w:val="24"/>
        </w:rPr>
        <w:t>Commercial</w:t>
      </w:r>
      <w:r>
        <w:rPr>
          <w:b/>
          <w:spacing w:val="-4"/>
          <w:sz w:val="24"/>
        </w:rPr>
        <w:t> </w:t>
      </w:r>
      <w:r>
        <w:rPr>
          <w:b/>
          <w:sz w:val="24"/>
        </w:rPr>
        <w:t>General</w:t>
      </w:r>
      <w:r>
        <w:rPr>
          <w:b/>
          <w:spacing w:val="-2"/>
          <w:sz w:val="24"/>
        </w:rPr>
        <w:t> </w:t>
      </w:r>
      <w:r>
        <w:rPr>
          <w:b/>
          <w:sz w:val="24"/>
        </w:rPr>
        <w:t>Liability</w:t>
      </w:r>
      <w:r>
        <w:rPr>
          <w:b/>
          <w:spacing w:val="-3"/>
          <w:sz w:val="24"/>
        </w:rPr>
        <w:t> </w:t>
      </w:r>
      <w:r>
        <w:rPr>
          <w:sz w:val="24"/>
        </w:rPr>
        <w:t>-</w:t>
      </w:r>
      <w:r>
        <w:rPr>
          <w:spacing w:val="-3"/>
          <w:sz w:val="24"/>
        </w:rPr>
        <w:t> </w:t>
      </w:r>
      <w:r>
        <w:rPr>
          <w:sz w:val="24"/>
        </w:rPr>
        <w:t>Consultant</w:t>
      </w:r>
      <w:r>
        <w:rPr>
          <w:spacing w:val="-2"/>
          <w:sz w:val="24"/>
        </w:rPr>
        <w:t> </w:t>
      </w:r>
      <w:r>
        <w:rPr>
          <w:sz w:val="24"/>
        </w:rPr>
        <w:t>shall</w:t>
      </w:r>
      <w:r>
        <w:rPr>
          <w:spacing w:val="-2"/>
          <w:sz w:val="24"/>
        </w:rPr>
        <w:t> </w:t>
      </w:r>
      <w:r>
        <w:rPr>
          <w:sz w:val="24"/>
        </w:rPr>
        <w:t>secure</w:t>
      </w:r>
      <w:r>
        <w:rPr>
          <w:spacing w:val="-3"/>
          <w:sz w:val="24"/>
        </w:rPr>
        <w:t> </w:t>
      </w:r>
      <w:r>
        <w:rPr>
          <w:sz w:val="24"/>
        </w:rPr>
        <w:t>Commercial</w:t>
      </w:r>
      <w:r>
        <w:rPr>
          <w:spacing w:val="-2"/>
          <w:sz w:val="24"/>
        </w:rPr>
        <w:t> </w:t>
      </w:r>
      <w:r>
        <w:rPr>
          <w:sz w:val="24"/>
        </w:rPr>
        <w:t>General</w:t>
      </w:r>
      <w:r>
        <w:rPr>
          <w:spacing w:val="-2"/>
          <w:sz w:val="24"/>
        </w:rPr>
        <w:t> </w:t>
      </w:r>
      <w:r>
        <w:rPr>
          <w:sz w:val="24"/>
        </w:rPr>
        <w:t>Liability</w:t>
      </w:r>
      <w:r>
        <w:rPr>
          <w:spacing w:val="-3"/>
          <w:sz w:val="24"/>
        </w:rPr>
        <w:t> </w:t>
      </w:r>
      <w:r>
        <w:rPr>
          <w:sz w:val="24"/>
        </w:rPr>
        <w:t>insurance with a limit of not less than $2,000,000 each occurrence and $4,000,000 aggregate for bodily injury, up to and including death, property damage liability, personal/advertising injury, products and completed operations coverage and contractual liability coverage for the indemnity provided under this Agreement.</w:t>
      </w:r>
      <w:r>
        <w:rPr>
          <w:spacing w:val="40"/>
          <w:sz w:val="24"/>
        </w:rPr>
        <w:t> </w:t>
      </w:r>
      <w:r>
        <w:rPr>
          <w:sz w:val="24"/>
        </w:rPr>
        <w:t>The policy shall include a waiver of subrogation clause</w:t>
      </w:r>
      <w:r>
        <w:rPr>
          <w:spacing w:val="-3"/>
          <w:sz w:val="24"/>
        </w:rPr>
        <w:t> </w:t>
      </w:r>
      <w:r>
        <w:rPr>
          <w:sz w:val="24"/>
        </w:rPr>
        <w:t>and</w:t>
      </w:r>
      <w:r>
        <w:rPr>
          <w:spacing w:val="-4"/>
          <w:sz w:val="24"/>
        </w:rPr>
        <w:t> </w:t>
      </w:r>
      <w:r>
        <w:rPr>
          <w:sz w:val="24"/>
        </w:rPr>
        <w:t>a</w:t>
      </w:r>
      <w:r>
        <w:rPr>
          <w:spacing w:val="-4"/>
          <w:sz w:val="24"/>
        </w:rPr>
        <w:t> </w:t>
      </w:r>
      <w:r>
        <w:rPr>
          <w:sz w:val="24"/>
        </w:rPr>
        <w:t>separation</w:t>
      </w:r>
      <w:r>
        <w:rPr>
          <w:spacing w:val="-5"/>
          <w:sz w:val="24"/>
        </w:rPr>
        <w:t> </w:t>
      </w:r>
      <w:r>
        <w:rPr>
          <w:sz w:val="24"/>
        </w:rPr>
        <w:t>of</w:t>
      </w:r>
      <w:r>
        <w:rPr>
          <w:spacing w:val="-4"/>
          <w:sz w:val="24"/>
        </w:rPr>
        <w:t> </w:t>
      </w:r>
      <w:r>
        <w:rPr>
          <w:sz w:val="24"/>
        </w:rPr>
        <w:t>insureds</w:t>
      </w:r>
      <w:r>
        <w:rPr>
          <w:spacing w:val="-4"/>
          <w:sz w:val="24"/>
        </w:rPr>
        <w:t> </w:t>
      </w:r>
      <w:r>
        <w:rPr>
          <w:sz w:val="24"/>
        </w:rPr>
        <w:t>clause</w:t>
      </w:r>
      <w:r>
        <w:rPr>
          <w:spacing w:val="-3"/>
          <w:sz w:val="24"/>
        </w:rPr>
        <w:t> </w:t>
      </w:r>
      <w:r>
        <w:rPr>
          <w:sz w:val="24"/>
        </w:rPr>
        <w:t>(cross</w:t>
      </w:r>
      <w:r>
        <w:rPr>
          <w:spacing w:val="-4"/>
          <w:sz w:val="24"/>
        </w:rPr>
        <w:t> </w:t>
      </w:r>
      <w:r>
        <w:rPr>
          <w:sz w:val="24"/>
        </w:rPr>
        <w:t>liability).</w:t>
      </w:r>
      <w:r>
        <w:rPr>
          <w:spacing w:val="-4"/>
          <w:sz w:val="24"/>
        </w:rPr>
        <w:t> </w:t>
      </w:r>
      <w:r>
        <w:rPr>
          <w:sz w:val="24"/>
        </w:rPr>
        <w:t>Consultant</w:t>
      </w:r>
      <w:r>
        <w:rPr>
          <w:spacing w:val="-3"/>
          <w:sz w:val="24"/>
        </w:rPr>
        <w:t> </w:t>
      </w:r>
      <w:r>
        <w:rPr>
          <w:sz w:val="24"/>
        </w:rPr>
        <w:t>shall</w:t>
      </w:r>
      <w:r>
        <w:rPr>
          <w:spacing w:val="-3"/>
          <w:sz w:val="24"/>
        </w:rPr>
        <w:t> </w:t>
      </w:r>
      <w:r>
        <w:rPr>
          <w:sz w:val="24"/>
        </w:rPr>
        <w:t>ensure</w:t>
      </w:r>
      <w:r>
        <w:rPr>
          <w:spacing w:val="-3"/>
          <w:sz w:val="24"/>
        </w:rPr>
        <w:t> </w:t>
      </w:r>
      <w:r>
        <w:rPr>
          <w:sz w:val="24"/>
        </w:rPr>
        <w:t>that</w:t>
      </w:r>
      <w:r>
        <w:rPr>
          <w:spacing w:val="-3"/>
          <w:sz w:val="24"/>
        </w:rPr>
        <w:t> </w:t>
      </w:r>
      <w:r>
        <w:rPr>
          <w:sz w:val="24"/>
        </w:rPr>
        <w:t>each</w:t>
      </w:r>
      <w:r>
        <w:rPr>
          <w:spacing w:val="-4"/>
          <w:sz w:val="24"/>
        </w:rPr>
        <w:t> </w:t>
      </w:r>
      <w:r>
        <w:rPr>
          <w:sz w:val="24"/>
        </w:rPr>
        <w:t>of its Sub-Consultants and subcontractors secures and maintains Commercial General Liability insurance with a limit not less than $1,000,000 each occurrence and $2,000,000 annual </w:t>
      </w:r>
      <w:r>
        <w:rPr>
          <w:spacing w:val="-2"/>
          <w:sz w:val="24"/>
        </w:rPr>
        <w:t>aggregate.</w:t>
      </w:r>
    </w:p>
    <w:p>
      <w:pPr>
        <w:pStyle w:val="BodyText"/>
        <w:spacing w:before="1"/>
      </w:pPr>
    </w:p>
    <w:p>
      <w:pPr>
        <w:pStyle w:val="ListParagraph"/>
        <w:numPr>
          <w:ilvl w:val="1"/>
          <w:numId w:val="1"/>
        </w:numPr>
        <w:tabs>
          <w:tab w:pos="1440" w:val="left" w:leader="none"/>
        </w:tabs>
        <w:spacing w:line="240" w:lineRule="auto" w:before="0" w:after="0"/>
        <w:ind w:left="1440" w:right="577" w:hanging="385"/>
        <w:jc w:val="left"/>
        <w:rPr>
          <w:b/>
          <w:sz w:val="24"/>
        </w:rPr>
      </w:pPr>
      <w:r>
        <w:rPr>
          <w:b/>
          <w:sz w:val="24"/>
        </w:rPr>
        <w:t>Automobile</w:t>
      </w:r>
      <w:r>
        <w:rPr>
          <w:b/>
          <w:spacing w:val="-4"/>
          <w:sz w:val="24"/>
        </w:rPr>
        <w:t> </w:t>
      </w:r>
      <w:r>
        <w:rPr>
          <w:b/>
          <w:sz w:val="24"/>
        </w:rPr>
        <w:t>Liability</w:t>
      </w:r>
      <w:r>
        <w:rPr>
          <w:b/>
          <w:spacing w:val="-4"/>
          <w:sz w:val="24"/>
        </w:rPr>
        <w:t> </w:t>
      </w:r>
      <w:r>
        <w:rPr>
          <w:sz w:val="24"/>
        </w:rPr>
        <w:t>-</w:t>
      </w:r>
      <w:r>
        <w:rPr>
          <w:spacing w:val="-4"/>
          <w:sz w:val="24"/>
        </w:rPr>
        <w:t> </w:t>
      </w:r>
      <w:r>
        <w:rPr>
          <w:sz w:val="24"/>
        </w:rPr>
        <w:t>Consultant</w:t>
      </w:r>
      <w:r>
        <w:rPr>
          <w:spacing w:val="-3"/>
          <w:sz w:val="24"/>
        </w:rPr>
        <w:t> </w:t>
      </w:r>
      <w:r>
        <w:rPr>
          <w:sz w:val="24"/>
        </w:rPr>
        <w:t>shall</w:t>
      </w:r>
      <w:r>
        <w:rPr>
          <w:spacing w:val="-3"/>
          <w:sz w:val="24"/>
        </w:rPr>
        <w:t> </w:t>
      </w:r>
      <w:r>
        <w:rPr>
          <w:sz w:val="24"/>
        </w:rPr>
        <w:t>secure</w:t>
      </w:r>
      <w:r>
        <w:rPr>
          <w:spacing w:val="-3"/>
          <w:sz w:val="24"/>
        </w:rPr>
        <w:t> </w:t>
      </w:r>
      <w:r>
        <w:rPr>
          <w:sz w:val="24"/>
        </w:rPr>
        <w:t>Automobile</w:t>
      </w:r>
      <w:r>
        <w:rPr>
          <w:spacing w:val="-3"/>
          <w:sz w:val="24"/>
        </w:rPr>
        <w:t> </w:t>
      </w:r>
      <w:r>
        <w:rPr>
          <w:sz w:val="24"/>
        </w:rPr>
        <w:t>Liability</w:t>
      </w:r>
      <w:r>
        <w:rPr>
          <w:spacing w:val="-3"/>
          <w:sz w:val="24"/>
        </w:rPr>
        <w:t> </w:t>
      </w:r>
      <w:r>
        <w:rPr>
          <w:sz w:val="24"/>
        </w:rPr>
        <w:t>insurance</w:t>
      </w:r>
      <w:r>
        <w:rPr>
          <w:spacing w:val="-3"/>
          <w:sz w:val="24"/>
        </w:rPr>
        <w:t> </w:t>
      </w:r>
      <w:r>
        <w:rPr>
          <w:sz w:val="24"/>
        </w:rPr>
        <w:t>with</w:t>
      </w:r>
      <w:r>
        <w:rPr>
          <w:spacing w:val="-4"/>
          <w:sz w:val="24"/>
        </w:rPr>
        <w:t> </w:t>
      </w:r>
      <w:r>
        <w:rPr>
          <w:sz w:val="24"/>
        </w:rPr>
        <w:t>a</w:t>
      </w:r>
      <w:r>
        <w:rPr>
          <w:spacing w:val="-5"/>
          <w:sz w:val="24"/>
        </w:rPr>
        <w:t> </w:t>
      </w:r>
      <w:r>
        <w:rPr>
          <w:sz w:val="24"/>
        </w:rPr>
        <w:t>combined single limit of not less than $1,000,000 per accident, for bodily injury and property damage, including coverage for all owned, hired, or non-owned vehicles, as applicable.</w:t>
      </w:r>
      <w:r>
        <w:rPr>
          <w:spacing w:val="40"/>
          <w:sz w:val="24"/>
        </w:rPr>
        <w:t> </w:t>
      </w:r>
      <w:r>
        <w:rPr>
          <w:sz w:val="24"/>
        </w:rPr>
        <w:t>This coverage may be written in combination with the Commercial General Liability Insurance.</w:t>
      </w:r>
      <w:r>
        <w:rPr>
          <w:spacing w:val="40"/>
          <w:sz w:val="24"/>
        </w:rPr>
        <w:t> </w:t>
      </w:r>
      <w:r>
        <w:rPr>
          <w:sz w:val="24"/>
        </w:rPr>
        <w:t>Consultant shall ensure that each of its Sub-Consultants and subcontractors complies with the same minimum requirements identified above.</w:t>
      </w:r>
    </w:p>
    <w:p>
      <w:pPr>
        <w:pStyle w:val="BodyText"/>
      </w:pPr>
    </w:p>
    <w:p>
      <w:pPr>
        <w:pStyle w:val="ListParagraph"/>
        <w:numPr>
          <w:ilvl w:val="1"/>
          <w:numId w:val="1"/>
        </w:numPr>
        <w:tabs>
          <w:tab w:pos="1438" w:val="left" w:leader="none"/>
          <w:tab w:pos="1440" w:val="left" w:leader="none"/>
        </w:tabs>
        <w:spacing w:line="240" w:lineRule="auto" w:before="0" w:after="0"/>
        <w:ind w:left="1440" w:right="423" w:hanging="385"/>
        <w:jc w:val="left"/>
        <w:rPr>
          <w:b/>
          <w:sz w:val="24"/>
        </w:rPr>
      </w:pPr>
      <w:r>
        <w:rPr>
          <w:b/>
          <w:sz w:val="24"/>
        </w:rPr>
        <w:t>Professional Liability/Errors &amp; Omissions </w:t>
      </w:r>
      <w:r>
        <w:rPr>
          <w:sz w:val="24"/>
        </w:rPr>
        <w:t>- Consultant shall provide the Owner with proof of coverage for Professional Liability/Errors &amp; Omissions insurance covering any damages caused by</w:t>
      </w:r>
      <w:r>
        <w:rPr>
          <w:spacing w:val="-2"/>
          <w:sz w:val="24"/>
        </w:rPr>
        <w:t> </w:t>
      </w:r>
      <w:r>
        <w:rPr>
          <w:sz w:val="24"/>
        </w:rPr>
        <w:t>any</w:t>
      </w:r>
      <w:r>
        <w:rPr>
          <w:spacing w:val="-2"/>
          <w:sz w:val="24"/>
        </w:rPr>
        <w:t> </w:t>
      </w:r>
      <w:r>
        <w:rPr>
          <w:sz w:val="24"/>
        </w:rPr>
        <w:t>negligent</w:t>
      </w:r>
      <w:r>
        <w:rPr>
          <w:spacing w:val="-2"/>
          <w:sz w:val="24"/>
        </w:rPr>
        <w:t> </w:t>
      </w:r>
      <w:r>
        <w:rPr>
          <w:sz w:val="24"/>
        </w:rPr>
        <w:t>error,</w:t>
      </w:r>
      <w:r>
        <w:rPr>
          <w:spacing w:val="-4"/>
          <w:sz w:val="24"/>
        </w:rPr>
        <w:t> </w:t>
      </w:r>
      <w:r>
        <w:rPr>
          <w:sz w:val="24"/>
        </w:rPr>
        <w:t>omission,</w:t>
      </w:r>
      <w:r>
        <w:rPr>
          <w:spacing w:val="-2"/>
          <w:sz w:val="24"/>
        </w:rPr>
        <w:t> </w:t>
      </w:r>
      <w:r>
        <w:rPr>
          <w:sz w:val="24"/>
        </w:rPr>
        <w:t>or</w:t>
      </w:r>
      <w:r>
        <w:rPr>
          <w:spacing w:val="-4"/>
          <w:sz w:val="24"/>
        </w:rPr>
        <w:t> </w:t>
      </w:r>
      <w:r>
        <w:rPr>
          <w:sz w:val="24"/>
        </w:rPr>
        <w:t>any</w:t>
      </w:r>
      <w:r>
        <w:rPr>
          <w:spacing w:val="-2"/>
          <w:sz w:val="24"/>
        </w:rPr>
        <w:t> </w:t>
      </w:r>
      <w:r>
        <w:rPr>
          <w:sz w:val="24"/>
        </w:rPr>
        <w:t>act</w:t>
      </w:r>
      <w:r>
        <w:rPr>
          <w:spacing w:val="-2"/>
          <w:sz w:val="24"/>
        </w:rPr>
        <w:t> </w:t>
      </w:r>
      <w:r>
        <w:rPr>
          <w:sz w:val="24"/>
        </w:rPr>
        <w:t>for</w:t>
      </w:r>
      <w:r>
        <w:rPr>
          <w:spacing w:val="-2"/>
          <w:sz w:val="24"/>
        </w:rPr>
        <w:t> </w:t>
      </w:r>
      <w:r>
        <w:rPr>
          <w:sz w:val="24"/>
        </w:rPr>
        <w:t>the</w:t>
      </w:r>
      <w:r>
        <w:rPr>
          <w:spacing w:val="-2"/>
          <w:sz w:val="24"/>
        </w:rPr>
        <w:t> </w:t>
      </w:r>
      <w:r>
        <w:rPr>
          <w:sz w:val="24"/>
        </w:rPr>
        <w:t>Project,</w:t>
      </w:r>
      <w:r>
        <w:rPr>
          <w:spacing w:val="-2"/>
          <w:sz w:val="24"/>
        </w:rPr>
        <w:t> </w:t>
      </w:r>
      <w:r>
        <w:rPr>
          <w:sz w:val="24"/>
        </w:rPr>
        <w:t>its</w:t>
      </w:r>
      <w:r>
        <w:rPr>
          <w:spacing w:val="-3"/>
          <w:sz w:val="24"/>
        </w:rPr>
        <w:t> </w:t>
      </w:r>
      <w:r>
        <w:rPr>
          <w:sz w:val="24"/>
        </w:rPr>
        <w:t>plans,</w:t>
      </w:r>
      <w:r>
        <w:rPr>
          <w:spacing w:val="-3"/>
          <w:sz w:val="24"/>
        </w:rPr>
        <w:t> </w:t>
      </w:r>
      <w:r>
        <w:rPr>
          <w:sz w:val="24"/>
        </w:rPr>
        <w:t>drawings,</w:t>
      </w:r>
      <w:r>
        <w:rPr>
          <w:spacing w:val="-2"/>
          <w:sz w:val="24"/>
        </w:rPr>
        <w:t> </w:t>
      </w:r>
      <w:r>
        <w:rPr>
          <w:sz w:val="24"/>
        </w:rPr>
        <w:t>specifications</w:t>
      </w:r>
      <w:r>
        <w:rPr>
          <w:spacing w:val="-3"/>
          <w:sz w:val="24"/>
        </w:rPr>
        <w:t> </w:t>
      </w:r>
      <w:r>
        <w:rPr>
          <w:sz w:val="24"/>
        </w:rPr>
        <w:t>or project manual, and all related work product of the Consultant.</w:t>
      </w:r>
      <w:r>
        <w:rPr>
          <w:spacing w:val="40"/>
          <w:sz w:val="24"/>
        </w:rPr>
        <w:t> </w:t>
      </w:r>
      <w:r>
        <w:rPr>
          <w:sz w:val="24"/>
        </w:rPr>
        <w:t>The policy may be either a practice based policy or a policy pertaining to the specific Project.</w:t>
      </w:r>
      <w:r>
        <w:rPr>
          <w:spacing w:val="40"/>
          <w:sz w:val="24"/>
        </w:rPr>
        <w:t> </w:t>
      </w:r>
      <w:r>
        <w:rPr>
          <w:sz w:val="24"/>
        </w:rPr>
        <w:t>Professional Liability insurance to be provided shall have limits of not less than $3,000,000 each claim, incident or occurrence and $3,000,000 annual aggregate.</w:t>
      </w:r>
      <w:r>
        <w:rPr>
          <w:spacing w:val="40"/>
          <w:sz w:val="24"/>
        </w:rPr>
        <w:t> </w:t>
      </w:r>
      <w:r>
        <w:rPr>
          <w:sz w:val="24"/>
        </w:rPr>
        <w:t>Consultant shall ensure that each of its major Sub-Consultants</w:t>
      </w:r>
      <w:r>
        <w:rPr>
          <w:spacing w:val="-4"/>
          <w:sz w:val="24"/>
        </w:rPr>
        <w:t> </w:t>
      </w:r>
      <w:r>
        <w:rPr>
          <w:sz w:val="24"/>
        </w:rPr>
        <w:t>and</w:t>
      </w:r>
      <w:r>
        <w:rPr>
          <w:spacing w:val="-4"/>
          <w:sz w:val="24"/>
        </w:rPr>
        <w:t> </w:t>
      </w:r>
      <w:r>
        <w:rPr>
          <w:sz w:val="24"/>
        </w:rPr>
        <w:t>subcontractors</w:t>
      </w:r>
      <w:r>
        <w:rPr>
          <w:spacing w:val="-4"/>
          <w:sz w:val="24"/>
        </w:rPr>
        <w:t> </w:t>
      </w:r>
      <w:r>
        <w:rPr>
          <w:sz w:val="24"/>
        </w:rPr>
        <w:t>(including</w:t>
      </w:r>
      <w:r>
        <w:rPr>
          <w:spacing w:val="-3"/>
          <w:sz w:val="24"/>
        </w:rPr>
        <w:t> </w:t>
      </w:r>
      <w:r>
        <w:rPr>
          <w:sz w:val="24"/>
        </w:rPr>
        <w:t>structural,</w:t>
      </w:r>
      <w:r>
        <w:rPr>
          <w:spacing w:val="-3"/>
          <w:sz w:val="24"/>
        </w:rPr>
        <w:t> </w:t>
      </w:r>
      <w:r>
        <w:rPr>
          <w:sz w:val="24"/>
        </w:rPr>
        <w:t>civil,</w:t>
      </w:r>
      <w:r>
        <w:rPr>
          <w:spacing w:val="-3"/>
          <w:sz w:val="24"/>
        </w:rPr>
        <w:t> </w:t>
      </w:r>
      <w:r>
        <w:rPr>
          <w:sz w:val="24"/>
        </w:rPr>
        <w:t>mechanical,</w:t>
      </w:r>
      <w:r>
        <w:rPr>
          <w:spacing w:val="-3"/>
          <w:sz w:val="24"/>
        </w:rPr>
        <w:t> </w:t>
      </w:r>
      <w:r>
        <w:rPr>
          <w:sz w:val="24"/>
        </w:rPr>
        <w:t>plumbing,</w:t>
      </w:r>
      <w:r>
        <w:rPr>
          <w:spacing w:val="-3"/>
          <w:sz w:val="24"/>
        </w:rPr>
        <w:t> </w:t>
      </w:r>
      <w:r>
        <w:rPr>
          <w:sz w:val="24"/>
        </w:rPr>
        <w:t>electrical engineering, survey, geotechnical and materials testing) secures and maintains Professional Liability/Errors &amp; Omissions with limits not less than $2,000,000 each claim, incident or occurrence and $2,000,000 annual aggregate.</w:t>
      </w:r>
      <w:r>
        <w:rPr>
          <w:spacing w:val="40"/>
          <w:sz w:val="24"/>
        </w:rPr>
        <w:t> </w:t>
      </w:r>
      <w:r>
        <w:rPr>
          <w:sz w:val="24"/>
        </w:rPr>
        <w:t>All other Sub-Consultants and subcontractors not listed above shall have limits not less than $1,000,000 each claim, incident or occurrence and $1,000,000 annual aggregate.</w:t>
      </w:r>
    </w:p>
    <w:p>
      <w:pPr>
        <w:pStyle w:val="BodyText"/>
      </w:pPr>
    </w:p>
    <w:p>
      <w:pPr>
        <w:pStyle w:val="ListParagraph"/>
        <w:numPr>
          <w:ilvl w:val="1"/>
          <w:numId w:val="1"/>
        </w:numPr>
        <w:tabs>
          <w:tab w:pos="1331" w:val="left" w:leader="none"/>
          <w:tab w:pos="1440" w:val="left" w:leader="none"/>
        </w:tabs>
        <w:spacing w:line="240" w:lineRule="auto" w:before="0" w:after="0"/>
        <w:ind w:left="1440" w:right="550" w:hanging="397"/>
        <w:jc w:val="left"/>
        <w:rPr>
          <w:b/>
          <w:sz w:val="24"/>
        </w:rPr>
      </w:pPr>
      <w:r>
        <w:rPr>
          <w:b/>
          <w:sz w:val="24"/>
        </w:rPr>
        <w:t>“Tail” Coverage</w:t>
      </w:r>
      <w:r>
        <w:rPr>
          <w:sz w:val="24"/>
        </w:rPr>
        <w:t>.</w:t>
      </w:r>
      <w:r>
        <w:rPr>
          <w:spacing w:val="40"/>
          <w:sz w:val="24"/>
        </w:rPr>
        <w:t> </w:t>
      </w:r>
      <w:r>
        <w:rPr>
          <w:sz w:val="24"/>
        </w:rPr>
        <w:t>If any of the required liability insurance is arranged on a "claims</w:t>
      </w:r>
      <w:r>
        <w:rPr>
          <w:spacing w:val="-1"/>
          <w:sz w:val="24"/>
        </w:rPr>
        <w:t> </w:t>
      </w:r>
      <w:r>
        <w:rPr>
          <w:sz w:val="24"/>
        </w:rPr>
        <w:t>made" basis, "tail"</w:t>
      </w:r>
      <w:r>
        <w:rPr>
          <w:spacing w:val="-2"/>
          <w:sz w:val="24"/>
        </w:rPr>
        <w:t> </w:t>
      </w:r>
      <w:r>
        <w:rPr>
          <w:sz w:val="24"/>
        </w:rPr>
        <w:t>coverage</w:t>
      </w:r>
      <w:r>
        <w:rPr>
          <w:spacing w:val="-2"/>
          <w:sz w:val="24"/>
        </w:rPr>
        <w:t> </w:t>
      </w:r>
      <w:r>
        <w:rPr>
          <w:sz w:val="24"/>
        </w:rPr>
        <w:t>will</w:t>
      </w:r>
      <w:r>
        <w:rPr>
          <w:spacing w:val="-2"/>
          <w:sz w:val="24"/>
        </w:rPr>
        <w:t> </w:t>
      </w:r>
      <w:r>
        <w:rPr>
          <w:sz w:val="24"/>
        </w:rPr>
        <w:t>be</w:t>
      </w:r>
      <w:r>
        <w:rPr>
          <w:spacing w:val="-2"/>
          <w:sz w:val="24"/>
        </w:rPr>
        <w:t> </w:t>
      </w:r>
      <w:r>
        <w:rPr>
          <w:sz w:val="24"/>
        </w:rPr>
        <w:t>required</w:t>
      </w:r>
      <w:r>
        <w:rPr>
          <w:spacing w:val="-3"/>
          <w:sz w:val="24"/>
        </w:rPr>
        <w:t> </w:t>
      </w:r>
      <w:r>
        <w:rPr>
          <w:sz w:val="24"/>
        </w:rPr>
        <w:t>at</w:t>
      </w:r>
      <w:r>
        <w:rPr>
          <w:spacing w:val="-2"/>
          <w:sz w:val="24"/>
        </w:rPr>
        <w:t> </w:t>
      </w:r>
      <w:r>
        <w:rPr>
          <w:sz w:val="24"/>
        </w:rPr>
        <w:t>the</w:t>
      </w:r>
      <w:r>
        <w:rPr>
          <w:spacing w:val="-2"/>
          <w:sz w:val="24"/>
        </w:rPr>
        <w:t> </w:t>
      </w:r>
      <w:r>
        <w:rPr>
          <w:sz w:val="24"/>
        </w:rPr>
        <w:t>completion</w:t>
      </w:r>
      <w:r>
        <w:rPr>
          <w:spacing w:val="-3"/>
          <w:sz w:val="24"/>
        </w:rPr>
        <w:t> </w:t>
      </w:r>
      <w:r>
        <w:rPr>
          <w:sz w:val="24"/>
        </w:rPr>
        <w:t>of</w:t>
      </w:r>
      <w:r>
        <w:rPr>
          <w:spacing w:val="-3"/>
          <w:sz w:val="24"/>
        </w:rPr>
        <w:t> </w:t>
      </w:r>
      <w:r>
        <w:rPr>
          <w:sz w:val="24"/>
        </w:rPr>
        <w:t>the</w:t>
      </w:r>
      <w:r>
        <w:rPr>
          <w:spacing w:val="-2"/>
          <w:sz w:val="24"/>
        </w:rPr>
        <w:t> </w:t>
      </w:r>
      <w:r>
        <w:rPr>
          <w:sz w:val="24"/>
        </w:rPr>
        <w:t>Agreement</w:t>
      </w:r>
      <w:r>
        <w:rPr>
          <w:spacing w:val="-2"/>
          <w:sz w:val="24"/>
        </w:rPr>
        <w:t> </w:t>
      </w:r>
      <w:r>
        <w:rPr>
          <w:sz w:val="24"/>
        </w:rPr>
        <w:t>for</w:t>
      </w:r>
      <w:r>
        <w:rPr>
          <w:spacing w:val="-4"/>
          <w:sz w:val="24"/>
        </w:rPr>
        <w:t> </w:t>
      </w:r>
      <w:r>
        <w:rPr>
          <w:sz w:val="24"/>
        </w:rPr>
        <w:t>a</w:t>
      </w:r>
      <w:r>
        <w:rPr>
          <w:spacing w:val="-3"/>
          <w:sz w:val="24"/>
        </w:rPr>
        <w:t> </w:t>
      </w:r>
      <w:r>
        <w:rPr>
          <w:sz w:val="24"/>
        </w:rPr>
        <w:t>duration</w:t>
      </w:r>
      <w:r>
        <w:rPr>
          <w:spacing w:val="-3"/>
          <w:sz w:val="24"/>
        </w:rPr>
        <w:t> </w:t>
      </w:r>
      <w:r>
        <w:rPr>
          <w:sz w:val="24"/>
        </w:rPr>
        <w:t>of</w:t>
      </w:r>
      <w:r>
        <w:rPr>
          <w:spacing w:val="-3"/>
          <w:sz w:val="24"/>
        </w:rPr>
        <w:t> </w:t>
      </w:r>
      <w:r>
        <w:rPr>
          <w:sz w:val="24"/>
        </w:rPr>
        <w:t>thirty-six</w:t>
      </w:r>
    </w:p>
    <w:p>
      <w:pPr>
        <w:pStyle w:val="ListParagraph"/>
        <w:spacing w:after="0" w:line="240" w:lineRule="auto"/>
        <w:jc w:val="left"/>
        <w:rPr>
          <w:b/>
          <w:sz w:val="24"/>
        </w:rPr>
        <w:sectPr>
          <w:pgSz w:w="12240" w:h="15840"/>
          <w:pgMar w:header="753" w:footer="0" w:top="1480" w:bottom="280" w:left="720" w:right="360"/>
        </w:sectPr>
      </w:pPr>
    </w:p>
    <w:p>
      <w:pPr>
        <w:pStyle w:val="BodyText"/>
        <w:spacing w:before="271"/>
        <w:ind w:left="1440" w:right="399"/>
      </w:pPr>
      <w:r>
        <w:rPr/>
        <w:t>(36)</w:t>
      </w:r>
      <w:r>
        <w:rPr>
          <w:spacing w:val="-4"/>
        </w:rPr>
        <w:t> </w:t>
      </w:r>
      <w:r>
        <w:rPr/>
        <w:t>months</w:t>
      </w:r>
      <w:r>
        <w:rPr>
          <w:spacing w:val="-4"/>
        </w:rPr>
        <w:t> </w:t>
      </w:r>
      <w:r>
        <w:rPr/>
        <w:t>or</w:t>
      </w:r>
      <w:r>
        <w:rPr>
          <w:spacing w:val="-3"/>
        </w:rPr>
        <w:t> </w:t>
      </w:r>
      <w:r>
        <w:rPr/>
        <w:t>the</w:t>
      </w:r>
      <w:r>
        <w:rPr>
          <w:spacing w:val="-3"/>
        </w:rPr>
        <w:t> </w:t>
      </w:r>
      <w:r>
        <w:rPr/>
        <w:t>maximum</w:t>
      </w:r>
      <w:r>
        <w:rPr>
          <w:spacing w:val="-3"/>
        </w:rPr>
        <w:t> </w:t>
      </w:r>
      <w:r>
        <w:rPr/>
        <w:t>time</w:t>
      </w:r>
      <w:r>
        <w:rPr>
          <w:spacing w:val="-3"/>
        </w:rPr>
        <w:t> </w:t>
      </w:r>
      <w:r>
        <w:rPr/>
        <w:t>period</w:t>
      </w:r>
      <w:r>
        <w:rPr>
          <w:spacing w:val="-4"/>
        </w:rPr>
        <w:t> </w:t>
      </w:r>
      <w:r>
        <w:rPr/>
        <w:t>available</w:t>
      </w:r>
      <w:r>
        <w:rPr>
          <w:spacing w:val="-3"/>
        </w:rPr>
        <w:t> </w:t>
      </w:r>
      <w:r>
        <w:rPr/>
        <w:t>in</w:t>
      </w:r>
      <w:r>
        <w:rPr>
          <w:spacing w:val="-4"/>
        </w:rPr>
        <w:t> </w:t>
      </w:r>
      <w:r>
        <w:rPr/>
        <w:t>the</w:t>
      </w:r>
      <w:r>
        <w:rPr>
          <w:spacing w:val="-3"/>
        </w:rPr>
        <w:t> </w:t>
      </w:r>
      <w:r>
        <w:rPr/>
        <w:t>marketplace</w:t>
      </w:r>
      <w:r>
        <w:rPr>
          <w:spacing w:val="-3"/>
        </w:rPr>
        <w:t> </w:t>
      </w:r>
      <w:r>
        <w:rPr/>
        <w:t>if</w:t>
      </w:r>
      <w:r>
        <w:rPr>
          <w:spacing w:val="-5"/>
        </w:rPr>
        <w:t> </w:t>
      </w:r>
      <w:r>
        <w:rPr/>
        <w:t>less</w:t>
      </w:r>
      <w:r>
        <w:rPr>
          <w:spacing w:val="-2"/>
        </w:rPr>
        <w:t> </w:t>
      </w:r>
      <w:r>
        <w:rPr/>
        <w:t>than</w:t>
      </w:r>
      <w:r>
        <w:rPr>
          <w:spacing w:val="-4"/>
        </w:rPr>
        <w:t> </w:t>
      </w:r>
      <w:r>
        <w:rPr/>
        <w:t>thirty-six</w:t>
      </w:r>
      <w:r>
        <w:rPr>
          <w:spacing w:val="-4"/>
        </w:rPr>
        <w:t> </w:t>
      </w:r>
      <w:r>
        <w:rPr/>
        <w:t>(36) months.</w:t>
      </w:r>
      <w:r>
        <w:rPr>
          <w:spacing w:val="40"/>
        </w:rPr>
        <w:t> </w:t>
      </w:r>
      <w:r>
        <w:rPr/>
        <w:t>Consultant will be responsible for furnishing certification of "tail" coverage as described or continuous "claims made" liability coverage for thirty-six (36) months following Owner’s acceptance of and final payment for the Consultant’s Services.</w:t>
      </w:r>
      <w:r>
        <w:rPr>
          <w:spacing w:val="40"/>
        </w:rPr>
        <w:t> </w:t>
      </w:r>
      <w:r>
        <w:rPr/>
        <w:t>Continuous "claims made" coverage will be acceptable in lieu of "tail" coverage, provided its retroactive date is on or before the Effective Date of this agreement.</w:t>
      </w:r>
      <w:r>
        <w:rPr>
          <w:spacing w:val="40"/>
        </w:rPr>
        <w:t> </w:t>
      </w:r>
      <w:r>
        <w:rPr/>
        <w:t>This will be a condition of the final acceptance of Services and related warranty, if any.</w:t>
      </w:r>
    </w:p>
    <w:p>
      <w:pPr>
        <w:pStyle w:val="BodyText"/>
      </w:pPr>
    </w:p>
    <w:p>
      <w:pPr>
        <w:pStyle w:val="ListParagraph"/>
        <w:numPr>
          <w:ilvl w:val="1"/>
          <w:numId w:val="1"/>
        </w:numPr>
        <w:tabs>
          <w:tab w:pos="1359" w:val="left" w:leader="none"/>
          <w:tab w:pos="1440" w:val="left" w:leader="none"/>
        </w:tabs>
        <w:spacing w:line="240" w:lineRule="auto" w:before="1" w:after="0"/>
        <w:ind w:left="1440" w:right="484" w:hanging="361"/>
        <w:jc w:val="left"/>
        <w:rPr>
          <w:b/>
          <w:sz w:val="24"/>
        </w:rPr>
      </w:pPr>
      <w:r>
        <w:rPr>
          <w:b/>
          <w:sz w:val="24"/>
        </w:rPr>
        <w:t>Certificate of Insurance.</w:t>
      </w:r>
      <w:r>
        <w:rPr>
          <w:b/>
          <w:spacing w:val="40"/>
          <w:sz w:val="24"/>
        </w:rPr>
        <w:t> </w:t>
      </w:r>
      <w:r>
        <w:rPr>
          <w:color w:val="000000"/>
          <w:sz w:val="24"/>
          <w:highlight w:val="yellow"/>
        </w:rPr>
        <w:t>Upon request by the Owner, OR [Prior to the signature by the Owner</w:t>
      </w:r>
      <w:r>
        <w:rPr>
          <w:color w:val="000000"/>
          <w:sz w:val="24"/>
        </w:rPr>
        <w:t> </w:t>
      </w:r>
      <w:r>
        <w:rPr>
          <w:color w:val="000000"/>
          <w:sz w:val="24"/>
          <w:highlight w:val="yellow"/>
        </w:rPr>
        <w:t>to</w:t>
      </w:r>
      <w:r>
        <w:rPr>
          <w:color w:val="000000"/>
          <w:spacing w:val="-3"/>
          <w:sz w:val="24"/>
          <w:highlight w:val="yellow"/>
        </w:rPr>
        <w:t> </w:t>
      </w:r>
      <w:r>
        <w:rPr>
          <w:color w:val="000000"/>
          <w:sz w:val="24"/>
          <w:highlight w:val="yellow"/>
        </w:rPr>
        <w:t>this</w:t>
      </w:r>
      <w:r>
        <w:rPr>
          <w:color w:val="000000"/>
          <w:spacing w:val="-4"/>
          <w:sz w:val="24"/>
          <w:highlight w:val="yellow"/>
        </w:rPr>
        <w:t> </w:t>
      </w:r>
      <w:r>
        <w:rPr>
          <w:color w:val="000000"/>
          <w:sz w:val="24"/>
          <w:highlight w:val="yellow"/>
        </w:rPr>
        <w:t>Agreement],</w:t>
      </w:r>
      <w:r>
        <w:rPr>
          <w:color w:val="000000"/>
          <w:spacing w:val="-3"/>
          <w:sz w:val="24"/>
        </w:rPr>
        <w:t> </w:t>
      </w:r>
      <w:r>
        <w:rPr>
          <w:color w:val="000000"/>
          <w:sz w:val="24"/>
        </w:rPr>
        <w:t>Consultant</w:t>
      </w:r>
      <w:r>
        <w:rPr>
          <w:color w:val="000000"/>
          <w:spacing w:val="-3"/>
          <w:sz w:val="24"/>
        </w:rPr>
        <w:t> </w:t>
      </w:r>
      <w:r>
        <w:rPr>
          <w:color w:val="000000"/>
          <w:sz w:val="24"/>
        </w:rPr>
        <w:t>shall</w:t>
      </w:r>
      <w:r>
        <w:rPr>
          <w:color w:val="000000"/>
          <w:spacing w:val="-3"/>
          <w:sz w:val="24"/>
        </w:rPr>
        <w:t> </w:t>
      </w:r>
      <w:r>
        <w:rPr>
          <w:color w:val="000000"/>
          <w:sz w:val="24"/>
        </w:rPr>
        <w:t>furnish</w:t>
      </w:r>
      <w:r>
        <w:rPr>
          <w:color w:val="000000"/>
          <w:spacing w:val="-4"/>
          <w:sz w:val="24"/>
        </w:rPr>
        <w:t> </w:t>
      </w:r>
      <w:r>
        <w:rPr>
          <w:color w:val="000000"/>
          <w:sz w:val="24"/>
        </w:rPr>
        <w:t>to</w:t>
      </w:r>
      <w:r>
        <w:rPr>
          <w:color w:val="000000"/>
          <w:spacing w:val="-4"/>
          <w:sz w:val="24"/>
        </w:rPr>
        <w:t> </w:t>
      </w:r>
      <w:r>
        <w:rPr>
          <w:color w:val="000000"/>
          <w:sz w:val="24"/>
        </w:rPr>
        <w:t>the</w:t>
      </w:r>
      <w:r>
        <w:rPr>
          <w:color w:val="000000"/>
          <w:spacing w:val="-3"/>
          <w:sz w:val="24"/>
        </w:rPr>
        <w:t> </w:t>
      </w:r>
      <w:r>
        <w:rPr>
          <w:color w:val="000000"/>
          <w:sz w:val="24"/>
        </w:rPr>
        <w:t>appropriate</w:t>
      </w:r>
      <w:r>
        <w:rPr>
          <w:color w:val="000000"/>
          <w:spacing w:val="-3"/>
          <w:sz w:val="24"/>
        </w:rPr>
        <w:t> </w:t>
      </w:r>
      <w:r>
        <w:rPr>
          <w:color w:val="000000"/>
          <w:sz w:val="24"/>
        </w:rPr>
        <w:t>university</w:t>
      </w:r>
      <w:r>
        <w:rPr>
          <w:color w:val="000000"/>
          <w:spacing w:val="-3"/>
          <w:sz w:val="24"/>
        </w:rPr>
        <w:t> </w:t>
      </w:r>
      <w:r>
        <w:rPr>
          <w:color w:val="000000"/>
          <w:sz w:val="24"/>
        </w:rPr>
        <w:t>official</w:t>
      </w:r>
      <w:r>
        <w:rPr>
          <w:color w:val="000000"/>
          <w:spacing w:val="-3"/>
          <w:sz w:val="24"/>
        </w:rPr>
        <w:t> </w:t>
      </w:r>
      <w:r>
        <w:rPr>
          <w:color w:val="000000"/>
          <w:sz w:val="24"/>
        </w:rPr>
        <w:t>Certificates</w:t>
      </w:r>
      <w:r>
        <w:rPr>
          <w:color w:val="000000"/>
          <w:spacing w:val="-4"/>
          <w:sz w:val="24"/>
        </w:rPr>
        <w:t> </w:t>
      </w:r>
      <w:r>
        <w:rPr>
          <w:color w:val="000000"/>
          <w:sz w:val="24"/>
        </w:rPr>
        <w:t>of Insurance and required endorsements as evidence of the insurance coverages required under this Agreement.</w:t>
      </w:r>
      <w:r>
        <w:rPr>
          <w:color w:val="000000"/>
          <w:spacing w:val="40"/>
          <w:sz w:val="24"/>
        </w:rPr>
        <w:t> </w:t>
      </w:r>
      <w:r>
        <w:rPr>
          <w:color w:val="000000"/>
          <w:sz w:val="24"/>
        </w:rPr>
        <w:t>The insurance policies will be endorsed/amended so that the insurance company or companies shall give a thirty (30) calendar day notice (without reservation) if the applicable policy is suspended, voided, canceled or materially changed, or if the aggregate limits have been reduced, except when cancellation is for non-payment, then a ten (10) days’ notice may be given, to the Owner’s Representative set forth in </w:t>
      </w:r>
      <w:r>
        <w:rPr>
          <w:b/>
          <w:color w:val="000000"/>
          <w:sz w:val="24"/>
        </w:rPr>
        <w:t>Section XXVII </w:t>
      </w:r>
      <w:r>
        <w:rPr>
          <w:color w:val="000000"/>
          <w:sz w:val="24"/>
        </w:rPr>
        <w:t>below.</w:t>
      </w:r>
      <w:r>
        <w:rPr>
          <w:color w:val="000000"/>
          <w:spacing w:val="40"/>
          <w:sz w:val="24"/>
        </w:rPr>
        <w:t> </w:t>
      </w:r>
      <w:r>
        <w:rPr>
          <w:color w:val="000000"/>
          <w:sz w:val="24"/>
        </w:rPr>
        <w:t>The</w:t>
      </w:r>
    </w:p>
    <w:p>
      <w:pPr>
        <w:pStyle w:val="BodyText"/>
        <w:ind w:left="1440" w:right="384"/>
      </w:pPr>
      <w:r>
        <w:rPr/>
        <mc:AlternateContent>
          <mc:Choice Requires="wps">
            <w:drawing>
              <wp:anchor distT="0" distB="0" distL="0" distR="0" allowOverlap="1" layoutInCell="1" locked="0" behindDoc="0" simplePos="0" relativeHeight="15736320">
                <wp:simplePos x="0" y="0"/>
                <wp:positionH relativeFrom="page">
                  <wp:posOffset>669238</wp:posOffset>
                </wp:positionH>
                <wp:positionV relativeFrom="paragraph">
                  <wp:posOffset>154709</wp:posOffset>
                </wp:positionV>
                <wp:extent cx="6484620" cy="1598295"/>
                <wp:effectExtent l="0" t="0" r="0" b="0"/>
                <wp:wrapNone/>
                <wp:docPr id="17" name="Textbox 17"/>
                <wp:cNvGraphicFramePr>
                  <a:graphicFrameLocks/>
                </wp:cNvGraphicFramePr>
                <a:graphic>
                  <a:graphicData uri="http://schemas.microsoft.com/office/word/2010/wordprocessingShape">
                    <wps:wsp>
                      <wps:cNvPr id="17" name="Textbox 17"/>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12.181834pt;width:510.6pt;height:125.85pt;mso-position-horizontal-relative:page;mso-position-vertical-relative:paragraph;z-index:15736320;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certificate(s)</w:t>
      </w:r>
      <w:r>
        <w:rPr>
          <w:spacing w:val="-4"/>
        </w:rPr>
        <w:t> </w:t>
      </w:r>
      <w:r>
        <w:rPr/>
        <w:t>should</w:t>
      </w:r>
      <w:r>
        <w:rPr>
          <w:spacing w:val="-4"/>
        </w:rPr>
        <w:t> </w:t>
      </w:r>
      <w:r>
        <w:rPr/>
        <w:t>state</w:t>
      </w:r>
      <w:r>
        <w:rPr>
          <w:spacing w:val="-3"/>
        </w:rPr>
        <w:t> </w:t>
      </w:r>
      <w:r>
        <w:rPr/>
        <w:t>specifically</w:t>
      </w:r>
      <w:r>
        <w:rPr>
          <w:spacing w:val="-3"/>
        </w:rPr>
        <w:t> </w:t>
      </w:r>
      <w:r>
        <w:rPr/>
        <w:t>that</w:t>
      </w:r>
      <w:r>
        <w:rPr>
          <w:spacing w:val="-3"/>
        </w:rPr>
        <w:t> </w:t>
      </w:r>
      <w:r>
        <w:rPr/>
        <w:t>the</w:t>
      </w:r>
      <w:r>
        <w:rPr>
          <w:spacing w:val="-3"/>
        </w:rPr>
        <w:t> </w:t>
      </w:r>
      <w:r>
        <w:rPr/>
        <w:t>insurance</w:t>
      </w:r>
      <w:r>
        <w:rPr>
          <w:spacing w:val="-3"/>
        </w:rPr>
        <w:t> </w:t>
      </w:r>
      <w:r>
        <w:rPr/>
        <w:t>is</w:t>
      </w:r>
      <w:r>
        <w:rPr>
          <w:spacing w:val="-4"/>
        </w:rPr>
        <w:t> </w:t>
      </w:r>
      <w:r>
        <w:rPr/>
        <w:t>provided</w:t>
      </w:r>
      <w:r>
        <w:rPr>
          <w:spacing w:val="-4"/>
        </w:rPr>
        <w:t> </w:t>
      </w:r>
      <w:r>
        <w:rPr/>
        <w:t>for</w:t>
      </w:r>
      <w:r>
        <w:rPr>
          <w:spacing w:val="-3"/>
        </w:rPr>
        <w:t> </w:t>
      </w:r>
      <w:r>
        <w:rPr/>
        <w:t>this</w:t>
      </w:r>
      <w:r>
        <w:rPr>
          <w:spacing w:val="-4"/>
        </w:rPr>
        <w:t> </w:t>
      </w:r>
      <w:r>
        <w:rPr/>
        <w:t>Agreement.</w:t>
      </w:r>
      <w:r>
        <w:rPr>
          <w:spacing w:val="40"/>
        </w:rPr>
        <w:t> </w:t>
      </w:r>
      <w:r>
        <w:rPr/>
        <w:t>Policies will be endorsed to show required cancellation provisions, and copies of the endorsement will be attached to the certificate of insurance.</w:t>
      </w:r>
      <w:r>
        <w:rPr>
          <w:spacing w:val="40"/>
        </w:rPr>
        <w:t> </w:t>
      </w:r>
      <w:r>
        <w:rPr/>
        <w:t>Insuring companies are subject to acceptance by</w:t>
      </w:r>
      <w:r>
        <w:rPr>
          <w:spacing w:val="40"/>
        </w:rPr>
        <w:t> </w:t>
      </w:r>
      <w:r>
        <w:rPr/>
        <w:t>the Owner.</w:t>
      </w:r>
    </w:p>
    <w:p>
      <w:pPr>
        <w:pStyle w:val="BodyText"/>
      </w:pPr>
    </w:p>
    <w:p>
      <w:pPr>
        <w:pStyle w:val="ListParagraph"/>
        <w:numPr>
          <w:ilvl w:val="1"/>
          <w:numId w:val="1"/>
        </w:numPr>
        <w:tabs>
          <w:tab w:pos="1348" w:val="left" w:leader="none"/>
          <w:tab w:pos="1440" w:val="left" w:leader="none"/>
        </w:tabs>
        <w:spacing w:line="240" w:lineRule="auto" w:before="0" w:after="0"/>
        <w:ind w:left="1440" w:right="586" w:hanging="361"/>
        <w:jc w:val="left"/>
        <w:rPr>
          <w:b/>
          <w:sz w:val="24"/>
        </w:rPr>
      </w:pPr>
      <w:r>
        <w:rPr>
          <w:b/>
          <w:sz w:val="24"/>
        </w:rPr>
        <w:t>Additional Insureds.</w:t>
      </w:r>
      <w:r>
        <w:rPr>
          <w:b/>
          <w:spacing w:val="40"/>
          <w:sz w:val="24"/>
        </w:rPr>
        <w:t> </w:t>
      </w:r>
      <w:r>
        <w:rPr>
          <w:sz w:val="24"/>
        </w:rPr>
        <w:t>All policies, except for Workers' Compensation and Professional Liability/Errors &amp; Omissions, shall be endorsed so that the Owner, and its officers, trustees, agents,</w:t>
      </w:r>
      <w:r>
        <w:rPr>
          <w:spacing w:val="-3"/>
          <w:sz w:val="24"/>
        </w:rPr>
        <w:t> </w:t>
      </w:r>
      <w:r>
        <w:rPr>
          <w:sz w:val="24"/>
        </w:rPr>
        <w:t>and</w:t>
      </w:r>
      <w:r>
        <w:rPr>
          <w:spacing w:val="-4"/>
          <w:sz w:val="24"/>
        </w:rPr>
        <w:t> </w:t>
      </w:r>
      <w:r>
        <w:rPr>
          <w:sz w:val="24"/>
        </w:rPr>
        <w:t>employees</w:t>
      </w:r>
      <w:r>
        <w:rPr>
          <w:spacing w:val="-4"/>
          <w:sz w:val="24"/>
        </w:rPr>
        <w:t> </w:t>
      </w:r>
      <w:r>
        <w:rPr>
          <w:sz w:val="24"/>
        </w:rPr>
        <w:t>are</w:t>
      </w:r>
      <w:r>
        <w:rPr>
          <w:spacing w:val="-3"/>
          <w:sz w:val="24"/>
        </w:rPr>
        <w:t> </w:t>
      </w:r>
      <w:r>
        <w:rPr>
          <w:sz w:val="24"/>
        </w:rPr>
        <w:t>Additional</w:t>
      </w:r>
      <w:r>
        <w:rPr>
          <w:spacing w:val="-3"/>
          <w:sz w:val="24"/>
        </w:rPr>
        <w:t> </w:t>
      </w:r>
      <w:r>
        <w:rPr>
          <w:sz w:val="24"/>
        </w:rPr>
        <w:t>Insureds</w:t>
      </w:r>
      <w:r>
        <w:rPr>
          <w:spacing w:val="-4"/>
          <w:sz w:val="24"/>
        </w:rPr>
        <w:t> </w:t>
      </w:r>
      <w:r>
        <w:rPr>
          <w:sz w:val="24"/>
        </w:rPr>
        <w:t>with</w:t>
      </w:r>
      <w:r>
        <w:rPr>
          <w:spacing w:val="-4"/>
          <w:sz w:val="24"/>
        </w:rPr>
        <w:t> </w:t>
      </w:r>
      <w:r>
        <w:rPr>
          <w:sz w:val="24"/>
        </w:rPr>
        <w:t>respect</w:t>
      </w:r>
      <w:r>
        <w:rPr>
          <w:spacing w:val="-5"/>
          <w:sz w:val="24"/>
        </w:rPr>
        <w:t> </w:t>
      </w:r>
      <w:r>
        <w:rPr>
          <w:sz w:val="24"/>
        </w:rPr>
        <w:t>to</w:t>
      </w:r>
      <w:r>
        <w:rPr>
          <w:spacing w:val="-4"/>
          <w:sz w:val="24"/>
        </w:rPr>
        <w:t> </w:t>
      </w:r>
      <w:r>
        <w:rPr>
          <w:sz w:val="24"/>
        </w:rPr>
        <w:t>the</w:t>
      </w:r>
      <w:r>
        <w:rPr>
          <w:spacing w:val="-3"/>
          <w:sz w:val="24"/>
        </w:rPr>
        <w:t> </w:t>
      </w:r>
      <w:r>
        <w:rPr>
          <w:sz w:val="24"/>
        </w:rPr>
        <w:t>Consultant's</w:t>
      </w:r>
      <w:r>
        <w:rPr>
          <w:spacing w:val="-4"/>
          <w:sz w:val="24"/>
        </w:rPr>
        <w:t> </w:t>
      </w:r>
      <w:r>
        <w:rPr>
          <w:sz w:val="24"/>
        </w:rPr>
        <w:t>Services</w:t>
      </w:r>
      <w:r>
        <w:rPr>
          <w:spacing w:val="-4"/>
          <w:sz w:val="24"/>
        </w:rPr>
        <w:t> </w:t>
      </w:r>
      <w:r>
        <w:rPr>
          <w:sz w:val="24"/>
        </w:rPr>
        <w:t>to</w:t>
      </w:r>
      <w:r>
        <w:rPr>
          <w:spacing w:val="-4"/>
          <w:sz w:val="24"/>
        </w:rPr>
        <w:t> </w:t>
      </w:r>
      <w:r>
        <w:rPr>
          <w:sz w:val="24"/>
        </w:rPr>
        <w:t>be provided under this Agreement.</w:t>
      </w:r>
    </w:p>
    <w:p>
      <w:pPr>
        <w:pStyle w:val="Heading1"/>
        <w:numPr>
          <w:ilvl w:val="0"/>
          <w:numId w:val="1"/>
        </w:numPr>
        <w:tabs>
          <w:tab w:pos="671" w:val="left" w:leader="none"/>
        </w:tabs>
        <w:spacing w:line="240" w:lineRule="auto" w:before="292" w:after="0"/>
        <w:ind w:left="671" w:right="0" w:hanging="671"/>
        <w:jc w:val="left"/>
      </w:pPr>
      <w:r>
        <w:rPr>
          <w:spacing w:val="-2"/>
        </w:rPr>
        <w:t>INDEMNITY</w:t>
      </w:r>
    </w:p>
    <w:p>
      <w:pPr>
        <w:pStyle w:val="BodyText"/>
        <w:spacing w:before="1"/>
        <w:rPr>
          <w:b/>
        </w:rPr>
      </w:pPr>
    </w:p>
    <w:p>
      <w:pPr>
        <w:pStyle w:val="ListParagraph"/>
        <w:numPr>
          <w:ilvl w:val="1"/>
          <w:numId w:val="1"/>
        </w:numPr>
        <w:tabs>
          <w:tab w:pos="1054" w:val="left" w:leader="none"/>
          <w:tab w:pos="1056" w:val="left" w:leader="none"/>
        </w:tabs>
        <w:spacing w:line="240" w:lineRule="auto" w:before="0" w:after="0"/>
        <w:ind w:left="1056" w:right="379" w:hanging="384"/>
        <w:jc w:val="left"/>
        <w:rPr>
          <w:b/>
          <w:sz w:val="24"/>
        </w:rPr>
      </w:pPr>
      <w:r>
        <w:rPr>
          <w:b/>
          <w:sz w:val="24"/>
        </w:rPr>
        <w:t>Indemnification.</w:t>
      </w:r>
      <w:r>
        <w:rPr>
          <w:b/>
          <w:spacing w:val="40"/>
          <w:sz w:val="24"/>
        </w:rPr>
        <w:t> </w:t>
      </w:r>
      <w:r>
        <w:rPr>
          <w:sz w:val="24"/>
        </w:rPr>
        <w:t>Consultant shall indemnify, hold harmless and defend the Owner and its officers, board</w:t>
      </w:r>
      <w:r>
        <w:rPr>
          <w:spacing w:val="-1"/>
          <w:sz w:val="24"/>
        </w:rPr>
        <w:t> </w:t>
      </w:r>
      <w:r>
        <w:rPr>
          <w:sz w:val="24"/>
        </w:rPr>
        <w:t>members, agents, and</w:t>
      </w:r>
      <w:r>
        <w:rPr>
          <w:spacing w:val="-1"/>
          <w:sz w:val="24"/>
        </w:rPr>
        <w:t> </w:t>
      </w:r>
      <w:r>
        <w:rPr>
          <w:sz w:val="24"/>
        </w:rPr>
        <w:t>employees</w:t>
      </w:r>
      <w:r>
        <w:rPr>
          <w:spacing w:val="-1"/>
          <w:sz w:val="24"/>
        </w:rPr>
        <w:t> </w:t>
      </w:r>
      <w:r>
        <w:rPr>
          <w:sz w:val="24"/>
        </w:rPr>
        <w:t>from and</w:t>
      </w:r>
      <w:r>
        <w:rPr>
          <w:spacing w:val="-1"/>
          <w:sz w:val="24"/>
        </w:rPr>
        <w:t> </w:t>
      </w:r>
      <w:r>
        <w:rPr>
          <w:sz w:val="24"/>
        </w:rPr>
        <w:t>against all claims, suits, actions, losses, damages, liabilities, costs</w:t>
      </w:r>
      <w:r>
        <w:rPr>
          <w:spacing w:val="-1"/>
          <w:sz w:val="24"/>
        </w:rPr>
        <w:t> </w:t>
      </w:r>
      <w:r>
        <w:rPr>
          <w:sz w:val="24"/>
        </w:rPr>
        <w:t>and</w:t>
      </w:r>
      <w:r>
        <w:rPr>
          <w:spacing w:val="-1"/>
          <w:sz w:val="24"/>
        </w:rPr>
        <w:t> </w:t>
      </w:r>
      <w:r>
        <w:rPr>
          <w:sz w:val="24"/>
        </w:rPr>
        <w:t>expenses, including reasonable attorneys’</w:t>
      </w:r>
      <w:r>
        <w:rPr>
          <w:spacing w:val="-2"/>
          <w:sz w:val="24"/>
        </w:rPr>
        <w:t> </w:t>
      </w:r>
      <w:r>
        <w:rPr>
          <w:sz w:val="24"/>
        </w:rPr>
        <w:t>fees</w:t>
      </w:r>
      <w:r>
        <w:rPr>
          <w:spacing w:val="-1"/>
          <w:sz w:val="24"/>
        </w:rPr>
        <w:t> </w:t>
      </w:r>
      <w:r>
        <w:rPr>
          <w:sz w:val="24"/>
        </w:rPr>
        <w:t>and</w:t>
      </w:r>
      <w:r>
        <w:rPr>
          <w:spacing w:val="-1"/>
          <w:sz w:val="24"/>
        </w:rPr>
        <w:t> </w:t>
      </w:r>
      <w:r>
        <w:rPr>
          <w:sz w:val="24"/>
        </w:rPr>
        <w:t>costs, of</w:t>
      </w:r>
      <w:r>
        <w:rPr>
          <w:spacing w:val="-1"/>
          <w:sz w:val="24"/>
        </w:rPr>
        <w:t> </w:t>
      </w:r>
      <w:r>
        <w:rPr>
          <w:sz w:val="24"/>
        </w:rPr>
        <w:t>whatsoever nature resulting</w:t>
      </w:r>
      <w:r>
        <w:rPr>
          <w:spacing w:val="-2"/>
          <w:sz w:val="24"/>
        </w:rPr>
        <w:t> </w:t>
      </w:r>
      <w:r>
        <w:rPr>
          <w:sz w:val="24"/>
        </w:rPr>
        <w:t>in</w:t>
      </w:r>
      <w:r>
        <w:rPr>
          <w:spacing w:val="-2"/>
          <w:sz w:val="24"/>
        </w:rPr>
        <w:t> </w:t>
      </w:r>
      <w:r>
        <w:rPr>
          <w:sz w:val="24"/>
        </w:rPr>
        <w:t>any</w:t>
      </w:r>
      <w:r>
        <w:rPr>
          <w:spacing w:val="-1"/>
          <w:sz w:val="24"/>
        </w:rPr>
        <w:t> </w:t>
      </w:r>
      <w:r>
        <w:rPr>
          <w:sz w:val="24"/>
        </w:rPr>
        <w:t>way</w:t>
      </w:r>
      <w:r>
        <w:rPr>
          <w:spacing w:val="-1"/>
          <w:sz w:val="24"/>
        </w:rPr>
        <w:t> </w:t>
      </w:r>
      <w:r>
        <w:rPr>
          <w:sz w:val="24"/>
        </w:rPr>
        <w:t>from,</w:t>
      </w:r>
      <w:r>
        <w:rPr>
          <w:spacing w:val="-1"/>
          <w:sz w:val="24"/>
        </w:rPr>
        <w:t> </w:t>
      </w:r>
      <w:r>
        <w:rPr>
          <w:sz w:val="24"/>
        </w:rPr>
        <w:t>arising</w:t>
      </w:r>
      <w:r>
        <w:rPr>
          <w:spacing w:val="-2"/>
          <w:sz w:val="24"/>
        </w:rPr>
        <w:t> </w:t>
      </w:r>
      <w:r>
        <w:rPr>
          <w:sz w:val="24"/>
        </w:rPr>
        <w:t>out</w:t>
      </w:r>
      <w:r>
        <w:rPr>
          <w:spacing w:val="-2"/>
          <w:sz w:val="24"/>
        </w:rPr>
        <w:t> </w:t>
      </w:r>
      <w:r>
        <w:rPr>
          <w:sz w:val="24"/>
        </w:rPr>
        <w:t>of,</w:t>
      </w:r>
      <w:r>
        <w:rPr>
          <w:spacing w:val="-1"/>
          <w:sz w:val="24"/>
        </w:rPr>
        <w:t> </w:t>
      </w:r>
      <w:r>
        <w:rPr>
          <w:sz w:val="24"/>
        </w:rPr>
        <w:t>or</w:t>
      </w:r>
      <w:r>
        <w:rPr>
          <w:spacing w:val="-1"/>
          <w:sz w:val="24"/>
        </w:rPr>
        <w:t> </w:t>
      </w:r>
      <w:r>
        <w:rPr>
          <w:sz w:val="24"/>
        </w:rPr>
        <w:t>relating</w:t>
      </w:r>
      <w:r>
        <w:rPr>
          <w:spacing w:val="-1"/>
          <w:sz w:val="24"/>
        </w:rPr>
        <w:t> </w:t>
      </w:r>
      <w:r>
        <w:rPr>
          <w:sz w:val="24"/>
        </w:rPr>
        <w:t>to</w:t>
      </w:r>
      <w:r>
        <w:rPr>
          <w:spacing w:val="-2"/>
          <w:sz w:val="24"/>
        </w:rPr>
        <w:t> </w:t>
      </w:r>
      <w:r>
        <w:rPr>
          <w:sz w:val="24"/>
        </w:rPr>
        <w:t>the</w:t>
      </w:r>
      <w:r>
        <w:rPr>
          <w:spacing w:val="-1"/>
          <w:sz w:val="24"/>
        </w:rPr>
        <w:t> </w:t>
      </w:r>
      <w:r>
        <w:rPr>
          <w:sz w:val="24"/>
        </w:rPr>
        <w:t>activities,</w:t>
      </w:r>
      <w:r>
        <w:rPr>
          <w:spacing w:val="-1"/>
          <w:sz w:val="24"/>
        </w:rPr>
        <w:t> </w:t>
      </w:r>
      <w:r>
        <w:rPr>
          <w:sz w:val="24"/>
        </w:rPr>
        <w:t>including</w:t>
      </w:r>
      <w:r>
        <w:rPr>
          <w:spacing w:val="-1"/>
          <w:sz w:val="24"/>
        </w:rPr>
        <w:t> </w:t>
      </w:r>
      <w:r>
        <w:rPr>
          <w:sz w:val="24"/>
        </w:rPr>
        <w:t>professional</w:t>
      </w:r>
      <w:r>
        <w:rPr>
          <w:spacing w:val="-1"/>
          <w:sz w:val="24"/>
        </w:rPr>
        <w:t> </w:t>
      </w:r>
      <w:r>
        <w:rPr>
          <w:sz w:val="24"/>
        </w:rPr>
        <w:t>services, of the Consultant or it’s</w:t>
      </w:r>
      <w:r>
        <w:rPr>
          <w:spacing w:val="40"/>
          <w:sz w:val="24"/>
        </w:rPr>
        <w:t> </w:t>
      </w:r>
      <w:r>
        <w:rPr>
          <w:sz w:val="24"/>
        </w:rPr>
        <w:t>Sub-Consultants, partners, joint venturers, subcontractors,</w:t>
      </w:r>
      <w:r>
        <w:rPr>
          <w:spacing w:val="-1"/>
          <w:sz w:val="24"/>
        </w:rPr>
        <w:t> </w:t>
      </w:r>
      <w:r>
        <w:rPr>
          <w:sz w:val="24"/>
        </w:rPr>
        <w:t>officers, agents or employees, and caused by any willful or negligent error, omission, or act of the Consultant, or any person employed by it, or anyone for whose acts the Consultant is legally liable while acting under or pursuant to this Agreement or any supplement or amendment hereto.</w:t>
      </w:r>
      <w:r>
        <w:rPr>
          <w:spacing w:val="40"/>
          <w:sz w:val="24"/>
        </w:rPr>
        <w:t> </w:t>
      </w:r>
      <w:r>
        <w:rPr>
          <w:sz w:val="24"/>
        </w:rPr>
        <w:t>The Consultant agrees</w:t>
      </w:r>
      <w:r>
        <w:rPr>
          <w:spacing w:val="-3"/>
          <w:sz w:val="24"/>
        </w:rPr>
        <w:t> </w:t>
      </w:r>
      <w:r>
        <w:rPr>
          <w:sz w:val="24"/>
        </w:rPr>
        <w:t>to</w:t>
      </w:r>
      <w:r>
        <w:rPr>
          <w:spacing w:val="-3"/>
          <w:sz w:val="24"/>
        </w:rPr>
        <w:t> </w:t>
      </w:r>
      <w:r>
        <w:rPr>
          <w:sz w:val="24"/>
        </w:rPr>
        <w:t>waive</w:t>
      </w:r>
      <w:r>
        <w:rPr>
          <w:spacing w:val="-2"/>
          <w:sz w:val="24"/>
        </w:rPr>
        <w:t> </w:t>
      </w:r>
      <w:r>
        <w:rPr>
          <w:sz w:val="24"/>
        </w:rPr>
        <w:t>all</w:t>
      </w:r>
      <w:r>
        <w:rPr>
          <w:spacing w:val="-2"/>
          <w:sz w:val="24"/>
        </w:rPr>
        <w:t> </w:t>
      </w:r>
      <w:r>
        <w:rPr>
          <w:sz w:val="24"/>
        </w:rPr>
        <w:t>rights</w:t>
      </w:r>
      <w:r>
        <w:rPr>
          <w:spacing w:val="-3"/>
          <w:sz w:val="24"/>
        </w:rPr>
        <w:t> </w:t>
      </w:r>
      <w:r>
        <w:rPr>
          <w:sz w:val="24"/>
        </w:rPr>
        <w:t>of</w:t>
      </w:r>
      <w:r>
        <w:rPr>
          <w:spacing w:val="-3"/>
          <w:sz w:val="24"/>
        </w:rPr>
        <w:t> </w:t>
      </w:r>
      <w:r>
        <w:rPr>
          <w:sz w:val="24"/>
        </w:rPr>
        <w:t>subrogation</w:t>
      </w:r>
      <w:r>
        <w:rPr>
          <w:spacing w:val="-3"/>
          <w:sz w:val="24"/>
        </w:rPr>
        <w:t> </w:t>
      </w:r>
      <w:r>
        <w:rPr>
          <w:sz w:val="24"/>
        </w:rPr>
        <w:t>against</w:t>
      </w:r>
      <w:r>
        <w:rPr>
          <w:spacing w:val="-2"/>
          <w:sz w:val="24"/>
        </w:rPr>
        <w:t> </w:t>
      </w:r>
      <w:r>
        <w:rPr>
          <w:sz w:val="24"/>
        </w:rPr>
        <w:t>the</w:t>
      </w:r>
      <w:r>
        <w:rPr>
          <w:spacing w:val="-2"/>
          <w:sz w:val="24"/>
        </w:rPr>
        <w:t> </w:t>
      </w:r>
      <w:r>
        <w:rPr>
          <w:sz w:val="24"/>
        </w:rPr>
        <w:t>Owner</w:t>
      </w:r>
      <w:r>
        <w:rPr>
          <w:spacing w:val="-2"/>
          <w:sz w:val="24"/>
        </w:rPr>
        <w:t> </w:t>
      </w:r>
      <w:r>
        <w:rPr>
          <w:sz w:val="24"/>
        </w:rPr>
        <w:t>and</w:t>
      </w:r>
      <w:r>
        <w:rPr>
          <w:spacing w:val="-3"/>
          <w:sz w:val="24"/>
        </w:rPr>
        <w:t> </w:t>
      </w:r>
      <w:r>
        <w:rPr>
          <w:sz w:val="24"/>
        </w:rPr>
        <w:t>its</w:t>
      </w:r>
      <w:r>
        <w:rPr>
          <w:spacing w:val="-3"/>
          <w:sz w:val="24"/>
        </w:rPr>
        <w:t> </w:t>
      </w:r>
      <w:r>
        <w:rPr>
          <w:sz w:val="24"/>
        </w:rPr>
        <w:t>officers,</w:t>
      </w:r>
      <w:r>
        <w:rPr>
          <w:spacing w:val="-2"/>
          <w:sz w:val="24"/>
        </w:rPr>
        <w:t> </w:t>
      </w:r>
      <w:r>
        <w:rPr>
          <w:sz w:val="24"/>
        </w:rPr>
        <w:t>board</w:t>
      </w:r>
      <w:r>
        <w:rPr>
          <w:spacing w:val="-3"/>
          <w:sz w:val="24"/>
        </w:rPr>
        <w:t> </w:t>
      </w:r>
      <w:r>
        <w:rPr>
          <w:sz w:val="24"/>
        </w:rPr>
        <w:t>members,</w:t>
      </w:r>
      <w:r>
        <w:rPr>
          <w:spacing w:val="-2"/>
          <w:sz w:val="24"/>
        </w:rPr>
        <w:t> </w:t>
      </w:r>
      <w:r>
        <w:rPr>
          <w:sz w:val="24"/>
        </w:rPr>
        <w:t>agents, and employees for losses arising from the work performed by the Consultant for the Owner.</w:t>
      </w:r>
    </w:p>
    <w:p>
      <w:pPr>
        <w:pStyle w:val="ListParagraph"/>
        <w:numPr>
          <w:ilvl w:val="1"/>
          <w:numId w:val="1"/>
        </w:numPr>
        <w:tabs>
          <w:tab w:pos="1078" w:val="left" w:leader="none"/>
          <w:tab w:pos="1080" w:val="left" w:leader="none"/>
        </w:tabs>
        <w:spacing w:line="240" w:lineRule="auto" w:before="292" w:after="0"/>
        <w:ind w:left="1080" w:right="381" w:hanging="360"/>
        <w:jc w:val="left"/>
        <w:rPr>
          <w:b/>
          <w:sz w:val="24"/>
        </w:rPr>
      </w:pPr>
      <w:r>
        <w:rPr>
          <w:b/>
          <w:sz w:val="24"/>
        </w:rPr>
        <w:t>Owner Defense Requirements. </w:t>
      </w:r>
      <w:r>
        <w:rPr>
          <w:sz w:val="24"/>
        </w:rPr>
        <w:t>Notwithstanding the foregoing defense obligations of the Consultant, neither the Consultant nor any attorney engaged by the Consultant shall defend any claim in the name of the Owner, nor purport to act as legal representative of the Owner, without the prior written consent of the Owner’s General Counsel.</w:t>
      </w:r>
      <w:r>
        <w:rPr>
          <w:spacing w:val="40"/>
          <w:sz w:val="24"/>
        </w:rPr>
        <w:t> </w:t>
      </w:r>
      <w:r>
        <w:rPr>
          <w:sz w:val="24"/>
        </w:rPr>
        <w:t>The Owner may, at any time at its election</w:t>
      </w:r>
      <w:r>
        <w:rPr>
          <w:spacing w:val="-4"/>
          <w:sz w:val="24"/>
        </w:rPr>
        <w:t> </w:t>
      </w:r>
      <w:r>
        <w:rPr>
          <w:sz w:val="24"/>
        </w:rPr>
        <w:t>assume</w:t>
      </w:r>
      <w:r>
        <w:rPr>
          <w:spacing w:val="-3"/>
          <w:sz w:val="24"/>
        </w:rPr>
        <w:t> </w:t>
      </w:r>
      <w:r>
        <w:rPr>
          <w:sz w:val="24"/>
        </w:rPr>
        <w:t>its</w:t>
      </w:r>
      <w:r>
        <w:rPr>
          <w:spacing w:val="-4"/>
          <w:sz w:val="24"/>
        </w:rPr>
        <w:t> </w:t>
      </w:r>
      <w:r>
        <w:rPr>
          <w:sz w:val="24"/>
        </w:rPr>
        <w:t>own</w:t>
      </w:r>
      <w:r>
        <w:rPr>
          <w:spacing w:val="-5"/>
          <w:sz w:val="24"/>
        </w:rPr>
        <w:t> </w:t>
      </w:r>
      <w:r>
        <w:rPr>
          <w:sz w:val="24"/>
        </w:rPr>
        <w:t>defense</w:t>
      </w:r>
      <w:r>
        <w:rPr>
          <w:spacing w:val="-3"/>
          <w:sz w:val="24"/>
        </w:rPr>
        <w:t> </w:t>
      </w:r>
      <w:r>
        <w:rPr>
          <w:sz w:val="24"/>
        </w:rPr>
        <w:t>and</w:t>
      </w:r>
      <w:r>
        <w:rPr>
          <w:spacing w:val="-4"/>
          <w:sz w:val="24"/>
        </w:rPr>
        <w:t> </w:t>
      </w:r>
      <w:r>
        <w:rPr>
          <w:sz w:val="24"/>
        </w:rPr>
        <w:t>settlement</w:t>
      </w:r>
      <w:r>
        <w:rPr>
          <w:spacing w:val="-3"/>
          <w:sz w:val="24"/>
        </w:rPr>
        <w:t> </w:t>
      </w:r>
      <w:r>
        <w:rPr>
          <w:sz w:val="24"/>
        </w:rPr>
        <w:t>in</w:t>
      </w:r>
      <w:r>
        <w:rPr>
          <w:spacing w:val="-4"/>
          <w:sz w:val="24"/>
        </w:rPr>
        <w:t> </w:t>
      </w:r>
      <w:r>
        <w:rPr>
          <w:sz w:val="24"/>
        </w:rPr>
        <w:t>the</w:t>
      </w:r>
      <w:r>
        <w:rPr>
          <w:spacing w:val="-3"/>
          <w:sz w:val="24"/>
        </w:rPr>
        <w:t> </w:t>
      </w:r>
      <w:r>
        <w:rPr>
          <w:sz w:val="24"/>
        </w:rPr>
        <w:t>event</w:t>
      </w:r>
      <w:r>
        <w:rPr>
          <w:spacing w:val="-3"/>
          <w:sz w:val="24"/>
        </w:rPr>
        <w:t> </w:t>
      </w:r>
      <w:r>
        <w:rPr>
          <w:sz w:val="24"/>
        </w:rPr>
        <w:t>that</w:t>
      </w:r>
      <w:r>
        <w:rPr>
          <w:spacing w:val="-3"/>
          <w:sz w:val="24"/>
        </w:rPr>
        <w:t> </w:t>
      </w:r>
      <w:r>
        <w:rPr>
          <w:sz w:val="24"/>
        </w:rPr>
        <w:t>it</w:t>
      </w:r>
      <w:r>
        <w:rPr>
          <w:spacing w:val="-3"/>
          <w:sz w:val="24"/>
        </w:rPr>
        <w:t> </w:t>
      </w:r>
      <w:r>
        <w:rPr>
          <w:sz w:val="24"/>
        </w:rPr>
        <w:t>determines</w:t>
      </w:r>
      <w:r>
        <w:rPr>
          <w:spacing w:val="-4"/>
          <w:sz w:val="24"/>
        </w:rPr>
        <w:t> </w:t>
      </w:r>
      <w:r>
        <w:rPr>
          <w:sz w:val="24"/>
        </w:rPr>
        <w:t>that</w:t>
      </w:r>
      <w:r>
        <w:rPr>
          <w:spacing w:val="-5"/>
          <w:sz w:val="24"/>
        </w:rPr>
        <w:t> </w:t>
      </w:r>
      <w:r>
        <w:rPr>
          <w:sz w:val="24"/>
        </w:rPr>
        <w:t>the</w:t>
      </w:r>
      <w:r>
        <w:rPr>
          <w:spacing w:val="-3"/>
          <w:sz w:val="24"/>
        </w:rPr>
        <w:t> </w:t>
      </w:r>
      <w:r>
        <w:rPr>
          <w:sz w:val="24"/>
        </w:rPr>
        <w:t>Consultant is prohibited from defending the Owner, that Consultant is not adequately defending the Owner’s interests, or that an important governmental principle is at issue or that it is in the best interests</w:t>
      </w:r>
      <w:r>
        <w:rPr>
          <w:spacing w:val="-2"/>
          <w:sz w:val="24"/>
        </w:rPr>
        <w:t> </w:t>
      </w:r>
      <w:r>
        <w:rPr>
          <w:sz w:val="24"/>
        </w:rPr>
        <w:t>of</w:t>
      </w:r>
    </w:p>
    <w:p>
      <w:pPr>
        <w:pStyle w:val="ListParagraph"/>
        <w:spacing w:after="0" w:line="240" w:lineRule="auto"/>
        <w:jc w:val="left"/>
        <w:rPr>
          <w:b/>
          <w:sz w:val="24"/>
        </w:rPr>
        <w:sectPr>
          <w:pgSz w:w="12240" w:h="15840"/>
          <w:pgMar w:header="753" w:footer="0" w:top="1480" w:bottom="280" w:left="720" w:right="360"/>
        </w:sectPr>
      </w:pPr>
    </w:p>
    <w:p>
      <w:pPr>
        <w:pStyle w:val="BodyText"/>
        <w:spacing w:before="271"/>
        <w:ind w:left="1080"/>
      </w:pPr>
      <w:r>
        <w:rPr/>
        <w:t>the</w:t>
      </w:r>
      <w:r>
        <w:rPr>
          <w:spacing w:val="-2"/>
        </w:rPr>
        <w:t> </w:t>
      </w:r>
      <w:r>
        <w:rPr/>
        <w:t>Owner</w:t>
      </w:r>
      <w:r>
        <w:rPr>
          <w:spacing w:val="-2"/>
        </w:rPr>
        <w:t> </w:t>
      </w:r>
      <w:r>
        <w:rPr/>
        <w:t>to</w:t>
      </w:r>
      <w:r>
        <w:rPr>
          <w:spacing w:val="-2"/>
        </w:rPr>
        <w:t> </w:t>
      </w:r>
      <w:r>
        <w:rPr/>
        <w:t>do</w:t>
      </w:r>
      <w:r>
        <w:rPr>
          <w:spacing w:val="-3"/>
        </w:rPr>
        <w:t> </w:t>
      </w:r>
      <w:r>
        <w:rPr/>
        <w:t>so.</w:t>
      </w:r>
      <w:r>
        <w:rPr>
          <w:spacing w:val="40"/>
        </w:rPr>
        <w:t> </w:t>
      </w:r>
      <w:r>
        <w:rPr/>
        <w:t>The</w:t>
      </w:r>
      <w:r>
        <w:rPr>
          <w:spacing w:val="-2"/>
        </w:rPr>
        <w:t> </w:t>
      </w:r>
      <w:r>
        <w:rPr/>
        <w:t>Owner</w:t>
      </w:r>
      <w:r>
        <w:rPr>
          <w:spacing w:val="-2"/>
        </w:rPr>
        <w:t> </w:t>
      </w:r>
      <w:r>
        <w:rPr/>
        <w:t>reserves</w:t>
      </w:r>
      <w:r>
        <w:rPr>
          <w:spacing w:val="-3"/>
        </w:rPr>
        <w:t> </w:t>
      </w:r>
      <w:r>
        <w:rPr/>
        <w:t>all</w:t>
      </w:r>
      <w:r>
        <w:rPr>
          <w:spacing w:val="-2"/>
        </w:rPr>
        <w:t> </w:t>
      </w:r>
      <w:r>
        <w:rPr/>
        <w:t>rights</w:t>
      </w:r>
      <w:r>
        <w:rPr>
          <w:spacing w:val="-3"/>
        </w:rPr>
        <w:t> </w:t>
      </w:r>
      <w:r>
        <w:rPr/>
        <w:t>to</w:t>
      </w:r>
      <w:r>
        <w:rPr>
          <w:spacing w:val="-3"/>
        </w:rPr>
        <w:t> </w:t>
      </w:r>
      <w:r>
        <w:rPr/>
        <w:t>pursue</w:t>
      </w:r>
      <w:r>
        <w:rPr>
          <w:spacing w:val="-2"/>
        </w:rPr>
        <w:t> </w:t>
      </w:r>
      <w:r>
        <w:rPr/>
        <w:t>any</w:t>
      </w:r>
      <w:r>
        <w:rPr>
          <w:spacing w:val="-2"/>
        </w:rPr>
        <w:t> </w:t>
      </w:r>
      <w:r>
        <w:rPr/>
        <w:t>claims</w:t>
      </w:r>
      <w:r>
        <w:rPr>
          <w:spacing w:val="-4"/>
        </w:rPr>
        <w:t> </w:t>
      </w:r>
      <w:r>
        <w:rPr/>
        <w:t>it</w:t>
      </w:r>
      <w:r>
        <w:rPr>
          <w:spacing w:val="-2"/>
        </w:rPr>
        <w:t> </w:t>
      </w:r>
      <w:r>
        <w:rPr/>
        <w:t>may</w:t>
      </w:r>
      <w:r>
        <w:rPr>
          <w:spacing w:val="-2"/>
        </w:rPr>
        <w:t> </w:t>
      </w:r>
      <w:r>
        <w:rPr/>
        <w:t>have</w:t>
      </w:r>
      <w:r>
        <w:rPr>
          <w:spacing w:val="-3"/>
        </w:rPr>
        <w:t> </w:t>
      </w:r>
      <w:r>
        <w:rPr/>
        <w:t>against</w:t>
      </w:r>
      <w:r>
        <w:rPr>
          <w:spacing w:val="-2"/>
        </w:rPr>
        <w:t> </w:t>
      </w:r>
      <w:r>
        <w:rPr/>
        <w:t>the Consultant if the Owner elects to assume its own defense.</w:t>
      </w:r>
    </w:p>
    <w:p>
      <w:pPr>
        <w:pStyle w:val="BodyText"/>
      </w:pPr>
    </w:p>
    <w:p>
      <w:pPr>
        <w:pStyle w:val="ListParagraph"/>
        <w:numPr>
          <w:ilvl w:val="1"/>
          <w:numId w:val="1"/>
        </w:numPr>
        <w:tabs>
          <w:tab w:pos="1078" w:val="left" w:leader="none"/>
          <w:tab w:pos="1080" w:val="left" w:leader="none"/>
        </w:tabs>
        <w:spacing w:line="240" w:lineRule="auto" w:before="0" w:after="0"/>
        <w:ind w:left="1080" w:right="439" w:hanging="360"/>
        <w:jc w:val="left"/>
        <w:rPr>
          <w:b/>
          <w:sz w:val="24"/>
        </w:rPr>
      </w:pPr>
      <w:r>
        <w:rPr>
          <w:b/>
          <w:sz w:val="24"/>
        </w:rPr>
        <mc:AlternateContent>
          <mc:Choice Requires="wps">
            <w:drawing>
              <wp:anchor distT="0" distB="0" distL="0" distR="0" allowOverlap="1" layoutInCell="1" locked="0" behindDoc="0" simplePos="0" relativeHeight="15737344">
                <wp:simplePos x="0" y="0"/>
                <wp:positionH relativeFrom="page">
                  <wp:posOffset>669238</wp:posOffset>
                </wp:positionH>
                <wp:positionV relativeFrom="paragraph">
                  <wp:posOffset>2573801</wp:posOffset>
                </wp:positionV>
                <wp:extent cx="6484620" cy="1598295"/>
                <wp:effectExtent l="0" t="0" r="0" b="0"/>
                <wp:wrapNone/>
                <wp:docPr id="18" name="Textbox 18"/>
                <wp:cNvGraphicFramePr>
                  <a:graphicFrameLocks/>
                </wp:cNvGraphicFramePr>
                <a:graphic>
                  <a:graphicData uri="http://schemas.microsoft.com/office/word/2010/wordprocessingShape">
                    <wps:wsp>
                      <wps:cNvPr id="18" name="Textbox 18"/>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202.661514pt;width:510.6pt;height:125.85pt;mso-position-horizontal-relative:page;mso-position-vertical-relative:paragraph;z-index:15737344;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b/>
          <w:sz w:val="24"/>
        </w:rPr>
        <w:t>Sub-Consultant</w:t>
      </w:r>
      <w:r>
        <w:rPr>
          <w:b/>
          <w:spacing w:val="-7"/>
          <w:sz w:val="24"/>
        </w:rPr>
        <w:t> </w:t>
      </w:r>
      <w:r>
        <w:rPr>
          <w:b/>
          <w:sz w:val="24"/>
        </w:rPr>
        <w:t>Agreements.</w:t>
      </w:r>
      <w:r>
        <w:rPr>
          <w:b/>
          <w:spacing w:val="40"/>
          <w:sz w:val="24"/>
        </w:rPr>
        <w:t> </w:t>
      </w:r>
      <w:r>
        <w:rPr>
          <w:sz w:val="24"/>
        </w:rPr>
        <w:t>Each</w:t>
      </w:r>
      <w:r>
        <w:rPr>
          <w:spacing w:val="-8"/>
          <w:sz w:val="24"/>
        </w:rPr>
        <w:t> </w:t>
      </w:r>
      <w:r>
        <w:rPr>
          <w:sz w:val="24"/>
        </w:rPr>
        <w:t>agreement</w:t>
      </w:r>
      <w:r>
        <w:rPr>
          <w:spacing w:val="-6"/>
          <w:sz w:val="24"/>
        </w:rPr>
        <w:t> </w:t>
      </w:r>
      <w:r>
        <w:rPr>
          <w:sz w:val="24"/>
        </w:rPr>
        <w:t>with</w:t>
      </w:r>
      <w:r>
        <w:rPr>
          <w:spacing w:val="-8"/>
          <w:sz w:val="24"/>
        </w:rPr>
        <w:t> </w:t>
      </w:r>
      <w:r>
        <w:rPr>
          <w:sz w:val="24"/>
        </w:rPr>
        <w:t>Sub-Consultants</w:t>
      </w:r>
      <w:r>
        <w:rPr>
          <w:spacing w:val="-7"/>
          <w:sz w:val="24"/>
        </w:rPr>
        <w:t> </w:t>
      </w:r>
      <w:r>
        <w:rPr>
          <w:sz w:val="24"/>
        </w:rPr>
        <w:t>at</w:t>
      </w:r>
      <w:r>
        <w:rPr>
          <w:spacing w:val="-6"/>
          <w:sz w:val="24"/>
        </w:rPr>
        <w:t> </w:t>
      </w:r>
      <w:r>
        <w:rPr>
          <w:sz w:val="24"/>
        </w:rPr>
        <w:t>every</w:t>
      </w:r>
      <w:r>
        <w:rPr>
          <w:spacing w:val="-7"/>
          <w:sz w:val="24"/>
        </w:rPr>
        <w:t> </w:t>
      </w:r>
      <w:r>
        <w:rPr>
          <w:sz w:val="24"/>
        </w:rPr>
        <w:t>tier</w:t>
      </w:r>
      <w:r>
        <w:rPr>
          <w:spacing w:val="-6"/>
          <w:sz w:val="24"/>
        </w:rPr>
        <w:t> </w:t>
      </w:r>
      <w:r>
        <w:rPr>
          <w:sz w:val="24"/>
        </w:rPr>
        <w:t>shall</w:t>
      </w:r>
      <w:r>
        <w:rPr>
          <w:spacing w:val="-6"/>
          <w:sz w:val="24"/>
        </w:rPr>
        <w:t> </w:t>
      </w:r>
      <w:r>
        <w:rPr>
          <w:sz w:val="24"/>
        </w:rPr>
        <w:t>provide</w:t>
      </w:r>
      <w:r>
        <w:rPr>
          <w:spacing w:val="-7"/>
          <w:sz w:val="24"/>
        </w:rPr>
        <w:t> </w:t>
      </w:r>
      <w:r>
        <w:rPr>
          <w:sz w:val="24"/>
        </w:rPr>
        <w:t>that the</w:t>
      </w:r>
      <w:r>
        <w:rPr>
          <w:spacing w:val="-6"/>
          <w:sz w:val="24"/>
        </w:rPr>
        <w:t> </w:t>
      </w:r>
      <w:r>
        <w:rPr>
          <w:sz w:val="24"/>
        </w:rPr>
        <w:t>Owner</w:t>
      </w:r>
      <w:r>
        <w:rPr>
          <w:spacing w:val="-7"/>
          <w:sz w:val="24"/>
        </w:rPr>
        <w:t> </w:t>
      </w:r>
      <w:r>
        <w:rPr>
          <w:sz w:val="24"/>
        </w:rPr>
        <w:t>is</w:t>
      </w:r>
      <w:r>
        <w:rPr>
          <w:spacing w:val="-7"/>
          <w:sz w:val="24"/>
        </w:rPr>
        <w:t> </w:t>
      </w:r>
      <w:r>
        <w:rPr>
          <w:sz w:val="24"/>
        </w:rPr>
        <w:t>and</w:t>
      </w:r>
      <w:r>
        <w:rPr>
          <w:spacing w:val="-5"/>
          <w:sz w:val="24"/>
        </w:rPr>
        <w:t> </w:t>
      </w:r>
      <w:r>
        <w:rPr>
          <w:sz w:val="24"/>
        </w:rPr>
        <w:t>shall</w:t>
      </w:r>
      <w:r>
        <w:rPr>
          <w:spacing w:val="-6"/>
          <w:sz w:val="24"/>
        </w:rPr>
        <w:t> </w:t>
      </w:r>
      <w:r>
        <w:rPr>
          <w:sz w:val="24"/>
        </w:rPr>
        <w:t>be</w:t>
      </w:r>
      <w:r>
        <w:rPr>
          <w:spacing w:val="-7"/>
          <w:sz w:val="24"/>
        </w:rPr>
        <w:t> </w:t>
      </w:r>
      <w:r>
        <w:rPr>
          <w:sz w:val="24"/>
        </w:rPr>
        <w:t>a</w:t>
      </w:r>
      <w:r>
        <w:rPr>
          <w:spacing w:val="-6"/>
          <w:sz w:val="24"/>
        </w:rPr>
        <w:t> </w:t>
      </w:r>
      <w:r>
        <w:rPr>
          <w:sz w:val="24"/>
        </w:rPr>
        <w:t>third-party</w:t>
      </w:r>
      <w:r>
        <w:rPr>
          <w:spacing w:val="-7"/>
          <w:sz w:val="24"/>
        </w:rPr>
        <w:t> </w:t>
      </w:r>
      <w:r>
        <w:rPr>
          <w:sz w:val="24"/>
        </w:rPr>
        <w:t>beneficiary</w:t>
      </w:r>
      <w:r>
        <w:rPr>
          <w:spacing w:val="-6"/>
          <w:sz w:val="24"/>
        </w:rPr>
        <w:t> </w:t>
      </w:r>
      <w:r>
        <w:rPr>
          <w:sz w:val="24"/>
        </w:rPr>
        <w:t>of</w:t>
      </w:r>
      <w:r>
        <w:rPr>
          <w:spacing w:val="-6"/>
          <w:sz w:val="24"/>
        </w:rPr>
        <w:t> </w:t>
      </w:r>
      <w:r>
        <w:rPr>
          <w:sz w:val="24"/>
        </w:rPr>
        <w:t>such</w:t>
      </w:r>
      <w:r>
        <w:rPr>
          <w:spacing w:val="-6"/>
          <w:sz w:val="24"/>
        </w:rPr>
        <w:t> </w:t>
      </w:r>
      <w:r>
        <w:rPr>
          <w:sz w:val="24"/>
        </w:rPr>
        <w:t>subcontract,</w:t>
      </w:r>
      <w:r>
        <w:rPr>
          <w:spacing w:val="-6"/>
          <w:sz w:val="24"/>
        </w:rPr>
        <w:t> </w:t>
      </w:r>
      <w:r>
        <w:rPr>
          <w:sz w:val="24"/>
        </w:rPr>
        <w:t>purchase</w:t>
      </w:r>
      <w:r>
        <w:rPr>
          <w:spacing w:val="-7"/>
          <w:sz w:val="24"/>
        </w:rPr>
        <w:t> </w:t>
      </w:r>
      <w:r>
        <w:rPr>
          <w:sz w:val="24"/>
        </w:rPr>
        <w:t>order</w:t>
      </w:r>
      <w:r>
        <w:rPr>
          <w:spacing w:val="-6"/>
          <w:sz w:val="24"/>
        </w:rPr>
        <w:t> </w:t>
      </w:r>
      <w:r>
        <w:rPr>
          <w:sz w:val="24"/>
        </w:rPr>
        <w:t>and</w:t>
      </w:r>
      <w:r>
        <w:rPr>
          <w:spacing w:val="-5"/>
          <w:sz w:val="24"/>
        </w:rPr>
        <w:t> </w:t>
      </w:r>
      <w:r>
        <w:rPr>
          <w:sz w:val="24"/>
        </w:rPr>
        <w:t>similar agreement,</w:t>
      </w:r>
      <w:r>
        <w:rPr>
          <w:spacing w:val="-4"/>
          <w:sz w:val="24"/>
        </w:rPr>
        <w:t> </w:t>
      </w:r>
      <w:r>
        <w:rPr>
          <w:sz w:val="24"/>
        </w:rPr>
        <w:t>and</w:t>
      </w:r>
      <w:r>
        <w:rPr>
          <w:spacing w:val="-5"/>
          <w:sz w:val="24"/>
        </w:rPr>
        <w:t> </w:t>
      </w:r>
      <w:r>
        <w:rPr>
          <w:sz w:val="24"/>
        </w:rPr>
        <w:t>that</w:t>
      </w:r>
      <w:r>
        <w:rPr>
          <w:spacing w:val="-5"/>
          <w:sz w:val="24"/>
        </w:rPr>
        <w:t> </w:t>
      </w:r>
      <w:r>
        <w:rPr>
          <w:sz w:val="24"/>
        </w:rPr>
        <w:t>the</w:t>
      </w:r>
      <w:r>
        <w:rPr>
          <w:spacing w:val="-5"/>
          <w:sz w:val="24"/>
        </w:rPr>
        <w:t> </w:t>
      </w:r>
      <w:r>
        <w:rPr>
          <w:sz w:val="24"/>
        </w:rPr>
        <w:t>Owner</w:t>
      </w:r>
      <w:r>
        <w:rPr>
          <w:spacing w:val="-5"/>
          <w:sz w:val="24"/>
        </w:rPr>
        <w:t> </w:t>
      </w:r>
      <w:r>
        <w:rPr>
          <w:sz w:val="24"/>
        </w:rPr>
        <w:t>shall</w:t>
      </w:r>
      <w:r>
        <w:rPr>
          <w:spacing w:val="-5"/>
          <w:sz w:val="24"/>
        </w:rPr>
        <w:t> </w:t>
      </w:r>
      <w:r>
        <w:rPr>
          <w:sz w:val="24"/>
        </w:rPr>
        <w:t>have</w:t>
      </w:r>
      <w:r>
        <w:rPr>
          <w:spacing w:val="-6"/>
          <w:sz w:val="24"/>
        </w:rPr>
        <w:t> </w:t>
      </w:r>
      <w:r>
        <w:rPr>
          <w:sz w:val="24"/>
        </w:rPr>
        <w:t>the</w:t>
      </w:r>
      <w:r>
        <w:rPr>
          <w:spacing w:val="-6"/>
          <w:sz w:val="24"/>
        </w:rPr>
        <w:t> </w:t>
      </w:r>
      <w:r>
        <w:rPr>
          <w:sz w:val="24"/>
        </w:rPr>
        <w:t>right,</w:t>
      </w:r>
      <w:r>
        <w:rPr>
          <w:spacing w:val="-5"/>
          <w:sz w:val="24"/>
        </w:rPr>
        <w:t> </w:t>
      </w:r>
      <w:r>
        <w:rPr>
          <w:sz w:val="24"/>
        </w:rPr>
        <w:t>but</w:t>
      </w:r>
      <w:r>
        <w:rPr>
          <w:spacing w:val="-5"/>
          <w:sz w:val="24"/>
        </w:rPr>
        <w:t> </w:t>
      </w:r>
      <w:r>
        <w:rPr>
          <w:sz w:val="24"/>
        </w:rPr>
        <w:t>not</w:t>
      </w:r>
      <w:r>
        <w:rPr>
          <w:spacing w:val="-5"/>
          <w:sz w:val="24"/>
        </w:rPr>
        <w:t> </w:t>
      </w:r>
      <w:r>
        <w:rPr>
          <w:sz w:val="24"/>
        </w:rPr>
        <w:t>the</w:t>
      </w:r>
      <w:r>
        <w:rPr>
          <w:spacing w:val="-6"/>
          <w:sz w:val="24"/>
        </w:rPr>
        <w:t> </w:t>
      </w:r>
      <w:r>
        <w:rPr>
          <w:sz w:val="24"/>
        </w:rPr>
        <w:t>obligation,</w:t>
      </w:r>
      <w:r>
        <w:rPr>
          <w:spacing w:val="-5"/>
          <w:sz w:val="24"/>
        </w:rPr>
        <w:t> </w:t>
      </w:r>
      <w:r>
        <w:rPr>
          <w:sz w:val="24"/>
        </w:rPr>
        <w:t>to</w:t>
      </w:r>
      <w:r>
        <w:rPr>
          <w:spacing w:val="-6"/>
          <w:sz w:val="24"/>
        </w:rPr>
        <w:t> </w:t>
      </w:r>
      <w:r>
        <w:rPr>
          <w:sz w:val="24"/>
        </w:rPr>
        <w:t>assert</w:t>
      </w:r>
      <w:r>
        <w:rPr>
          <w:spacing w:val="-5"/>
          <w:sz w:val="24"/>
        </w:rPr>
        <w:t> </w:t>
      </w:r>
      <w:r>
        <w:rPr>
          <w:sz w:val="24"/>
        </w:rPr>
        <w:t>claims</w:t>
      </w:r>
      <w:r>
        <w:rPr>
          <w:spacing w:val="-6"/>
          <w:sz w:val="24"/>
        </w:rPr>
        <w:t> </w:t>
      </w:r>
      <w:r>
        <w:rPr>
          <w:sz w:val="24"/>
        </w:rPr>
        <w:t>directly against</w:t>
      </w:r>
      <w:r>
        <w:rPr>
          <w:spacing w:val="-6"/>
          <w:sz w:val="24"/>
        </w:rPr>
        <w:t> </w:t>
      </w:r>
      <w:r>
        <w:rPr>
          <w:sz w:val="24"/>
        </w:rPr>
        <w:t>the</w:t>
      </w:r>
      <w:r>
        <w:rPr>
          <w:spacing w:val="-7"/>
          <w:sz w:val="24"/>
        </w:rPr>
        <w:t> </w:t>
      </w:r>
      <w:r>
        <w:rPr>
          <w:sz w:val="24"/>
        </w:rPr>
        <w:t>Sub-Consultants</w:t>
      </w:r>
      <w:r>
        <w:rPr>
          <w:spacing w:val="-7"/>
          <w:sz w:val="24"/>
        </w:rPr>
        <w:t> </w:t>
      </w:r>
      <w:r>
        <w:rPr>
          <w:sz w:val="24"/>
        </w:rPr>
        <w:t>for</w:t>
      </w:r>
      <w:r>
        <w:rPr>
          <w:spacing w:val="-6"/>
          <w:sz w:val="24"/>
        </w:rPr>
        <w:t> </w:t>
      </w:r>
      <w:r>
        <w:rPr>
          <w:sz w:val="24"/>
        </w:rPr>
        <w:t>breach</w:t>
      </w:r>
      <w:r>
        <w:rPr>
          <w:spacing w:val="-8"/>
          <w:sz w:val="24"/>
        </w:rPr>
        <w:t> </w:t>
      </w:r>
      <w:r>
        <w:rPr>
          <w:sz w:val="24"/>
        </w:rPr>
        <w:t>of</w:t>
      </w:r>
      <w:r>
        <w:rPr>
          <w:spacing w:val="-6"/>
          <w:sz w:val="24"/>
        </w:rPr>
        <w:t> </w:t>
      </w:r>
      <w:r>
        <w:rPr>
          <w:sz w:val="24"/>
        </w:rPr>
        <w:t>contract,</w:t>
      </w:r>
      <w:r>
        <w:rPr>
          <w:spacing w:val="-7"/>
          <w:sz w:val="24"/>
        </w:rPr>
        <w:t> </w:t>
      </w:r>
      <w:r>
        <w:rPr>
          <w:sz w:val="24"/>
        </w:rPr>
        <w:t>breach</w:t>
      </w:r>
      <w:r>
        <w:rPr>
          <w:spacing w:val="-8"/>
          <w:sz w:val="24"/>
        </w:rPr>
        <w:t> </w:t>
      </w:r>
      <w:r>
        <w:rPr>
          <w:sz w:val="24"/>
        </w:rPr>
        <w:t>of</w:t>
      </w:r>
      <w:r>
        <w:rPr>
          <w:spacing w:val="-6"/>
          <w:sz w:val="24"/>
        </w:rPr>
        <w:t> </w:t>
      </w:r>
      <w:r>
        <w:rPr>
          <w:sz w:val="24"/>
        </w:rPr>
        <w:t>express</w:t>
      </w:r>
      <w:r>
        <w:rPr>
          <w:spacing w:val="-7"/>
          <w:sz w:val="24"/>
        </w:rPr>
        <w:t> </w:t>
      </w:r>
      <w:r>
        <w:rPr>
          <w:sz w:val="24"/>
        </w:rPr>
        <w:t>warranties,</w:t>
      </w:r>
      <w:r>
        <w:rPr>
          <w:spacing w:val="-6"/>
          <w:sz w:val="24"/>
        </w:rPr>
        <w:t> </w:t>
      </w:r>
      <w:r>
        <w:rPr>
          <w:sz w:val="24"/>
        </w:rPr>
        <w:t>breach</w:t>
      </w:r>
      <w:r>
        <w:rPr>
          <w:spacing w:val="-8"/>
          <w:sz w:val="24"/>
        </w:rPr>
        <w:t> </w:t>
      </w:r>
      <w:r>
        <w:rPr>
          <w:sz w:val="24"/>
        </w:rPr>
        <w:t>of</w:t>
      </w:r>
      <w:r>
        <w:rPr>
          <w:spacing w:val="-6"/>
          <w:sz w:val="24"/>
        </w:rPr>
        <w:t> </w:t>
      </w:r>
      <w:r>
        <w:rPr>
          <w:sz w:val="24"/>
        </w:rPr>
        <w:t>implied warranties</w:t>
      </w:r>
      <w:r>
        <w:rPr>
          <w:spacing w:val="-7"/>
          <w:sz w:val="24"/>
        </w:rPr>
        <w:t> </w:t>
      </w:r>
      <w:r>
        <w:rPr>
          <w:sz w:val="24"/>
        </w:rPr>
        <w:t>including</w:t>
      </w:r>
      <w:r>
        <w:rPr>
          <w:spacing w:val="-7"/>
          <w:sz w:val="24"/>
        </w:rPr>
        <w:t> </w:t>
      </w:r>
      <w:r>
        <w:rPr>
          <w:sz w:val="24"/>
        </w:rPr>
        <w:t>but</w:t>
      </w:r>
      <w:r>
        <w:rPr>
          <w:spacing w:val="-6"/>
          <w:sz w:val="24"/>
        </w:rPr>
        <w:t> </w:t>
      </w:r>
      <w:r>
        <w:rPr>
          <w:sz w:val="24"/>
        </w:rPr>
        <w:t>not</w:t>
      </w:r>
      <w:r>
        <w:rPr>
          <w:spacing w:val="-6"/>
          <w:sz w:val="24"/>
        </w:rPr>
        <w:t> </w:t>
      </w:r>
      <w:r>
        <w:rPr>
          <w:sz w:val="24"/>
        </w:rPr>
        <w:t>limited</w:t>
      </w:r>
      <w:r>
        <w:rPr>
          <w:spacing w:val="-5"/>
          <w:sz w:val="24"/>
        </w:rPr>
        <w:t> </w:t>
      </w:r>
      <w:r>
        <w:rPr>
          <w:sz w:val="24"/>
        </w:rPr>
        <w:t>to</w:t>
      </w:r>
      <w:r>
        <w:rPr>
          <w:spacing w:val="-7"/>
          <w:sz w:val="24"/>
        </w:rPr>
        <w:t> </w:t>
      </w:r>
      <w:r>
        <w:rPr>
          <w:sz w:val="24"/>
        </w:rPr>
        <w:t>warranties</w:t>
      </w:r>
      <w:r>
        <w:rPr>
          <w:spacing w:val="-9"/>
          <w:sz w:val="24"/>
        </w:rPr>
        <w:t> </w:t>
      </w:r>
      <w:r>
        <w:rPr>
          <w:sz w:val="24"/>
        </w:rPr>
        <w:t>of</w:t>
      </w:r>
      <w:r>
        <w:rPr>
          <w:spacing w:val="-6"/>
          <w:sz w:val="24"/>
        </w:rPr>
        <w:t> </w:t>
      </w:r>
      <w:r>
        <w:rPr>
          <w:sz w:val="24"/>
        </w:rPr>
        <w:t>merchantability</w:t>
      </w:r>
      <w:r>
        <w:rPr>
          <w:spacing w:val="-6"/>
          <w:sz w:val="24"/>
        </w:rPr>
        <w:t> </w:t>
      </w:r>
      <w:r>
        <w:rPr>
          <w:sz w:val="24"/>
        </w:rPr>
        <w:t>and</w:t>
      </w:r>
      <w:r>
        <w:rPr>
          <w:spacing w:val="-6"/>
          <w:sz w:val="24"/>
        </w:rPr>
        <w:t> </w:t>
      </w:r>
      <w:r>
        <w:rPr>
          <w:sz w:val="24"/>
        </w:rPr>
        <w:t>of</w:t>
      </w:r>
      <w:r>
        <w:rPr>
          <w:spacing w:val="-6"/>
          <w:sz w:val="24"/>
        </w:rPr>
        <w:t> </w:t>
      </w:r>
      <w:r>
        <w:rPr>
          <w:sz w:val="24"/>
        </w:rPr>
        <w:t>fitness</w:t>
      </w:r>
      <w:r>
        <w:rPr>
          <w:spacing w:val="-8"/>
          <w:sz w:val="24"/>
        </w:rPr>
        <w:t> </w:t>
      </w:r>
      <w:r>
        <w:rPr>
          <w:sz w:val="24"/>
        </w:rPr>
        <w:t>for</w:t>
      </w:r>
      <w:r>
        <w:rPr>
          <w:spacing w:val="-8"/>
          <w:sz w:val="24"/>
        </w:rPr>
        <w:t> </w:t>
      </w:r>
      <w:r>
        <w:rPr>
          <w:sz w:val="24"/>
        </w:rPr>
        <w:t>a</w:t>
      </w:r>
      <w:r>
        <w:rPr>
          <w:spacing w:val="-6"/>
          <w:sz w:val="24"/>
        </w:rPr>
        <w:t> </w:t>
      </w:r>
      <w:r>
        <w:rPr>
          <w:sz w:val="24"/>
        </w:rPr>
        <w:t>particular purpose,</w:t>
      </w:r>
      <w:r>
        <w:rPr>
          <w:spacing w:val="-10"/>
          <w:sz w:val="24"/>
        </w:rPr>
        <w:t> </w:t>
      </w:r>
      <w:r>
        <w:rPr>
          <w:sz w:val="24"/>
        </w:rPr>
        <w:t>negligence</w:t>
      </w:r>
      <w:r>
        <w:rPr>
          <w:spacing w:val="-11"/>
          <w:sz w:val="24"/>
        </w:rPr>
        <w:t> </w:t>
      </w:r>
      <w:r>
        <w:rPr>
          <w:sz w:val="24"/>
        </w:rPr>
        <w:t>and</w:t>
      </w:r>
      <w:r>
        <w:rPr>
          <w:spacing w:val="-10"/>
          <w:sz w:val="24"/>
        </w:rPr>
        <w:t> </w:t>
      </w:r>
      <w:r>
        <w:rPr>
          <w:sz w:val="24"/>
        </w:rPr>
        <w:t>other</w:t>
      </w:r>
      <w:r>
        <w:rPr>
          <w:spacing w:val="-10"/>
          <w:sz w:val="24"/>
        </w:rPr>
        <w:t> </w:t>
      </w:r>
      <w:r>
        <w:rPr>
          <w:sz w:val="24"/>
        </w:rPr>
        <w:t>claims</w:t>
      </w:r>
      <w:r>
        <w:rPr>
          <w:spacing w:val="-12"/>
          <w:sz w:val="24"/>
        </w:rPr>
        <w:t> </w:t>
      </w:r>
      <w:r>
        <w:rPr>
          <w:sz w:val="24"/>
        </w:rPr>
        <w:t>arising</w:t>
      </w:r>
      <w:r>
        <w:rPr>
          <w:spacing w:val="-11"/>
          <w:sz w:val="24"/>
        </w:rPr>
        <w:t> </w:t>
      </w:r>
      <w:r>
        <w:rPr>
          <w:sz w:val="24"/>
        </w:rPr>
        <w:t>out</w:t>
      </w:r>
      <w:r>
        <w:rPr>
          <w:spacing w:val="-9"/>
          <w:sz w:val="24"/>
        </w:rPr>
        <w:t> </w:t>
      </w:r>
      <w:r>
        <w:rPr>
          <w:sz w:val="24"/>
        </w:rPr>
        <w:t>of</w:t>
      </w:r>
      <w:r>
        <w:rPr>
          <w:spacing w:val="-12"/>
          <w:sz w:val="24"/>
        </w:rPr>
        <w:t> </w:t>
      </w:r>
      <w:r>
        <w:rPr>
          <w:sz w:val="24"/>
        </w:rPr>
        <w:t>or</w:t>
      </w:r>
      <w:r>
        <w:rPr>
          <w:spacing w:val="-11"/>
          <w:sz w:val="24"/>
        </w:rPr>
        <w:t> </w:t>
      </w:r>
      <w:r>
        <w:rPr>
          <w:sz w:val="24"/>
        </w:rPr>
        <w:t>related</w:t>
      </w:r>
      <w:r>
        <w:rPr>
          <w:spacing w:val="-10"/>
          <w:sz w:val="24"/>
        </w:rPr>
        <w:t> </w:t>
      </w:r>
      <w:r>
        <w:rPr>
          <w:sz w:val="24"/>
        </w:rPr>
        <w:t>to</w:t>
      </w:r>
      <w:r>
        <w:rPr>
          <w:spacing w:val="-10"/>
          <w:sz w:val="24"/>
        </w:rPr>
        <w:t> </w:t>
      </w:r>
      <w:r>
        <w:rPr>
          <w:sz w:val="24"/>
        </w:rPr>
        <w:t>the</w:t>
      </w:r>
      <w:r>
        <w:rPr>
          <w:spacing w:val="-10"/>
          <w:sz w:val="24"/>
        </w:rPr>
        <w:t> </w:t>
      </w:r>
      <w:r>
        <w:rPr>
          <w:sz w:val="24"/>
        </w:rPr>
        <w:t>work</w:t>
      </w:r>
      <w:r>
        <w:rPr>
          <w:spacing w:val="-10"/>
          <w:sz w:val="24"/>
        </w:rPr>
        <w:t> </w:t>
      </w:r>
      <w:r>
        <w:rPr>
          <w:sz w:val="24"/>
        </w:rPr>
        <w:t>or</w:t>
      </w:r>
      <w:r>
        <w:rPr>
          <w:spacing w:val="-11"/>
          <w:sz w:val="24"/>
        </w:rPr>
        <w:t> </w:t>
      </w:r>
      <w:r>
        <w:rPr>
          <w:sz w:val="24"/>
        </w:rPr>
        <w:t>the</w:t>
      </w:r>
      <w:r>
        <w:rPr>
          <w:spacing w:val="-10"/>
          <w:sz w:val="24"/>
        </w:rPr>
        <w:t> </w:t>
      </w:r>
      <w:r>
        <w:rPr>
          <w:sz w:val="24"/>
        </w:rPr>
        <w:t>Project.</w:t>
      </w:r>
      <w:r>
        <w:rPr>
          <w:spacing w:val="-11"/>
          <w:sz w:val="24"/>
        </w:rPr>
        <w:t> </w:t>
      </w:r>
      <w:r>
        <w:rPr>
          <w:sz w:val="24"/>
        </w:rPr>
        <w:t>The</w:t>
      </w:r>
      <w:r>
        <w:rPr>
          <w:spacing w:val="-10"/>
          <w:sz w:val="24"/>
        </w:rPr>
        <w:t> </w:t>
      </w:r>
      <w:r>
        <w:rPr>
          <w:sz w:val="24"/>
        </w:rPr>
        <w:t>Owner and</w:t>
      </w:r>
      <w:r>
        <w:rPr>
          <w:spacing w:val="-14"/>
          <w:sz w:val="24"/>
        </w:rPr>
        <w:t> </w:t>
      </w:r>
      <w:r>
        <w:rPr>
          <w:sz w:val="24"/>
        </w:rPr>
        <w:t>Consultant</w:t>
      </w:r>
      <w:r>
        <w:rPr>
          <w:spacing w:val="-14"/>
          <w:sz w:val="24"/>
        </w:rPr>
        <w:t> </w:t>
      </w:r>
      <w:r>
        <w:rPr>
          <w:sz w:val="24"/>
        </w:rPr>
        <w:t>acknowledge</w:t>
      </w:r>
      <w:r>
        <w:rPr>
          <w:spacing w:val="-13"/>
          <w:sz w:val="24"/>
        </w:rPr>
        <w:t> </w:t>
      </w:r>
      <w:r>
        <w:rPr>
          <w:sz w:val="24"/>
        </w:rPr>
        <w:t>and</w:t>
      </w:r>
      <w:r>
        <w:rPr>
          <w:spacing w:val="-14"/>
          <w:sz w:val="24"/>
        </w:rPr>
        <w:t> </w:t>
      </w:r>
      <w:r>
        <w:rPr>
          <w:sz w:val="24"/>
        </w:rPr>
        <w:t>agree</w:t>
      </w:r>
      <w:r>
        <w:rPr>
          <w:spacing w:val="-13"/>
          <w:sz w:val="24"/>
        </w:rPr>
        <w:t> </w:t>
      </w:r>
      <w:r>
        <w:rPr>
          <w:sz w:val="24"/>
        </w:rPr>
        <w:t>that</w:t>
      </w:r>
      <w:r>
        <w:rPr>
          <w:spacing w:val="-14"/>
          <w:sz w:val="24"/>
        </w:rPr>
        <w:t> </w:t>
      </w:r>
      <w:r>
        <w:rPr>
          <w:sz w:val="24"/>
        </w:rPr>
        <w:t>the</w:t>
      </w:r>
      <w:r>
        <w:rPr>
          <w:spacing w:val="-13"/>
          <w:sz w:val="24"/>
        </w:rPr>
        <w:t> </w:t>
      </w:r>
      <w:r>
        <w:rPr>
          <w:sz w:val="24"/>
        </w:rPr>
        <w:t>purpose</w:t>
      </w:r>
      <w:r>
        <w:rPr>
          <w:spacing w:val="-14"/>
          <w:sz w:val="24"/>
        </w:rPr>
        <w:t> </w:t>
      </w:r>
      <w:r>
        <w:rPr>
          <w:sz w:val="24"/>
        </w:rPr>
        <w:t>of</w:t>
      </w:r>
      <w:r>
        <w:rPr>
          <w:spacing w:val="-14"/>
          <w:sz w:val="24"/>
        </w:rPr>
        <w:t> </w:t>
      </w:r>
      <w:r>
        <w:rPr>
          <w:sz w:val="24"/>
        </w:rPr>
        <w:t>this</w:t>
      </w:r>
      <w:r>
        <w:rPr>
          <w:spacing w:val="-13"/>
          <w:sz w:val="24"/>
        </w:rPr>
        <w:t> </w:t>
      </w:r>
      <w:r>
        <w:rPr>
          <w:sz w:val="24"/>
        </w:rPr>
        <w:t>Section</w:t>
      </w:r>
      <w:r>
        <w:rPr>
          <w:spacing w:val="-14"/>
          <w:sz w:val="24"/>
        </w:rPr>
        <w:t> </w:t>
      </w:r>
      <w:r>
        <w:rPr>
          <w:sz w:val="24"/>
        </w:rPr>
        <w:t>is</w:t>
      </w:r>
      <w:r>
        <w:rPr>
          <w:spacing w:val="-13"/>
          <w:sz w:val="24"/>
        </w:rPr>
        <w:t> </w:t>
      </w:r>
      <w:r>
        <w:rPr>
          <w:sz w:val="24"/>
        </w:rPr>
        <w:t>to</w:t>
      </w:r>
      <w:r>
        <w:rPr>
          <w:spacing w:val="-14"/>
          <w:sz w:val="24"/>
        </w:rPr>
        <w:t> </w:t>
      </w:r>
      <w:r>
        <w:rPr>
          <w:sz w:val="24"/>
        </w:rPr>
        <w:t>enable</w:t>
      </w:r>
      <w:r>
        <w:rPr>
          <w:spacing w:val="-13"/>
          <w:sz w:val="24"/>
        </w:rPr>
        <w:t> </w:t>
      </w:r>
      <w:r>
        <w:rPr>
          <w:sz w:val="24"/>
        </w:rPr>
        <w:t>the</w:t>
      </w:r>
      <w:r>
        <w:rPr>
          <w:spacing w:val="-14"/>
          <w:sz w:val="24"/>
        </w:rPr>
        <w:t> </w:t>
      </w:r>
      <w:r>
        <w:rPr>
          <w:sz w:val="24"/>
        </w:rPr>
        <w:t>Owner,</w:t>
      </w:r>
      <w:r>
        <w:rPr>
          <w:spacing w:val="-14"/>
          <w:sz w:val="24"/>
        </w:rPr>
        <w:t> </w:t>
      </w:r>
      <w:r>
        <w:rPr>
          <w:sz w:val="24"/>
        </w:rPr>
        <w:t>at</w:t>
      </w:r>
      <w:r>
        <w:rPr>
          <w:spacing w:val="-13"/>
          <w:sz w:val="24"/>
        </w:rPr>
        <w:t> </w:t>
      </w:r>
      <w:r>
        <w:rPr>
          <w:sz w:val="24"/>
        </w:rPr>
        <w:t>its discretion,</w:t>
      </w:r>
      <w:r>
        <w:rPr>
          <w:spacing w:val="-6"/>
          <w:sz w:val="24"/>
        </w:rPr>
        <w:t> </w:t>
      </w:r>
      <w:r>
        <w:rPr>
          <w:sz w:val="24"/>
        </w:rPr>
        <w:t>in</w:t>
      </w:r>
      <w:r>
        <w:rPr>
          <w:spacing w:val="-8"/>
          <w:sz w:val="24"/>
        </w:rPr>
        <w:t> </w:t>
      </w:r>
      <w:r>
        <w:rPr>
          <w:sz w:val="24"/>
        </w:rPr>
        <w:t>addition</w:t>
      </w:r>
      <w:r>
        <w:rPr>
          <w:spacing w:val="-6"/>
          <w:sz w:val="24"/>
        </w:rPr>
        <w:t> </w:t>
      </w:r>
      <w:r>
        <w:rPr>
          <w:sz w:val="24"/>
        </w:rPr>
        <w:t>to</w:t>
      </w:r>
      <w:r>
        <w:rPr>
          <w:spacing w:val="-6"/>
          <w:sz w:val="24"/>
        </w:rPr>
        <w:t> </w:t>
      </w:r>
      <w:r>
        <w:rPr>
          <w:sz w:val="24"/>
        </w:rPr>
        <w:t>the</w:t>
      </w:r>
      <w:r>
        <w:rPr>
          <w:spacing w:val="-6"/>
          <w:sz w:val="24"/>
        </w:rPr>
        <w:t> </w:t>
      </w:r>
      <w:r>
        <w:rPr>
          <w:sz w:val="24"/>
        </w:rPr>
        <w:t>Consultant,</w:t>
      </w:r>
      <w:r>
        <w:rPr>
          <w:spacing w:val="-6"/>
          <w:sz w:val="24"/>
        </w:rPr>
        <w:t> </w:t>
      </w:r>
      <w:r>
        <w:rPr>
          <w:sz w:val="24"/>
        </w:rPr>
        <w:t>to</w:t>
      </w:r>
      <w:r>
        <w:rPr>
          <w:spacing w:val="-7"/>
          <w:sz w:val="24"/>
        </w:rPr>
        <w:t> </w:t>
      </w:r>
      <w:r>
        <w:rPr>
          <w:sz w:val="24"/>
        </w:rPr>
        <w:t>assert</w:t>
      </w:r>
      <w:r>
        <w:rPr>
          <w:spacing w:val="-8"/>
          <w:sz w:val="24"/>
        </w:rPr>
        <w:t> </w:t>
      </w:r>
      <w:r>
        <w:rPr>
          <w:sz w:val="24"/>
        </w:rPr>
        <w:t>claims</w:t>
      </w:r>
      <w:r>
        <w:rPr>
          <w:spacing w:val="-7"/>
          <w:sz w:val="24"/>
        </w:rPr>
        <w:t> </w:t>
      </w:r>
      <w:r>
        <w:rPr>
          <w:sz w:val="24"/>
        </w:rPr>
        <w:t>for</w:t>
      </w:r>
      <w:r>
        <w:rPr>
          <w:spacing w:val="-6"/>
          <w:sz w:val="24"/>
        </w:rPr>
        <w:t> </w:t>
      </w:r>
      <w:r>
        <w:rPr>
          <w:sz w:val="24"/>
        </w:rPr>
        <w:t>damages</w:t>
      </w:r>
      <w:r>
        <w:rPr>
          <w:spacing w:val="-9"/>
          <w:sz w:val="24"/>
        </w:rPr>
        <w:t> </w:t>
      </w:r>
      <w:r>
        <w:rPr>
          <w:sz w:val="24"/>
        </w:rPr>
        <w:t>and</w:t>
      </w:r>
      <w:r>
        <w:rPr>
          <w:spacing w:val="-8"/>
          <w:sz w:val="24"/>
        </w:rPr>
        <w:t> </w:t>
      </w:r>
      <w:r>
        <w:rPr>
          <w:sz w:val="24"/>
        </w:rPr>
        <w:t>indemnification</w:t>
      </w:r>
      <w:r>
        <w:rPr>
          <w:spacing w:val="-6"/>
          <w:sz w:val="24"/>
        </w:rPr>
        <w:t> </w:t>
      </w:r>
      <w:r>
        <w:rPr>
          <w:sz w:val="24"/>
        </w:rPr>
        <w:t>directly against</w:t>
      </w:r>
      <w:r>
        <w:rPr>
          <w:spacing w:val="-5"/>
          <w:sz w:val="24"/>
        </w:rPr>
        <w:t> </w:t>
      </w:r>
      <w:r>
        <w:rPr>
          <w:sz w:val="24"/>
        </w:rPr>
        <w:t>Sub-Consultants</w:t>
      </w:r>
      <w:r>
        <w:rPr>
          <w:spacing w:val="-4"/>
          <w:sz w:val="24"/>
        </w:rPr>
        <w:t> </w:t>
      </w:r>
      <w:r>
        <w:rPr>
          <w:sz w:val="24"/>
        </w:rPr>
        <w:t>that</w:t>
      </w:r>
      <w:r>
        <w:rPr>
          <w:spacing w:val="-5"/>
          <w:sz w:val="24"/>
        </w:rPr>
        <w:t> </w:t>
      </w:r>
      <w:r>
        <w:rPr>
          <w:sz w:val="24"/>
        </w:rPr>
        <w:t>are</w:t>
      </w:r>
      <w:r>
        <w:rPr>
          <w:spacing w:val="-6"/>
          <w:sz w:val="24"/>
        </w:rPr>
        <w:t> </w:t>
      </w:r>
      <w:r>
        <w:rPr>
          <w:sz w:val="24"/>
        </w:rPr>
        <w:t>or</w:t>
      </w:r>
      <w:r>
        <w:rPr>
          <w:spacing w:val="-4"/>
          <w:sz w:val="24"/>
        </w:rPr>
        <w:t> </w:t>
      </w:r>
      <w:r>
        <w:rPr>
          <w:sz w:val="24"/>
        </w:rPr>
        <w:t>may</w:t>
      </w:r>
      <w:r>
        <w:rPr>
          <w:spacing w:val="-6"/>
          <w:sz w:val="24"/>
        </w:rPr>
        <w:t> </w:t>
      </w:r>
      <w:r>
        <w:rPr>
          <w:sz w:val="24"/>
        </w:rPr>
        <w:t>be</w:t>
      </w:r>
      <w:r>
        <w:rPr>
          <w:spacing w:val="-6"/>
          <w:sz w:val="24"/>
        </w:rPr>
        <w:t> </w:t>
      </w:r>
      <w:r>
        <w:rPr>
          <w:sz w:val="24"/>
        </w:rPr>
        <w:t>responsible</w:t>
      </w:r>
      <w:r>
        <w:rPr>
          <w:spacing w:val="-6"/>
          <w:sz w:val="24"/>
        </w:rPr>
        <w:t> </w:t>
      </w:r>
      <w:r>
        <w:rPr>
          <w:sz w:val="24"/>
        </w:rPr>
        <w:t>for</w:t>
      </w:r>
      <w:r>
        <w:rPr>
          <w:spacing w:val="-5"/>
          <w:sz w:val="24"/>
        </w:rPr>
        <w:t> </w:t>
      </w:r>
      <w:r>
        <w:rPr>
          <w:sz w:val="24"/>
        </w:rPr>
        <w:t>breach</w:t>
      </w:r>
      <w:r>
        <w:rPr>
          <w:spacing w:val="-7"/>
          <w:sz w:val="24"/>
        </w:rPr>
        <w:t> </w:t>
      </w:r>
      <w:r>
        <w:rPr>
          <w:sz w:val="24"/>
        </w:rPr>
        <w:t>of</w:t>
      </w:r>
      <w:r>
        <w:rPr>
          <w:spacing w:val="-5"/>
          <w:sz w:val="24"/>
        </w:rPr>
        <w:t> </w:t>
      </w:r>
      <w:r>
        <w:rPr>
          <w:sz w:val="24"/>
        </w:rPr>
        <w:t>the</w:t>
      </w:r>
      <w:r>
        <w:rPr>
          <w:spacing w:val="-4"/>
          <w:sz w:val="24"/>
        </w:rPr>
        <w:t> </w:t>
      </w:r>
      <w:r>
        <w:rPr>
          <w:sz w:val="24"/>
        </w:rPr>
        <w:t>contract,</w:t>
      </w:r>
      <w:r>
        <w:rPr>
          <w:spacing w:val="-5"/>
          <w:sz w:val="24"/>
        </w:rPr>
        <w:t> </w:t>
      </w:r>
      <w:r>
        <w:rPr>
          <w:sz w:val="24"/>
        </w:rPr>
        <w:t>defects</w:t>
      </w:r>
      <w:r>
        <w:rPr>
          <w:spacing w:val="-7"/>
          <w:sz w:val="24"/>
        </w:rPr>
        <w:t> </w:t>
      </w:r>
      <w:r>
        <w:rPr>
          <w:sz w:val="24"/>
        </w:rPr>
        <w:t>in</w:t>
      </w:r>
      <w:r>
        <w:rPr>
          <w:spacing w:val="-5"/>
          <w:sz w:val="24"/>
        </w:rPr>
        <w:t> </w:t>
      </w:r>
      <w:r>
        <w:rPr>
          <w:sz w:val="24"/>
        </w:rPr>
        <w:t>the work,</w:t>
      </w:r>
      <w:r>
        <w:rPr>
          <w:spacing w:val="-5"/>
          <w:sz w:val="24"/>
        </w:rPr>
        <w:t> </w:t>
      </w:r>
      <w:r>
        <w:rPr>
          <w:sz w:val="24"/>
        </w:rPr>
        <w:t>and</w:t>
      </w:r>
      <w:r>
        <w:rPr>
          <w:spacing w:val="-4"/>
          <w:sz w:val="24"/>
        </w:rPr>
        <w:t> </w:t>
      </w:r>
      <w:r>
        <w:rPr>
          <w:sz w:val="24"/>
        </w:rPr>
        <w:t>other</w:t>
      </w:r>
      <w:r>
        <w:rPr>
          <w:spacing w:val="-5"/>
          <w:sz w:val="24"/>
        </w:rPr>
        <w:t> </w:t>
      </w:r>
      <w:r>
        <w:rPr>
          <w:sz w:val="24"/>
        </w:rPr>
        <w:t>damages</w:t>
      </w:r>
      <w:r>
        <w:rPr>
          <w:spacing w:val="-7"/>
          <w:sz w:val="24"/>
        </w:rPr>
        <w:t> </w:t>
      </w:r>
      <w:r>
        <w:rPr>
          <w:sz w:val="24"/>
        </w:rPr>
        <w:t>incurred</w:t>
      </w:r>
      <w:r>
        <w:rPr>
          <w:spacing w:val="-4"/>
          <w:sz w:val="24"/>
        </w:rPr>
        <w:t> </w:t>
      </w:r>
      <w:r>
        <w:rPr>
          <w:sz w:val="24"/>
        </w:rPr>
        <w:t>by</w:t>
      </w:r>
      <w:r>
        <w:rPr>
          <w:spacing w:val="-5"/>
          <w:sz w:val="24"/>
        </w:rPr>
        <w:t> </w:t>
      </w:r>
      <w:r>
        <w:rPr>
          <w:sz w:val="24"/>
        </w:rPr>
        <w:t>the</w:t>
      </w:r>
      <w:r>
        <w:rPr>
          <w:spacing w:val="-4"/>
          <w:sz w:val="24"/>
        </w:rPr>
        <w:t> </w:t>
      </w:r>
      <w:r>
        <w:rPr>
          <w:sz w:val="24"/>
        </w:rPr>
        <w:t>Owner</w:t>
      </w:r>
      <w:r>
        <w:rPr>
          <w:spacing w:val="-4"/>
          <w:sz w:val="24"/>
        </w:rPr>
        <w:t> </w:t>
      </w:r>
      <w:r>
        <w:rPr>
          <w:sz w:val="24"/>
        </w:rPr>
        <w:t>arising</w:t>
      </w:r>
      <w:r>
        <w:rPr>
          <w:spacing w:val="-6"/>
          <w:sz w:val="24"/>
        </w:rPr>
        <w:t> </w:t>
      </w:r>
      <w:r>
        <w:rPr>
          <w:sz w:val="24"/>
        </w:rPr>
        <w:t>out</w:t>
      </w:r>
      <w:r>
        <w:rPr>
          <w:spacing w:val="-4"/>
          <w:sz w:val="24"/>
        </w:rPr>
        <w:t> </w:t>
      </w:r>
      <w:r>
        <w:rPr>
          <w:sz w:val="24"/>
        </w:rPr>
        <w:t>of</w:t>
      </w:r>
      <w:r>
        <w:rPr>
          <w:spacing w:val="-6"/>
          <w:sz w:val="24"/>
        </w:rPr>
        <w:t> </w:t>
      </w:r>
      <w:r>
        <w:rPr>
          <w:sz w:val="24"/>
        </w:rPr>
        <w:t>or</w:t>
      </w:r>
      <w:r>
        <w:rPr>
          <w:spacing w:val="-5"/>
          <w:sz w:val="24"/>
        </w:rPr>
        <w:t> </w:t>
      </w:r>
      <w:r>
        <w:rPr>
          <w:sz w:val="24"/>
        </w:rPr>
        <w:t>related</w:t>
      </w:r>
      <w:r>
        <w:rPr>
          <w:spacing w:val="-4"/>
          <w:sz w:val="24"/>
        </w:rPr>
        <w:t> </w:t>
      </w:r>
      <w:r>
        <w:rPr>
          <w:sz w:val="24"/>
        </w:rPr>
        <w:t>to</w:t>
      </w:r>
      <w:r>
        <w:rPr>
          <w:spacing w:val="-4"/>
          <w:sz w:val="24"/>
        </w:rPr>
        <w:t> </w:t>
      </w:r>
      <w:r>
        <w:rPr>
          <w:sz w:val="24"/>
        </w:rPr>
        <w:t>the</w:t>
      </w:r>
      <w:r>
        <w:rPr>
          <w:spacing w:val="-5"/>
          <w:sz w:val="24"/>
        </w:rPr>
        <w:t> </w:t>
      </w:r>
      <w:r>
        <w:rPr>
          <w:sz w:val="24"/>
        </w:rPr>
        <w:t>related</w:t>
      </w:r>
      <w:r>
        <w:rPr>
          <w:spacing w:val="-6"/>
          <w:sz w:val="24"/>
        </w:rPr>
        <w:t> </w:t>
      </w:r>
      <w:r>
        <w:rPr>
          <w:sz w:val="24"/>
        </w:rPr>
        <w:t>to</w:t>
      </w:r>
      <w:r>
        <w:rPr>
          <w:spacing w:val="-4"/>
          <w:sz w:val="24"/>
        </w:rPr>
        <w:t> </w:t>
      </w:r>
      <w:r>
        <w:rPr>
          <w:sz w:val="24"/>
        </w:rPr>
        <w:t>the</w:t>
      </w:r>
      <w:r>
        <w:rPr>
          <w:spacing w:val="-4"/>
          <w:sz w:val="24"/>
        </w:rPr>
        <w:t> </w:t>
      </w:r>
      <w:r>
        <w:rPr>
          <w:sz w:val="24"/>
        </w:rPr>
        <w:t>work or</w:t>
      </w:r>
      <w:r>
        <w:rPr>
          <w:spacing w:val="-11"/>
          <w:sz w:val="24"/>
        </w:rPr>
        <w:t> </w:t>
      </w:r>
      <w:r>
        <w:rPr>
          <w:sz w:val="24"/>
        </w:rPr>
        <w:t>the</w:t>
      </w:r>
      <w:r>
        <w:rPr>
          <w:spacing w:val="-10"/>
          <w:sz w:val="24"/>
        </w:rPr>
        <w:t> </w:t>
      </w:r>
      <w:r>
        <w:rPr>
          <w:sz w:val="24"/>
        </w:rPr>
        <w:t>Project.</w:t>
      </w:r>
      <w:r>
        <w:rPr>
          <w:spacing w:val="-11"/>
          <w:sz w:val="24"/>
        </w:rPr>
        <w:t> </w:t>
      </w:r>
      <w:r>
        <w:rPr>
          <w:sz w:val="24"/>
        </w:rPr>
        <w:t>The</w:t>
      </w:r>
      <w:r>
        <w:rPr>
          <w:spacing w:val="-10"/>
          <w:sz w:val="24"/>
        </w:rPr>
        <w:t> </w:t>
      </w:r>
      <w:r>
        <w:rPr>
          <w:sz w:val="24"/>
        </w:rPr>
        <w:t>Owner</w:t>
      </w:r>
      <w:r>
        <w:rPr>
          <w:spacing w:val="-11"/>
          <w:sz w:val="24"/>
        </w:rPr>
        <w:t> </w:t>
      </w:r>
      <w:r>
        <w:rPr>
          <w:sz w:val="24"/>
        </w:rPr>
        <w:t>and</w:t>
      </w:r>
      <w:r>
        <w:rPr>
          <w:spacing w:val="-10"/>
          <w:sz w:val="24"/>
        </w:rPr>
        <w:t> </w:t>
      </w:r>
      <w:r>
        <w:rPr>
          <w:sz w:val="24"/>
        </w:rPr>
        <w:t>Consultant</w:t>
      </w:r>
      <w:r>
        <w:rPr>
          <w:spacing w:val="-11"/>
          <w:sz w:val="24"/>
        </w:rPr>
        <w:t> </w:t>
      </w:r>
      <w:r>
        <w:rPr>
          <w:sz w:val="24"/>
        </w:rPr>
        <w:t>acknowledge</w:t>
      </w:r>
      <w:r>
        <w:rPr>
          <w:spacing w:val="-10"/>
          <w:sz w:val="24"/>
        </w:rPr>
        <w:t> </w:t>
      </w:r>
      <w:r>
        <w:rPr>
          <w:sz w:val="24"/>
        </w:rPr>
        <w:t>and</w:t>
      </w:r>
      <w:r>
        <w:rPr>
          <w:spacing w:val="-10"/>
          <w:sz w:val="24"/>
        </w:rPr>
        <w:t> </w:t>
      </w:r>
      <w:r>
        <w:rPr>
          <w:sz w:val="24"/>
        </w:rPr>
        <w:t>agree</w:t>
      </w:r>
      <w:r>
        <w:rPr>
          <w:spacing w:val="-11"/>
          <w:sz w:val="24"/>
        </w:rPr>
        <w:t> </w:t>
      </w:r>
      <w:r>
        <w:rPr>
          <w:sz w:val="24"/>
        </w:rPr>
        <w:t>that</w:t>
      </w:r>
      <w:r>
        <w:rPr>
          <w:spacing w:val="-10"/>
          <w:sz w:val="24"/>
        </w:rPr>
        <w:t> </w:t>
      </w:r>
      <w:r>
        <w:rPr>
          <w:sz w:val="24"/>
        </w:rPr>
        <w:t>the</w:t>
      </w:r>
      <w:r>
        <w:rPr>
          <w:spacing w:val="-11"/>
          <w:sz w:val="24"/>
        </w:rPr>
        <w:t> </w:t>
      </w:r>
      <w:r>
        <w:rPr>
          <w:sz w:val="24"/>
        </w:rPr>
        <w:t>purpose</w:t>
      </w:r>
      <w:r>
        <w:rPr>
          <w:spacing w:val="-9"/>
          <w:sz w:val="24"/>
        </w:rPr>
        <w:t> </w:t>
      </w:r>
      <w:r>
        <w:rPr>
          <w:sz w:val="24"/>
        </w:rPr>
        <w:t>of</w:t>
      </w:r>
      <w:r>
        <w:rPr>
          <w:spacing w:val="-11"/>
          <w:sz w:val="24"/>
        </w:rPr>
        <w:t> </w:t>
      </w:r>
      <w:r>
        <w:rPr>
          <w:sz w:val="24"/>
        </w:rPr>
        <w:t>this</w:t>
      </w:r>
      <w:r>
        <w:rPr>
          <w:spacing w:val="-11"/>
          <w:sz w:val="24"/>
        </w:rPr>
        <w:t> </w:t>
      </w:r>
      <w:r>
        <w:rPr>
          <w:sz w:val="24"/>
        </w:rPr>
        <w:t>Section</w:t>
      </w:r>
      <w:r>
        <w:rPr>
          <w:spacing w:val="-11"/>
          <w:sz w:val="24"/>
        </w:rPr>
        <w:t> </w:t>
      </w:r>
      <w:r>
        <w:rPr>
          <w:sz w:val="24"/>
        </w:rPr>
        <w:t>is to</w:t>
      </w:r>
      <w:r>
        <w:rPr>
          <w:spacing w:val="-12"/>
          <w:sz w:val="24"/>
        </w:rPr>
        <w:t> </w:t>
      </w:r>
      <w:r>
        <w:rPr>
          <w:sz w:val="24"/>
        </w:rPr>
        <w:t>enable</w:t>
      </w:r>
      <w:r>
        <w:rPr>
          <w:spacing w:val="-12"/>
          <w:sz w:val="24"/>
        </w:rPr>
        <w:t> </w:t>
      </w:r>
      <w:r>
        <w:rPr>
          <w:sz w:val="24"/>
        </w:rPr>
        <w:t>the</w:t>
      </w:r>
      <w:r>
        <w:rPr>
          <w:spacing w:val="-12"/>
          <w:sz w:val="24"/>
        </w:rPr>
        <w:t> </w:t>
      </w:r>
      <w:r>
        <w:rPr>
          <w:sz w:val="24"/>
        </w:rPr>
        <w:t>Owner</w:t>
      </w:r>
      <w:r>
        <w:rPr>
          <w:spacing w:val="-12"/>
          <w:sz w:val="24"/>
        </w:rPr>
        <w:t> </w:t>
      </w:r>
      <w:r>
        <w:rPr>
          <w:sz w:val="24"/>
        </w:rPr>
        <w:t>at</w:t>
      </w:r>
      <w:r>
        <w:rPr>
          <w:spacing w:val="-13"/>
          <w:sz w:val="24"/>
        </w:rPr>
        <w:t> </w:t>
      </w:r>
      <w:r>
        <w:rPr>
          <w:sz w:val="24"/>
        </w:rPr>
        <w:t>its</w:t>
      </w:r>
      <w:r>
        <w:rPr>
          <w:spacing w:val="-12"/>
          <w:sz w:val="24"/>
        </w:rPr>
        <w:t> </w:t>
      </w:r>
      <w:r>
        <w:rPr>
          <w:sz w:val="24"/>
        </w:rPr>
        <w:t>discretion,</w:t>
      </w:r>
      <w:r>
        <w:rPr>
          <w:spacing w:val="-11"/>
          <w:sz w:val="24"/>
        </w:rPr>
        <w:t> </w:t>
      </w:r>
      <w:r>
        <w:rPr>
          <w:sz w:val="24"/>
        </w:rPr>
        <w:t>in</w:t>
      </w:r>
      <w:r>
        <w:rPr>
          <w:spacing w:val="-11"/>
          <w:sz w:val="24"/>
        </w:rPr>
        <w:t> </w:t>
      </w:r>
      <w:r>
        <w:rPr>
          <w:sz w:val="24"/>
        </w:rPr>
        <w:t>addition</w:t>
      </w:r>
      <w:r>
        <w:rPr>
          <w:spacing w:val="-12"/>
          <w:sz w:val="24"/>
        </w:rPr>
        <w:t> </w:t>
      </w:r>
      <w:r>
        <w:rPr>
          <w:sz w:val="24"/>
        </w:rPr>
        <w:t>to</w:t>
      </w:r>
      <w:r>
        <w:rPr>
          <w:spacing w:val="-12"/>
          <w:sz w:val="24"/>
        </w:rPr>
        <w:t> </w:t>
      </w:r>
      <w:r>
        <w:rPr>
          <w:sz w:val="24"/>
        </w:rPr>
        <w:t>the</w:t>
      </w:r>
      <w:r>
        <w:rPr>
          <w:spacing w:val="-12"/>
          <w:sz w:val="24"/>
        </w:rPr>
        <w:t> </w:t>
      </w:r>
      <w:r>
        <w:rPr>
          <w:sz w:val="24"/>
        </w:rPr>
        <w:t>Consultant,</w:t>
      </w:r>
      <w:r>
        <w:rPr>
          <w:spacing w:val="-11"/>
          <w:sz w:val="24"/>
        </w:rPr>
        <w:t> </w:t>
      </w:r>
      <w:r>
        <w:rPr>
          <w:sz w:val="24"/>
        </w:rPr>
        <w:t>to</w:t>
      </w:r>
      <w:r>
        <w:rPr>
          <w:spacing w:val="-11"/>
          <w:sz w:val="24"/>
        </w:rPr>
        <w:t> </w:t>
      </w:r>
      <w:r>
        <w:rPr>
          <w:sz w:val="24"/>
        </w:rPr>
        <w:t>assert</w:t>
      </w:r>
      <w:r>
        <w:rPr>
          <w:spacing w:val="-13"/>
          <w:sz w:val="24"/>
        </w:rPr>
        <w:t> </w:t>
      </w:r>
      <w:r>
        <w:rPr>
          <w:sz w:val="24"/>
        </w:rPr>
        <w:t>claims</w:t>
      </w:r>
      <w:r>
        <w:rPr>
          <w:spacing w:val="-12"/>
          <w:sz w:val="24"/>
        </w:rPr>
        <w:t> </w:t>
      </w:r>
      <w:r>
        <w:rPr>
          <w:sz w:val="24"/>
        </w:rPr>
        <w:t>for</w:t>
      </w:r>
      <w:r>
        <w:rPr>
          <w:spacing w:val="-11"/>
          <w:sz w:val="24"/>
        </w:rPr>
        <w:t> </w:t>
      </w:r>
      <w:r>
        <w:rPr>
          <w:sz w:val="24"/>
        </w:rPr>
        <w:t>damages</w:t>
      </w:r>
      <w:r>
        <w:rPr>
          <w:spacing w:val="-14"/>
          <w:sz w:val="24"/>
        </w:rPr>
        <w:t> </w:t>
      </w:r>
      <w:r>
        <w:rPr>
          <w:sz w:val="24"/>
        </w:rPr>
        <w:t>and indemnification</w:t>
      </w:r>
      <w:r>
        <w:rPr>
          <w:spacing w:val="-8"/>
          <w:sz w:val="24"/>
        </w:rPr>
        <w:t> </w:t>
      </w:r>
      <w:r>
        <w:rPr>
          <w:sz w:val="24"/>
        </w:rPr>
        <w:t>directly</w:t>
      </w:r>
      <w:r>
        <w:rPr>
          <w:spacing w:val="-6"/>
          <w:sz w:val="24"/>
        </w:rPr>
        <w:t> </w:t>
      </w:r>
      <w:r>
        <w:rPr>
          <w:sz w:val="24"/>
        </w:rPr>
        <w:t>against</w:t>
      </w:r>
      <w:r>
        <w:rPr>
          <w:spacing w:val="-6"/>
          <w:sz w:val="24"/>
        </w:rPr>
        <w:t> </w:t>
      </w:r>
      <w:r>
        <w:rPr>
          <w:sz w:val="24"/>
        </w:rPr>
        <w:t>Sub-Consultants</w:t>
      </w:r>
      <w:r>
        <w:rPr>
          <w:spacing w:val="-5"/>
          <w:sz w:val="24"/>
        </w:rPr>
        <w:t> </w:t>
      </w:r>
      <w:r>
        <w:rPr>
          <w:sz w:val="24"/>
        </w:rPr>
        <w:t>that</w:t>
      </w:r>
      <w:r>
        <w:rPr>
          <w:spacing w:val="-6"/>
          <w:sz w:val="24"/>
        </w:rPr>
        <w:t> </w:t>
      </w:r>
      <w:r>
        <w:rPr>
          <w:sz w:val="24"/>
        </w:rPr>
        <w:t>are</w:t>
      </w:r>
      <w:r>
        <w:rPr>
          <w:spacing w:val="-7"/>
          <w:sz w:val="24"/>
        </w:rPr>
        <w:t> </w:t>
      </w:r>
      <w:r>
        <w:rPr>
          <w:sz w:val="24"/>
        </w:rPr>
        <w:t>or</w:t>
      </w:r>
      <w:r>
        <w:rPr>
          <w:spacing w:val="-5"/>
          <w:sz w:val="24"/>
        </w:rPr>
        <w:t> </w:t>
      </w:r>
      <w:r>
        <w:rPr>
          <w:sz w:val="24"/>
        </w:rPr>
        <w:t>may</w:t>
      </w:r>
      <w:r>
        <w:rPr>
          <w:spacing w:val="-7"/>
          <w:sz w:val="24"/>
        </w:rPr>
        <w:t> </w:t>
      </w:r>
      <w:r>
        <w:rPr>
          <w:sz w:val="24"/>
        </w:rPr>
        <w:t>be</w:t>
      </w:r>
      <w:r>
        <w:rPr>
          <w:spacing w:val="-7"/>
          <w:sz w:val="24"/>
        </w:rPr>
        <w:t> </w:t>
      </w:r>
      <w:r>
        <w:rPr>
          <w:sz w:val="24"/>
        </w:rPr>
        <w:t>responsible</w:t>
      </w:r>
      <w:r>
        <w:rPr>
          <w:spacing w:val="-7"/>
          <w:sz w:val="24"/>
        </w:rPr>
        <w:t> </w:t>
      </w:r>
      <w:r>
        <w:rPr>
          <w:sz w:val="24"/>
        </w:rPr>
        <w:t>for</w:t>
      </w:r>
      <w:r>
        <w:rPr>
          <w:spacing w:val="-6"/>
          <w:sz w:val="24"/>
        </w:rPr>
        <w:t> </w:t>
      </w:r>
      <w:r>
        <w:rPr>
          <w:sz w:val="24"/>
        </w:rPr>
        <w:t>breach</w:t>
      </w:r>
      <w:r>
        <w:rPr>
          <w:spacing w:val="-8"/>
          <w:sz w:val="24"/>
        </w:rPr>
        <w:t> </w:t>
      </w:r>
      <w:r>
        <w:rPr>
          <w:sz w:val="24"/>
        </w:rPr>
        <w:t>of</w:t>
      </w:r>
      <w:r>
        <w:rPr>
          <w:spacing w:val="-6"/>
          <w:sz w:val="24"/>
        </w:rPr>
        <w:t> </w:t>
      </w:r>
      <w:r>
        <w:rPr>
          <w:sz w:val="24"/>
        </w:rPr>
        <w:t>the contract,</w:t>
      </w:r>
      <w:r>
        <w:rPr>
          <w:spacing w:val="-4"/>
          <w:sz w:val="24"/>
        </w:rPr>
        <w:t> </w:t>
      </w:r>
      <w:r>
        <w:rPr>
          <w:sz w:val="24"/>
        </w:rPr>
        <w:t>defects</w:t>
      </w:r>
      <w:r>
        <w:rPr>
          <w:spacing w:val="-6"/>
          <w:sz w:val="24"/>
        </w:rPr>
        <w:t> </w:t>
      </w:r>
      <w:r>
        <w:rPr>
          <w:sz w:val="24"/>
        </w:rPr>
        <w:t>in</w:t>
      </w:r>
      <w:r>
        <w:rPr>
          <w:spacing w:val="-4"/>
          <w:sz w:val="24"/>
        </w:rPr>
        <w:t> </w:t>
      </w:r>
      <w:r>
        <w:rPr>
          <w:sz w:val="24"/>
        </w:rPr>
        <w:t>the</w:t>
      </w:r>
      <w:r>
        <w:rPr>
          <w:spacing w:val="-4"/>
          <w:sz w:val="24"/>
        </w:rPr>
        <w:t> </w:t>
      </w:r>
      <w:r>
        <w:rPr>
          <w:sz w:val="24"/>
        </w:rPr>
        <w:t>work,</w:t>
      </w:r>
      <w:r>
        <w:rPr>
          <w:spacing w:val="-5"/>
          <w:sz w:val="24"/>
        </w:rPr>
        <w:t> </w:t>
      </w:r>
      <w:r>
        <w:rPr>
          <w:sz w:val="24"/>
        </w:rPr>
        <w:t>and</w:t>
      </w:r>
      <w:r>
        <w:rPr>
          <w:spacing w:val="-6"/>
          <w:sz w:val="24"/>
        </w:rPr>
        <w:t> </w:t>
      </w:r>
      <w:r>
        <w:rPr>
          <w:sz w:val="24"/>
        </w:rPr>
        <w:t>other</w:t>
      </w:r>
      <w:r>
        <w:rPr>
          <w:spacing w:val="-5"/>
          <w:sz w:val="24"/>
        </w:rPr>
        <w:t> </w:t>
      </w:r>
      <w:r>
        <w:rPr>
          <w:sz w:val="24"/>
        </w:rPr>
        <w:t>damages</w:t>
      </w:r>
      <w:r>
        <w:rPr>
          <w:spacing w:val="-5"/>
          <w:sz w:val="24"/>
        </w:rPr>
        <w:t> </w:t>
      </w:r>
      <w:r>
        <w:rPr>
          <w:sz w:val="24"/>
        </w:rPr>
        <w:t>incurred</w:t>
      </w:r>
      <w:r>
        <w:rPr>
          <w:spacing w:val="-4"/>
          <w:sz w:val="24"/>
        </w:rPr>
        <w:t> </w:t>
      </w:r>
      <w:r>
        <w:rPr>
          <w:sz w:val="24"/>
        </w:rPr>
        <w:t>by</w:t>
      </w:r>
      <w:r>
        <w:rPr>
          <w:spacing w:val="-4"/>
          <w:sz w:val="24"/>
        </w:rPr>
        <w:t> </w:t>
      </w:r>
      <w:r>
        <w:rPr>
          <w:sz w:val="24"/>
        </w:rPr>
        <w:t>the</w:t>
      </w:r>
      <w:r>
        <w:rPr>
          <w:spacing w:val="-4"/>
          <w:sz w:val="24"/>
        </w:rPr>
        <w:t> </w:t>
      </w:r>
      <w:r>
        <w:rPr>
          <w:sz w:val="24"/>
        </w:rPr>
        <w:t>Owner</w:t>
      </w:r>
      <w:r>
        <w:rPr>
          <w:spacing w:val="-4"/>
          <w:sz w:val="24"/>
        </w:rPr>
        <w:t> </w:t>
      </w:r>
      <w:r>
        <w:rPr>
          <w:sz w:val="24"/>
        </w:rPr>
        <w:t>arising</w:t>
      </w:r>
      <w:r>
        <w:rPr>
          <w:spacing w:val="-6"/>
          <w:sz w:val="24"/>
        </w:rPr>
        <w:t> </w:t>
      </w:r>
      <w:r>
        <w:rPr>
          <w:sz w:val="24"/>
        </w:rPr>
        <w:t>out</w:t>
      </w:r>
      <w:r>
        <w:rPr>
          <w:spacing w:val="-6"/>
          <w:sz w:val="24"/>
        </w:rPr>
        <w:t> </w:t>
      </w:r>
      <w:r>
        <w:rPr>
          <w:sz w:val="24"/>
        </w:rPr>
        <w:t>of</w:t>
      </w:r>
      <w:r>
        <w:rPr>
          <w:spacing w:val="-5"/>
          <w:sz w:val="24"/>
        </w:rPr>
        <w:t> </w:t>
      </w:r>
      <w:r>
        <w:rPr>
          <w:sz w:val="24"/>
        </w:rPr>
        <w:t>or</w:t>
      </w:r>
      <w:r>
        <w:rPr>
          <w:spacing w:val="-5"/>
          <w:sz w:val="24"/>
        </w:rPr>
        <w:t> </w:t>
      </w:r>
      <w:r>
        <w:rPr>
          <w:sz w:val="24"/>
        </w:rPr>
        <w:t>related</w:t>
      </w:r>
      <w:r>
        <w:rPr>
          <w:spacing w:val="-4"/>
          <w:sz w:val="24"/>
        </w:rPr>
        <w:t> </w:t>
      </w:r>
      <w:r>
        <w:rPr>
          <w:sz w:val="24"/>
        </w:rPr>
        <w:t>to the work or the Project.</w:t>
      </w:r>
    </w:p>
    <w:p>
      <w:pPr>
        <w:pStyle w:val="BodyText"/>
      </w:pPr>
    </w:p>
    <w:p>
      <w:pPr>
        <w:pStyle w:val="Heading1"/>
        <w:numPr>
          <w:ilvl w:val="0"/>
          <w:numId w:val="1"/>
        </w:numPr>
        <w:tabs>
          <w:tab w:pos="671" w:val="left" w:leader="none"/>
        </w:tabs>
        <w:spacing w:line="240" w:lineRule="auto" w:before="0" w:after="0"/>
        <w:ind w:left="671" w:right="0" w:hanging="671"/>
        <w:jc w:val="left"/>
      </w:pPr>
      <w:r>
        <w:rPr/>
        <w:t>LIMITATION OF</w:t>
      </w:r>
      <w:r>
        <w:rPr>
          <w:spacing w:val="-1"/>
        </w:rPr>
        <w:t> </w:t>
      </w:r>
      <w:r>
        <w:rPr>
          <w:spacing w:val="-2"/>
        </w:rPr>
        <w:t>LIABILITIES</w:t>
      </w:r>
    </w:p>
    <w:p>
      <w:pPr>
        <w:pStyle w:val="BodyText"/>
        <w:spacing w:before="1"/>
        <w:rPr>
          <w:b/>
        </w:rPr>
      </w:pPr>
    </w:p>
    <w:p>
      <w:pPr>
        <w:pStyle w:val="BodyText"/>
        <w:ind w:left="671"/>
      </w:pPr>
      <w:r>
        <w:rPr/>
        <w:t>Except for any liability of the Consultant arising under or related to the Consultant’s failure to perform according to the standard of care or any other liability arising under or related to the Consultant’s representations and warranties under </w:t>
      </w:r>
      <w:r>
        <w:rPr>
          <w:b/>
        </w:rPr>
        <w:t>Section II </w:t>
      </w:r>
      <w:r>
        <w:rPr/>
        <w:t>of this Agreement, neither Party shall be liable for any indirect,</w:t>
      </w:r>
      <w:r>
        <w:rPr>
          <w:spacing w:val="-3"/>
        </w:rPr>
        <w:t> </w:t>
      </w:r>
      <w:r>
        <w:rPr/>
        <w:t>incidental,</w:t>
      </w:r>
      <w:r>
        <w:rPr>
          <w:spacing w:val="-3"/>
        </w:rPr>
        <w:t> </w:t>
      </w:r>
      <w:r>
        <w:rPr/>
        <w:t>consequential</w:t>
      </w:r>
      <w:r>
        <w:rPr>
          <w:spacing w:val="-4"/>
        </w:rPr>
        <w:t> </w:t>
      </w:r>
      <w:r>
        <w:rPr/>
        <w:t>or</w:t>
      </w:r>
      <w:r>
        <w:rPr>
          <w:spacing w:val="-3"/>
        </w:rPr>
        <w:t> </w:t>
      </w:r>
      <w:r>
        <w:rPr/>
        <w:t>special</w:t>
      </w:r>
      <w:r>
        <w:rPr>
          <w:spacing w:val="-3"/>
        </w:rPr>
        <w:t> </w:t>
      </w:r>
      <w:r>
        <w:rPr/>
        <w:t>damages</w:t>
      </w:r>
      <w:r>
        <w:rPr>
          <w:spacing w:val="-4"/>
        </w:rPr>
        <w:t> </w:t>
      </w:r>
      <w:r>
        <w:rPr/>
        <w:t>under</w:t>
      </w:r>
      <w:r>
        <w:rPr>
          <w:spacing w:val="-3"/>
        </w:rPr>
        <w:t> </w:t>
      </w:r>
      <w:r>
        <w:rPr/>
        <w:t>this</w:t>
      </w:r>
      <w:r>
        <w:rPr>
          <w:spacing w:val="-4"/>
        </w:rPr>
        <w:t> </w:t>
      </w:r>
      <w:r>
        <w:rPr/>
        <w:t>Agreement</w:t>
      </w:r>
      <w:r>
        <w:rPr>
          <w:spacing w:val="-3"/>
        </w:rPr>
        <w:t> </w:t>
      </w:r>
      <w:r>
        <w:rPr/>
        <w:t>or</w:t>
      </w:r>
      <w:r>
        <w:rPr>
          <w:spacing w:val="-3"/>
        </w:rPr>
        <w:t> </w:t>
      </w:r>
      <w:r>
        <w:rPr/>
        <w:t>any</w:t>
      </w:r>
      <w:r>
        <w:rPr>
          <w:spacing w:val="-3"/>
        </w:rPr>
        <w:t> </w:t>
      </w:r>
      <w:r>
        <w:rPr/>
        <w:t>damages</w:t>
      </w:r>
      <w:r>
        <w:rPr>
          <w:spacing w:val="-4"/>
        </w:rPr>
        <w:t> </w:t>
      </w:r>
      <w:r>
        <w:rPr/>
        <w:t>of</w:t>
      </w:r>
      <w:r>
        <w:rPr>
          <w:spacing w:val="-4"/>
        </w:rPr>
        <w:t> </w:t>
      </w:r>
      <w:r>
        <w:rPr/>
        <w:t>any</w:t>
      </w:r>
      <w:r>
        <w:rPr>
          <w:spacing w:val="-3"/>
        </w:rPr>
        <w:t> </w:t>
      </w:r>
      <w:r>
        <w:rPr/>
        <w:t>sort arising solely from the termination of this Agreement in accordance with its terms.</w:t>
      </w:r>
    </w:p>
    <w:p>
      <w:pPr>
        <w:pStyle w:val="Heading1"/>
        <w:numPr>
          <w:ilvl w:val="0"/>
          <w:numId w:val="1"/>
        </w:numPr>
        <w:tabs>
          <w:tab w:pos="671" w:val="left" w:leader="none"/>
        </w:tabs>
        <w:spacing w:line="240" w:lineRule="auto" w:before="292" w:after="0"/>
        <w:ind w:left="671" w:right="0" w:hanging="671"/>
        <w:jc w:val="left"/>
      </w:pPr>
      <w:r>
        <w:rPr>
          <w:spacing w:val="-2"/>
        </w:rPr>
        <w:t>[RESERVED]</w:t>
      </w:r>
    </w:p>
    <w:p>
      <w:pPr>
        <w:pStyle w:val="BodyText"/>
        <w:spacing w:before="1"/>
        <w:rPr>
          <w:b/>
        </w:rPr>
      </w:pPr>
    </w:p>
    <w:p>
      <w:pPr>
        <w:pStyle w:val="ListParagraph"/>
        <w:numPr>
          <w:ilvl w:val="0"/>
          <w:numId w:val="1"/>
        </w:numPr>
        <w:tabs>
          <w:tab w:pos="671" w:val="left" w:leader="none"/>
        </w:tabs>
        <w:spacing w:line="240" w:lineRule="auto" w:before="0" w:after="0"/>
        <w:ind w:left="671" w:right="0" w:hanging="671"/>
        <w:jc w:val="left"/>
        <w:rPr>
          <w:b/>
          <w:sz w:val="24"/>
        </w:rPr>
      </w:pPr>
      <w:r>
        <w:rPr>
          <w:b/>
          <w:sz w:val="24"/>
        </w:rPr>
        <w:t>OWNERSHIP</w:t>
      </w:r>
      <w:r>
        <w:rPr>
          <w:b/>
          <w:spacing w:val="-3"/>
          <w:sz w:val="24"/>
        </w:rPr>
        <w:t> </w:t>
      </w:r>
      <w:r>
        <w:rPr>
          <w:b/>
          <w:sz w:val="24"/>
        </w:rPr>
        <w:t>AND</w:t>
      </w:r>
      <w:r>
        <w:rPr>
          <w:b/>
          <w:spacing w:val="-2"/>
          <w:sz w:val="24"/>
        </w:rPr>
        <w:t> </w:t>
      </w:r>
      <w:r>
        <w:rPr>
          <w:b/>
          <w:sz w:val="24"/>
        </w:rPr>
        <w:t>USE OF</w:t>
      </w:r>
      <w:r>
        <w:rPr>
          <w:b/>
          <w:spacing w:val="-3"/>
          <w:sz w:val="24"/>
        </w:rPr>
        <w:t> </w:t>
      </w:r>
      <w:r>
        <w:rPr>
          <w:b/>
          <w:sz w:val="24"/>
        </w:rPr>
        <w:t>WORK</w:t>
      </w:r>
      <w:r>
        <w:rPr>
          <w:b/>
          <w:spacing w:val="-1"/>
          <w:sz w:val="24"/>
        </w:rPr>
        <w:t> </w:t>
      </w:r>
      <w:r>
        <w:rPr>
          <w:b/>
          <w:sz w:val="24"/>
        </w:rPr>
        <w:t>PRODUCT</w:t>
      </w:r>
      <w:r>
        <w:rPr>
          <w:b/>
          <w:spacing w:val="-2"/>
          <w:sz w:val="24"/>
        </w:rPr>
        <w:t> </w:t>
      </w:r>
      <w:r>
        <w:rPr>
          <w:b/>
          <w:sz w:val="24"/>
        </w:rPr>
        <w:t>OF</w:t>
      </w:r>
      <w:r>
        <w:rPr>
          <w:b/>
          <w:spacing w:val="-1"/>
          <w:sz w:val="24"/>
        </w:rPr>
        <w:t> </w:t>
      </w:r>
      <w:r>
        <w:rPr>
          <w:b/>
          <w:spacing w:val="-2"/>
          <w:sz w:val="24"/>
        </w:rPr>
        <w:t>CONSULTANT</w:t>
      </w:r>
    </w:p>
    <w:p>
      <w:pPr>
        <w:pStyle w:val="ListParagraph"/>
        <w:numPr>
          <w:ilvl w:val="1"/>
          <w:numId w:val="1"/>
        </w:numPr>
        <w:tabs>
          <w:tab w:pos="1048" w:val="left" w:leader="none"/>
          <w:tab w:pos="1050" w:val="left" w:leader="none"/>
        </w:tabs>
        <w:spacing w:line="240" w:lineRule="auto" w:before="293" w:after="0"/>
        <w:ind w:left="1050" w:right="513" w:hanging="375"/>
        <w:jc w:val="both"/>
        <w:rPr>
          <w:b/>
          <w:sz w:val="24"/>
        </w:rPr>
      </w:pPr>
      <w:r>
        <w:rPr>
          <w:b/>
          <w:color w:val="000000"/>
          <w:sz w:val="24"/>
          <w:highlight w:val="yellow"/>
        </w:rPr>
        <w:t>Work</w:t>
      </w:r>
      <w:r>
        <w:rPr>
          <w:b/>
          <w:color w:val="000000"/>
          <w:spacing w:val="-3"/>
          <w:sz w:val="24"/>
          <w:highlight w:val="yellow"/>
        </w:rPr>
        <w:t> </w:t>
      </w:r>
      <w:r>
        <w:rPr>
          <w:b/>
          <w:color w:val="000000"/>
          <w:sz w:val="24"/>
          <w:highlight w:val="yellow"/>
        </w:rPr>
        <w:t>Product.</w:t>
      </w:r>
      <w:r>
        <w:rPr>
          <w:b/>
          <w:color w:val="000000"/>
          <w:spacing w:val="40"/>
          <w:sz w:val="24"/>
          <w:highlight w:val="yellow"/>
        </w:rPr>
        <w:t> </w:t>
      </w:r>
      <w:r>
        <w:rPr>
          <w:color w:val="000000"/>
          <w:sz w:val="24"/>
          <w:highlight w:val="yellow"/>
        </w:rPr>
        <w:t>Copies</w:t>
      </w:r>
      <w:r>
        <w:rPr>
          <w:color w:val="000000"/>
          <w:spacing w:val="-3"/>
          <w:sz w:val="24"/>
          <w:highlight w:val="yellow"/>
        </w:rPr>
        <w:t> </w:t>
      </w:r>
      <w:r>
        <w:rPr>
          <w:color w:val="000000"/>
          <w:sz w:val="24"/>
          <w:highlight w:val="yellow"/>
        </w:rPr>
        <w:t>of</w:t>
      </w:r>
      <w:r>
        <w:rPr>
          <w:color w:val="000000"/>
          <w:spacing w:val="-3"/>
          <w:sz w:val="24"/>
          <w:highlight w:val="yellow"/>
        </w:rPr>
        <w:t> </w:t>
      </w:r>
      <w:r>
        <w:rPr>
          <w:color w:val="000000"/>
          <w:sz w:val="24"/>
          <w:highlight w:val="yellow"/>
        </w:rPr>
        <w:t>plans,</w:t>
      </w:r>
      <w:r>
        <w:rPr>
          <w:color w:val="000000"/>
          <w:spacing w:val="-2"/>
          <w:sz w:val="24"/>
          <w:highlight w:val="yellow"/>
        </w:rPr>
        <w:t> </w:t>
      </w:r>
      <w:r>
        <w:rPr>
          <w:color w:val="000000"/>
          <w:sz w:val="24"/>
          <w:highlight w:val="yellow"/>
        </w:rPr>
        <w:t>specifications,</w:t>
      </w:r>
      <w:r>
        <w:rPr>
          <w:color w:val="000000"/>
          <w:spacing w:val="-2"/>
          <w:sz w:val="24"/>
          <w:highlight w:val="yellow"/>
        </w:rPr>
        <w:t> </w:t>
      </w:r>
      <w:r>
        <w:rPr>
          <w:color w:val="000000"/>
          <w:sz w:val="24"/>
          <w:highlight w:val="yellow"/>
        </w:rPr>
        <w:t>reports,</w:t>
      </w:r>
      <w:r>
        <w:rPr>
          <w:color w:val="000000"/>
          <w:spacing w:val="-2"/>
          <w:sz w:val="24"/>
          <w:highlight w:val="yellow"/>
        </w:rPr>
        <w:t> </w:t>
      </w:r>
      <w:r>
        <w:rPr>
          <w:color w:val="000000"/>
          <w:sz w:val="24"/>
          <w:highlight w:val="yellow"/>
        </w:rPr>
        <w:t>or</w:t>
      </w:r>
      <w:r>
        <w:rPr>
          <w:color w:val="000000"/>
          <w:spacing w:val="-3"/>
          <w:sz w:val="24"/>
          <w:highlight w:val="yellow"/>
        </w:rPr>
        <w:t> </w:t>
      </w:r>
      <w:r>
        <w:rPr>
          <w:color w:val="000000"/>
          <w:sz w:val="24"/>
          <w:highlight w:val="yellow"/>
        </w:rPr>
        <w:t>other</w:t>
      </w:r>
      <w:r>
        <w:rPr>
          <w:color w:val="000000"/>
          <w:spacing w:val="-2"/>
          <w:sz w:val="24"/>
          <w:highlight w:val="yellow"/>
        </w:rPr>
        <w:t> </w:t>
      </w:r>
      <w:r>
        <w:rPr>
          <w:color w:val="000000"/>
          <w:sz w:val="24"/>
          <w:highlight w:val="yellow"/>
        </w:rPr>
        <w:t>materials</w:t>
      </w:r>
      <w:r>
        <w:rPr>
          <w:color w:val="000000"/>
          <w:spacing w:val="-4"/>
          <w:sz w:val="24"/>
          <w:highlight w:val="yellow"/>
        </w:rPr>
        <w:t> </w:t>
      </w:r>
      <w:r>
        <w:rPr>
          <w:color w:val="000000"/>
          <w:sz w:val="24"/>
          <w:highlight w:val="yellow"/>
        </w:rPr>
        <w:t>required</w:t>
      </w:r>
      <w:r>
        <w:rPr>
          <w:color w:val="000000"/>
          <w:spacing w:val="-3"/>
          <w:sz w:val="24"/>
          <w:highlight w:val="yellow"/>
        </w:rPr>
        <w:t> </w:t>
      </w:r>
      <w:r>
        <w:rPr>
          <w:color w:val="000000"/>
          <w:sz w:val="24"/>
          <w:highlight w:val="yellow"/>
        </w:rPr>
        <w:t>to</w:t>
      </w:r>
      <w:r>
        <w:rPr>
          <w:color w:val="000000"/>
          <w:spacing w:val="-3"/>
          <w:sz w:val="24"/>
          <w:highlight w:val="yellow"/>
        </w:rPr>
        <w:t> </w:t>
      </w:r>
      <w:r>
        <w:rPr>
          <w:color w:val="000000"/>
          <w:sz w:val="24"/>
          <w:highlight w:val="yellow"/>
        </w:rPr>
        <w:t>be</w:t>
      </w:r>
      <w:r>
        <w:rPr>
          <w:color w:val="000000"/>
          <w:spacing w:val="-2"/>
          <w:sz w:val="24"/>
          <w:highlight w:val="yellow"/>
        </w:rPr>
        <w:t> </w:t>
      </w:r>
      <w:r>
        <w:rPr>
          <w:color w:val="000000"/>
          <w:sz w:val="24"/>
          <w:highlight w:val="yellow"/>
        </w:rPr>
        <w:t>delivered</w:t>
      </w:r>
      <w:r>
        <w:rPr>
          <w:color w:val="000000"/>
          <w:sz w:val="24"/>
        </w:rPr>
        <w:t> </w:t>
      </w:r>
      <w:r>
        <w:rPr>
          <w:color w:val="000000"/>
          <w:sz w:val="24"/>
          <w:highlight w:val="yellow"/>
        </w:rPr>
        <w:t>under this Agreement ("Work Product") shall be the exclusive property of Owner.</w:t>
      </w:r>
      <w:r>
        <w:rPr>
          <w:color w:val="000000"/>
          <w:spacing w:val="40"/>
          <w:sz w:val="24"/>
          <w:highlight w:val="yellow"/>
        </w:rPr>
        <w:t> </w:t>
      </w:r>
      <w:r>
        <w:rPr>
          <w:color w:val="000000"/>
          <w:sz w:val="24"/>
          <w:highlight w:val="yellow"/>
        </w:rPr>
        <w:t>The Owner and</w:t>
      </w:r>
      <w:r>
        <w:rPr>
          <w:color w:val="000000"/>
          <w:sz w:val="24"/>
        </w:rPr>
        <w:t> </w:t>
      </w:r>
      <w:r>
        <w:rPr>
          <w:color w:val="000000"/>
          <w:sz w:val="24"/>
          <w:highlight w:val="yellow"/>
        </w:rPr>
        <w:t>the Consultant intend that such Work Product be deemed “Work made for Hire”, of which the</w:t>
      </w:r>
    </w:p>
    <w:p>
      <w:pPr>
        <w:pStyle w:val="BodyText"/>
        <w:ind w:left="1050" w:right="571"/>
      </w:pPr>
      <w:r>
        <w:rPr>
          <w:color w:val="000000"/>
          <w:highlight w:val="yellow"/>
        </w:rPr>
        <w:t>Owner</w:t>
      </w:r>
      <w:r>
        <w:rPr>
          <w:color w:val="000000"/>
          <w:spacing w:val="-2"/>
          <w:highlight w:val="yellow"/>
        </w:rPr>
        <w:t> </w:t>
      </w:r>
      <w:r>
        <w:rPr>
          <w:color w:val="000000"/>
          <w:highlight w:val="yellow"/>
        </w:rPr>
        <w:t>shall</w:t>
      </w:r>
      <w:r>
        <w:rPr>
          <w:color w:val="000000"/>
          <w:spacing w:val="-2"/>
          <w:highlight w:val="yellow"/>
        </w:rPr>
        <w:t> </w:t>
      </w:r>
      <w:r>
        <w:rPr>
          <w:color w:val="000000"/>
          <w:highlight w:val="yellow"/>
        </w:rPr>
        <w:t>be</w:t>
      </w:r>
      <w:r>
        <w:rPr>
          <w:color w:val="000000"/>
          <w:spacing w:val="-2"/>
          <w:highlight w:val="yellow"/>
        </w:rPr>
        <w:t> </w:t>
      </w:r>
      <w:r>
        <w:rPr>
          <w:color w:val="000000"/>
          <w:highlight w:val="yellow"/>
        </w:rPr>
        <w:t>deemed</w:t>
      </w:r>
      <w:r>
        <w:rPr>
          <w:color w:val="000000"/>
          <w:spacing w:val="-4"/>
          <w:highlight w:val="yellow"/>
        </w:rPr>
        <w:t> </w:t>
      </w:r>
      <w:r>
        <w:rPr>
          <w:color w:val="000000"/>
          <w:highlight w:val="yellow"/>
        </w:rPr>
        <w:t>the</w:t>
      </w:r>
      <w:r>
        <w:rPr>
          <w:color w:val="000000"/>
          <w:spacing w:val="-2"/>
          <w:highlight w:val="yellow"/>
        </w:rPr>
        <w:t> </w:t>
      </w:r>
      <w:r>
        <w:rPr>
          <w:color w:val="000000"/>
          <w:highlight w:val="yellow"/>
        </w:rPr>
        <w:t>author.</w:t>
      </w:r>
      <w:r>
        <w:rPr>
          <w:color w:val="000000"/>
          <w:spacing w:val="40"/>
          <w:highlight w:val="yellow"/>
        </w:rPr>
        <w:t> </w:t>
      </w:r>
      <w:r>
        <w:rPr>
          <w:color w:val="000000"/>
          <w:highlight w:val="yellow"/>
        </w:rPr>
        <w:t>If</w:t>
      </w:r>
      <w:r>
        <w:rPr>
          <w:color w:val="000000"/>
          <w:spacing w:val="-3"/>
          <w:highlight w:val="yellow"/>
        </w:rPr>
        <w:t> </w:t>
      </w:r>
      <w:r>
        <w:rPr>
          <w:color w:val="000000"/>
          <w:highlight w:val="yellow"/>
        </w:rPr>
        <w:t>for</w:t>
      </w:r>
      <w:r>
        <w:rPr>
          <w:color w:val="000000"/>
          <w:spacing w:val="-2"/>
          <w:highlight w:val="yellow"/>
        </w:rPr>
        <w:t> </w:t>
      </w:r>
      <w:r>
        <w:rPr>
          <w:color w:val="000000"/>
          <w:highlight w:val="yellow"/>
        </w:rPr>
        <w:t>any</w:t>
      </w:r>
      <w:r>
        <w:rPr>
          <w:color w:val="000000"/>
          <w:spacing w:val="-2"/>
          <w:highlight w:val="yellow"/>
        </w:rPr>
        <w:t> </w:t>
      </w:r>
      <w:r>
        <w:rPr>
          <w:color w:val="000000"/>
          <w:highlight w:val="yellow"/>
        </w:rPr>
        <w:t>reason</w:t>
      </w:r>
      <w:r>
        <w:rPr>
          <w:color w:val="000000"/>
          <w:spacing w:val="-3"/>
          <w:highlight w:val="yellow"/>
        </w:rPr>
        <w:t> </w:t>
      </w:r>
      <w:r>
        <w:rPr>
          <w:color w:val="000000"/>
          <w:highlight w:val="yellow"/>
        </w:rPr>
        <w:t>such</w:t>
      </w:r>
      <w:r>
        <w:rPr>
          <w:color w:val="000000"/>
          <w:spacing w:val="-3"/>
          <w:highlight w:val="yellow"/>
        </w:rPr>
        <w:t> </w:t>
      </w:r>
      <w:r>
        <w:rPr>
          <w:color w:val="000000"/>
          <w:highlight w:val="yellow"/>
        </w:rPr>
        <w:t>Work</w:t>
      </w:r>
      <w:r>
        <w:rPr>
          <w:color w:val="000000"/>
          <w:spacing w:val="-2"/>
          <w:highlight w:val="yellow"/>
        </w:rPr>
        <w:t> </w:t>
      </w:r>
      <w:r>
        <w:rPr>
          <w:color w:val="000000"/>
          <w:highlight w:val="yellow"/>
        </w:rPr>
        <w:t>Products</w:t>
      </w:r>
      <w:r>
        <w:rPr>
          <w:color w:val="000000"/>
          <w:spacing w:val="-3"/>
          <w:highlight w:val="yellow"/>
        </w:rPr>
        <w:t> </w:t>
      </w:r>
      <w:r>
        <w:rPr>
          <w:color w:val="000000"/>
          <w:highlight w:val="yellow"/>
        </w:rPr>
        <w:t>are</w:t>
      </w:r>
      <w:r>
        <w:rPr>
          <w:color w:val="000000"/>
          <w:spacing w:val="-2"/>
          <w:highlight w:val="yellow"/>
        </w:rPr>
        <w:t> </w:t>
      </w:r>
      <w:r>
        <w:rPr>
          <w:color w:val="000000"/>
          <w:highlight w:val="yellow"/>
        </w:rPr>
        <w:t>not</w:t>
      </w:r>
      <w:r>
        <w:rPr>
          <w:color w:val="000000"/>
          <w:spacing w:val="-2"/>
          <w:highlight w:val="yellow"/>
        </w:rPr>
        <w:t> </w:t>
      </w:r>
      <w:r>
        <w:rPr>
          <w:color w:val="000000"/>
          <w:highlight w:val="yellow"/>
        </w:rPr>
        <w:t>deemed</w:t>
      </w:r>
      <w:r>
        <w:rPr>
          <w:color w:val="000000"/>
          <w:spacing w:val="-3"/>
          <w:highlight w:val="yellow"/>
        </w:rPr>
        <w:t> </w:t>
      </w:r>
      <w:r>
        <w:rPr>
          <w:color w:val="000000"/>
          <w:highlight w:val="yellow"/>
        </w:rPr>
        <w:t>“Work</w:t>
      </w:r>
      <w:r>
        <w:rPr>
          <w:color w:val="000000"/>
        </w:rPr>
        <w:t> </w:t>
      </w:r>
      <w:r>
        <w:rPr>
          <w:color w:val="000000"/>
          <w:highlight w:val="yellow"/>
        </w:rPr>
        <w:t>made for Hire”, the Consultant hereby irrevocably assigns to the Owner all of its right, title and</w:t>
      </w:r>
      <w:r>
        <w:rPr>
          <w:color w:val="000000"/>
        </w:rPr>
        <w:t> </w:t>
      </w:r>
      <w:r>
        <w:rPr>
          <w:color w:val="000000"/>
          <w:highlight w:val="yellow"/>
        </w:rPr>
        <w:t>interest in and to any and all of such Work Products, whether arising from copyright, patent,</w:t>
      </w:r>
      <w:r>
        <w:rPr>
          <w:color w:val="000000"/>
        </w:rPr>
        <w:t> </w:t>
      </w:r>
      <w:r>
        <w:rPr>
          <w:color w:val="000000"/>
          <w:highlight w:val="yellow"/>
        </w:rPr>
        <w:t>trademark, trade secret, or any other state or federal intellectual property law or doctrine.</w:t>
      </w:r>
      <w:r>
        <w:rPr>
          <w:color w:val="000000"/>
          <w:spacing w:val="40"/>
          <w:highlight w:val="yellow"/>
        </w:rPr>
        <w:t> </w:t>
      </w:r>
      <w:r>
        <w:rPr>
          <w:color w:val="000000"/>
          <w:highlight w:val="yellow"/>
        </w:rPr>
        <w:t>The</w:t>
      </w:r>
      <w:r>
        <w:rPr>
          <w:color w:val="000000"/>
        </w:rPr>
        <w:t> </w:t>
      </w:r>
      <w:r>
        <w:rPr>
          <w:color w:val="000000"/>
          <w:highlight w:val="yellow"/>
        </w:rPr>
        <w:t>Consultant shall execute such further documents and instruments as the Owner may reasonably</w:t>
      </w:r>
      <w:r>
        <w:rPr>
          <w:color w:val="000000"/>
        </w:rPr>
        <w:t> </w:t>
      </w:r>
      <w:r>
        <w:rPr>
          <w:color w:val="000000"/>
          <w:highlight w:val="yellow"/>
        </w:rPr>
        <w:t>request in</w:t>
      </w:r>
      <w:r>
        <w:rPr>
          <w:color w:val="000000"/>
          <w:spacing w:val="-1"/>
          <w:highlight w:val="yellow"/>
        </w:rPr>
        <w:t> </w:t>
      </w:r>
      <w:r>
        <w:rPr>
          <w:color w:val="000000"/>
          <w:highlight w:val="yellow"/>
        </w:rPr>
        <w:t>order to</w:t>
      </w:r>
      <w:r>
        <w:rPr>
          <w:color w:val="000000"/>
          <w:spacing w:val="-1"/>
          <w:highlight w:val="yellow"/>
        </w:rPr>
        <w:t> </w:t>
      </w:r>
      <w:r>
        <w:rPr>
          <w:color w:val="000000"/>
          <w:highlight w:val="yellow"/>
        </w:rPr>
        <w:t>fully vest such</w:t>
      </w:r>
      <w:r>
        <w:rPr>
          <w:color w:val="000000"/>
          <w:spacing w:val="-1"/>
          <w:highlight w:val="yellow"/>
        </w:rPr>
        <w:t> </w:t>
      </w:r>
      <w:r>
        <w:rPr>
          <w:color w:val="000000"/>
          <w:highlight w:val="yellow"/>
        </w:rPr>
        <w:t>rights</w:t>
      </w:r>
      <w:r>
        <w:rPr>
          <w:color w:val="000000"/>
          <w:spacing w:val="-1"/>
          <w:highlight w:val="yellow"/>
        </w:rPr>
        <w:t> </w:t>
      </w:r>
      <w:r>
        <w:rPr>
          <w:color w:val="000000"/>
          <w:highlight w:val="yellow"/>
        </w:rPr>
        <w:t>in</w:t>
      </w:r>
      <w:r>
        <w:rPr>
          <w:color w:val="000000"/>
          <w:spacing w:val="-1"/>
          <w:highlight w:val="yellow"/>
        </w:rPr>
        <w:t> </w:t>
      </w:r>
      <w:r>
        <w:rPr>
          <w:color w:val="000000"/>
          <w:highlight w:val="yellow"/>
        </w:rPr>
        <w:t>the Owner.</w:t>
      </w:r>
      <w:r>
        <w:rPr>
          <w:color w:val="000000"/>
          <w:spacing w:val="40"/>
          <w:highlight w:val="yellow"/>
        </w:rPr>
        <w:t> </w:t>
      </w:r>
      <w:r>
        <w:rPr>
          <w:color w:val="000000"/>
          <w:highlight w:val="yellow"/>
        </w:rPr>
        <w:t>The Consultant forever waives</w:t>
      </w:r>
      <w:r>
        <w:rPr>
          <w:color w:val="000000"/>
          <w:spacing w:val="-1"/>
          <w:highlight w:val="yellow"/>
        </w:rPr>
        <w:t> </w:t>
      </w:r>
      <w:r>
        <w:rPr>
          <w:color w:val="000000"/>
          <w:highlight w:val="yellow"/>
        </w:rPr>
        <w:t>any and</w:t>
      </w:r>
      <w:r>
        <w:rPr>
          <w:color w:val="000000"/>
          <w:spacing w:val="-1"/>
          <w:highlight w:val="yellow"/>
        </w:rPr>
        <w:t> </w:t>
      </w:r>
      <w:r>
        <w:rPr>
          <w:color w:val="000000"/>
          <w:highlight w:val="yellow"/>
        </w:rPr>
        <w:t>all</w:t>
      </w:r>
    </w:p>
    <w:p>
      <w:pPr>
        <w:pStyle w:val="BodyText"/>
        <w:ind w:left="1050" w:right="224"/>
      </w:pPr>
      <w:r>
        <w:rPr>
          <w:color w:val="000000"/>
          <w:highlight w:val="yellow"/>
        </w:rPr>
        <w:t>rights</w:t>
      </w:r>
      <w:r>
        <w:rPr>
          <w:color w:val="000000"/>
          <w:spacing w:val="-3"/>
          <w:highlight w:val="yellow"/>
        </w:rPr>
        <w:t> </w:t>
      </w:r>
      <w:r>
        <w:rPr>
          <w:color w:val="000000"/>
          <w:highlight w:val="yellow"/>
        </w:rPr>
        <w:t>relating</w:t>
      </w:r>
      <w:r>
        <w:rPr>
          <w:color w:val="000000"/>
          <w:spacing w:val="-2"/>
          <w:highlight w:val="yellow"/>
        </w:rPr>
        <w:t> </w:t>
      </w:r>
      <w:r>
        <w:rPr>
          <w:color w:val="000000"/>
          <w:highlight w:val="yellow"/>
        </w:rPr>
        <w:t>to</w:t>
      </w:r>
      <w:r>
        <w:rPr>
          <w:color w:val="000000"/>
          <w:spacing w:val="-3"/>
          <w:highlight w:val="yellow"/>
        </w:rPr>
        <w:t> </w:t>
      </w:r>
      <w:r>
        <w:rPr>
          <w:color w:val="000000"/>
          <w:highlight w:val="yellow"/>
        </w:rPr>
        <w:t>such</w:t>
      </w:r>
      <w:r>
        <w:rPr>
          <w:color w:val="000000"/>
          <w:spacing w:val="-3"/>
          <w:highlight w:val="yellow"/>
        </w:rPr>
        <w:t> </w:t>
      </w:r>
      <w:r>
        <w:rPr>
          <w:color w:val="000000"/>
          <w:highlight w:val="yellow"/>
        </w:rPr>
        <w:t>Work</w:t>
      </w:r>
      <w:r>
        <w:rPr>
          <w:color w:val="000000"/>
          <w:spacing w:val="-2"/>
          <w:highlight w:val="yellow"/>
        </w:rPr>
        <w:t> </w:t>
      </w:r>
      <w:r>
        <w:rPr>
          <w:color w:val="000000"/>
          <w:highlight w:val="yellow"/>
        </w:rPr>
        <w:t>Product,</w:t>
      </w:r>
      <w:r>
        <w:rPr>
          <w:color w:val="000000"/>
          <w:spacing w:val="-2"/>
          <w:highlight w:val="yellow"/>
        </w:rPr>
        <w:t> </w:t>
      </w:r>
      <w:r>
        <w:rPr>
          <w:color w:val="000000"/>
          <w:highlight w:val="yellow"/>
        </w:rPr>
        <w:t>including</w:t>
      </w:r>
      <w:r>
        <w:rPr>
          <w:color w:val="000000"/>
          <w:spacing w:val="-4"/>
          <w:highlight w:val="yellow"/>
        </w:rPr>
        <w:t> </w:t>
      </w:r>
      <w:r>
        <w:rPr>
          <w:color w:val="000000"/>
          <w:highlight w:val="yellow"/>
        </w:rPr>
        <w:t>without</w:t>
      </w:r>
      <w:r>
        <w:rPr>
          <w:color w:val="000000"/>
          <w:spacing w:val="-2"/>
          <w:highlight w:val="yellow"/>
        </w:rPr>
        <w:t> </w:t>
      </w:r>
      <w:r>
        <w:rPr>
          <w:color w:val="000000"/>
          <w:highlight w:val="yellow"/>
        </w:rPr>
        <w:t>limitation,</w:t>
      </w:r>
      <w:r>
        <w:rPr>
          <w:color w:val="000000"/>
          <w:spacing w:val="-2"/>
          <w:highlight w:val="yellow"/>
        </w:rPr>
        <w:t> </w:t>
      </w:r>
      <w:r>
        <w:rPr>
          <w:color w:val="000000"/>
          <w:highlight w:val="yellow"/>
        </w:rPr>
        <w:t>any</w:t>
      </w:r>
      <w:r>
        <w:rPr>
          <w:color w:val="000000"/>
          <w:spacing w:val="-3"/>
          <w:highlight w:val="yellow"/>
        </w:rPr>
        <w:t> </w:t>
      </w:r>
      <w:r>
        <w:rPr>
          <w:color w:val="000000"/>
          <w:highlight w:val="yellow"/>
        </w:rPr>
        <w:t>and</w:t>
      </w:r>
      <w:r>
        <w:rPr>
          <w:color w:val="000000"/>
          <w:spacing w:val="-3"/>
          <w:highlight w:val="yellow"/>
        </w:rPr>
        <w:t> </w:t>
      </w:r>
      <w:r>
        <w:rPr>
          <w:color w:val="000000"/>
          <w:highlight w:val="yellow"/>
        </w:rPr>
        <w:t>all</w:t>
      </w:r>
      <w:r>
        <w:rPr>
          <w:color w:val="000000"/>
          <w:spacing w:val="-2"/>
          <w:highlight w:val="yellow"/>
        </w:rPr>
        <w:t> </w:t>
      </w:r>
      <w:r>
        <w:rPr>
          <w:color w:val="000000"/>
          <w:highlight w:val="yellow"/>
        </w:rPr>
        <w:t>rights</w:t>
      </w:r>
      <w:r>
        <w:rPr>
          <w:color w:val="000000"/>
          <w:spacing w:val="-3"/>
          <w:highlight w:val="yellow"/>
        </w:rPr>
        <w:t> </w:t>
      </w:r>
      <w:r>
        <w:rPr>
          <w:color w:val="000000"/>
          <w:highlight w:val="yellow"/>
        </w:rPr>
        <w:t>arising</w:t>
      </w:r>
      <w:r>
        <w:rPr>
          <w:color w:val="000000"/>
          <w:spacing w:val="-2"/>
          <w:highlight w:val="yellow"/>
        </w:rPr>
        <w:t> </w:t>
      </w:r>
      <w:r>
        <w:rPr>
          <w:color w:val="000000"/>
          <w:highlight w:val="yellow"/>
        </w:rPr>
        <w:t>under</w:t>
      </w:r>
      <w:r>
        <w:rPr>
          <w:color w:val="000000"/>
          <w:spacing w:val="-2"/>
          <w:highlight w:val="yellow"/>
        </w:rPr>
        <w:t> </w:t>
      </w:r>
      <w:r>
        <w:rPr>
          <w:color w:val="000000"/>
          <w:highlight w:val="yellow"/>
        </w:rPr>
        <w:t>17</w:t>
      </w:r>
      <w:r>
        <w:rPr>
          <w:color w:val="000000"/>
        </w:rPr>
        <w:t> </w:t>
      </w:r>
      <w:r>
        <w:rPr>
          <w:color w:val="000000"/>
          <w:highlight w:val="yellow"/>
        </w:rPr>
        <w:t>USC 106A or any other rights of identification of authorship or rights of approval, restriction or</w:t>
      </w:r>
      <w:r>
        <w:rPr>
          <w:color w:val="000000"/>
        </w:rPr>
        <w:t> </w:t>
      </w:r>
      <w:r>
        <w:rPr>
          <w:color w:val="000000"/>
          <w:highlight w:val="yellow"/>
        </w:rPr>
        <w:t>limitation on use of subsequent modifications.</w:t>
      </w:r>
    </w:p>
    <w:p>
      <w:pPr>
        <w:pStyle w:val="BodyText"/>
        <w:spacing w:before="25"/>
        <w:rPr>
          <w:sz w:val="20"/>
        </w:rPr>
      </w:pPr>
      <w:r>
        <w:rPr>
          <w:sz w:val="20"/>
        </w:rPr>
        <mc:AlternateContent>
          <mc:Choice Requires="wps">
            <w:drawing>
              <wp:anchor distT="0" distB="0" distL="0" distR="0" allowOverlap="1" layoutInCell="1" locked="0" behindDoc="1" simplePos="0" relativeHeight="487596032">
                <wp:simplePos x="0" y="0"/>
                <wp:positionH relativeFrom="page">
                  <wp:posOffset>914400</wp:posOffset>
                </wp:positionH>
                <wp:positionV relativeFrom="paragraph">
                  <wp:posOffset>186144</wp:posOffset>
                </wp:positionV>
                <wp:extent cx="6264910" cy="37211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264910" cy="372110"/>
                        </a:xfrm>
                        <a:prstGeom prst="rect">
                          <a:avLst/>
                        </a:prstGeom>
                        <a:solidFill>
                          <a:srgbClr val="FFFF00"/>
                        </a:solidFill>
                      </wps:spPr>
                      <wps:txbx>
                        <w:txbxContent>
                          <w:p>
                            <w:pPr>
                              <w:pStyle w:val="BodyText"/>
                              <w:ind w:left="360" w:right="-15" w:hanging="360"/>
                              <w:rPr>
                                <w:color w:val="000000"/>
                              </w:rPr>
                            </w:pPr>
                            <w:r>
                              <w:rPr>
                                <w:b/>
                                <w:color w:val="000000"/>
                              </w:rPr>
                              <w:t>B.</w:t>
                            </w:r>
                            <w:r>
                              <w:rPr>
                                <w:b/>
                                <w:color w:val="000000"/>
                                <w:spacing w:val="80"/>
                              </w:rPr>
                              <w:t> </w:t>
                            </w:r>
                            <w:r>
                              <w:rPr>
                                <w:b/>
                                <w:color w:val="000000"/>
                              </w:rPr>
                              <w:t>Consultant’s</w:t>
                            </w:r>
                            <w:r>
                              <w:rPr>
                                <w:b/>
                                <w:color w:val="000000"/>
                                <w:spacing w:val="-1"/>
                              </w:rPr>
                              <w:t> </w:t>
                            </w:r>
                            <w:r>
                              <w:rPr>
                                <w:b/>
                                <w:color w:val="000000"/>
                              </w:rPr>
                              <w:t>Use</w:t>
                            </w:r>
                            <w:r>
                              <w:rPr>
                                <w:b/>
                                <w:color w:val="000000"/>
                                <w:spacing w:val="-2"/>
                              </w:rPr>
                              <w:t> </w:t>
                            </w:r>
                            <w:r>
                              <w:rPr>
                                <w:b/>
                                <w:color w:val="000000"/>
                              </w:rPr>
                              <w:t>of</w:t>
                            </w:r>
                            <w:r>
                              <w:rPr>
                                <w:b/>
                                <w:color w:val="000000"/>
                                <w:spacing w:val="-2"/>
                              </w:rPr>
                              <w:t> </w:t>
                            </w:r>
                            <w:r>
                              <w:rPr>
                                <w:b/>
                                <w:color w:val="000000"/>
                              </w:rPr>
                              <w:t>Work</w:t>
                            </w:r>
                            <w:r>
                              <w:rPr>
                                <w:b/>
                                <w:color w:val="000000"/>
                                <w:spacing w:val="-2"/>
                              </w:rPr>
                              <w:t> </w:t>
                            </w:r>
                            <w:r>
                              <w:rPr>
                                <w:b/>
                                <w:color w:val="000000"/>
                              </w:rPr>
                              <w:t>Product.</w:t>
                            </w:r>
                            <w:r>
                              <w:rPr>
                                <w:b/>
                                <w:color w:val="000000"/>
                                <w:spacing w:val="40"/>
                              </w:rPr>
                              <w:t> </w:t>
                            </w:r>
                            <w:r>
                              <w:rPr>
                                <w:color w:val="000000"/>
                              </w:rPr>
                              <w:t>The</w:t>
                            </w:r>
                            <w:r>
                              <w:rPr>
                                <w:color w:val="000000"/>
                                <w:spacing w:val="-1"/>
                              </w:rPr>
                              <w:t> </w:t>
                            </w:r>
                            <w:r>
                              <w:rPr>
                                <w:color w:val="000000"/>
                              </w:rPr>
                              <w:t>Consultant,</w:t>
                            </w:r>
                            <w:r>
                              <w:rPr>
                                <w:color w:val="000000"/>
                                <w:spacing w:val="-1"/>
                              </w:rPr>
                              <w:t> </w:t>
                            </w:r>
                            <w:r>
                              <w:rPr>
                                <w:color w:val="000000"/>
                              </w:rPr>
                              <w:t>despite</w:t>
                            </w:r>
                            <w:r>
                              <w:rPr>
                                <w:color w:val="000000"/>
                                <w:spacing w:val="-2"/>
                              </w:rPr>
                              <w:t> </w:t>
                            </w:r>
                            <w:r>
                              <w:rPr>
                                <w:color w:val="000000"/>
                              </w:rPr>
                              <w:t>other</w:t>
                            </w:r>
                            <w:r>
                              <w:rPr>
                                <w:color w:val="000000"/>
                                <w:spacing w:val="-1"/>
                              </w:rPr>
                              <w:t> </w:t>
                            </w:r>
                            <w:r>
                              <w:rPr>
                                <w:color w:val="000000"/>
                              </w:rPr>
                              <w:t>conditions</w:t>
                            </w:r>
                            <w:r>
                              <w:rPr>
                                <w:color w:val="000000"/>
                                <w:spacing w:val="-2"/>
                              </w:rPr>
                              <w:t> </w:t>
                            </w:r>
                            <w:r>
                              <w:rPr>
                                <w:color w:val="000000"/>
                              </w:rPr>
                              <w:t>of</w:t>
                            </w:r>
                            <w:r>
                              <w:rPr>
                                <w:color w:val="000000"/>
                                <w:spacing w:val="-2"/>
                              </w:rPr>
                              <w:t> </w:t>
                            </w:r>
                            <w:r>
                              <w:rPr>
                                <w:color w:val="000000"/>
                              </w:rPr>
                              <w:t>this</w:t>
                            </w:r>
                            <w:r>
                              <w:rPr>
                                <w:color w:val="000000"/>
                                <w:spacing w:val="-2"/>
                              </w:rPr>
                              <w:t> </w:t>
                            </w:r>
                            <w:r>
                              <w:rPr>
                                <w:color w:val="000000"/>
                              </w:rPr>
                              <w:t>Section,</w:t>
                            </w:r>
                            <w:r>
                              <w:rPr>
                                <w:color w:val="000000"/>
                                <w:spacing w:val="-1"/>
                              </w:rPr>
                              <w:t> </w:t>
                            </w:r>
                            <w:r>
                              <w:rPr>
                                <w:color w:val="000000"/>
                              </w:rPr>
                              <w:t>shall have the right to utilize such Work Product on its brochures or other literature that it may utilize</w:t>
                            </w:r>
                          </w:p>
                        </w:txbxContent>
                      </wps:txbx>
                      <wps:bodyPr wrap="square" lIns="0" tIns="0" rIns="0" bIns="0" rtlCol="0">
                        <a:noAutofit/>
                      </wps:bodyPr>
                    </wps:wsp>
                  </a:graphicData>
                </a:graphic>
              </wp:anchor>
            </w:drawing>
          </mc:Choice>
          <mc:Fallback>
            <w:pict>
              <v:shape style="position:absolute;margin-left:72pt;margin-top:14.657031pt;width:493.3pt;height:29.3pt;mso-position-horizontal-relative:page;mso-position-vertical-relative:paragraph;z-index:-15720448;mso-wrap-distance-left:0;mso-wrap-distance-right:0" type="#_x0000_t202" id="docshape7" filled="true" fillcolor="#ffff00" stroked="false">
                <v:textbox inset="0,0,0,0">
                  <w:txbxContent>
                    <w:p>
                      <w:pPr>
                        <w:pStyle w:val="BodyText"/>
                        <w:ind w:left="360" w:right="-15" w:hanging="360"/>
                        <w:rPr>
                          <w:color w:val="000000"/>
                        </w:rPr>
                      </w:pPr>
                      <w:r>
                        <w:rPr>
                          <w:b/>
                          <w:color w:val="000000"/>
                        </w:rPr>
                        <w:t>B.</w:t>
                      </w:r>
                      <w:r>
                        <w:rPr>
                          <w:b/>
                          <w:color w:val="000000"/>
                          <w:spacing w:val="80"/>
                        </w:rPr>
                        <w:t> </w:t>
                      </w:r>
                      <w:r>
                        <w:rPr>
                          <w:b/>
                          <w:color w:val="000000"/>
                        </w:rPr>
                        <w:t>Consultant’s</w:t>
                      </w:r>
                      <w:r>
                        <w:rPr>
                          <w:b/>
                          <w:color w:val="000000"/>
                          <w:spacing w:val="-1"/>
                        </w:rPr>
                        <w:t> </w:t>
                      </w:r>
                      <w:r>
                        <w:rPr>
                          <w:b/>
                          <w:color w:val="000000"/>
                        </w:rPr>
                        <w:t>Use</w:t>
                      </w:r>
                      <w:r>
                        <w:rPr>
                          <w:b/>
                          <w:color w:val="000000"/>
                          <w:spacing w:val="-2"/>
                        </w:rPr>
                        <w:t> </w:t>
                      </w:r>
                      <w:r>
                        <w:rPr>
                          <w:b/>
                          <w:color w:val="000000"/>
                        </w:rPr>
                        <w:t>of</w:t>
                      </w:r>
                      <w:r>
                        <w:rPr>
                          <w:b/>
                          <w:color w:val="000000"/>
                          <w:spacing w:val="-2"/>
                        </w:rPr>
                        <w:t> </w:t>
                      </w:r>
                      <w:r>
                        <w:rPr>
                          <w:b/>
                          <w:color w:val="000000"/>
                        </w:rPr>
                        <w:t>Work</w:t>
                      </w:r>
                      <w:r>
                        <w:rPr>
                          <w:b/>
                          <w:color w:val="000000"/>
                          <w:spacing w:val="-2"/>
                        </w:rPr>
                        <w:t> </w:t>
                      </w:r>
                      <w:r>
                        <w:rPr>
                          <w:b/>
                          <w:color w:val="000000"/>
                        </w:rPr>
                        <w:t>Product.</w:t>
                      </w:r>
                      <w:r>
                        <w:rPr>
                          <w:b/>
                          <w:color w:val="000000"/>
                          <w:spacing w:val="40"/>
                        </w:rPr>
                        <w:t> </w:t>
                      </w:r>
                      <w:r>
                        <w:rPr>
                          <w:color w:val="000000"/>
                        </w:rPr>
                        <w:t>The</w:t>
                      </w:r>
                      <w:r>
                        <w:rPr>
                          <w:color w:val="000000"/>
                          <w:spacing w:val="-1"/>
                        </w:rPr>
                        <w:t> </w:t>
                      </w:r>
                      <w:r>
                        <w:rPr>
                          <w:color w:val="000000"/>
                        </w:rPr>
                        <w:t>Consultant,</w:t>
                      </w:r>
                      <w:r>
                        <w:rPr>
                          <w:color w:val="000000"/>
                          <w:spacing w:val="-1"/>
                        </w:rPr>
                        <w:t> </w:t>
                      </w:r>
                      <w:r>
                        <w:rPr>
                          <w:color w:val="000000"/>
                        </w:rPr>
                        <w:t>despite</w:t>
                      </w:r>
                      <w:r>
                        <w:rPr>
                          <w:color w:val="000000"/>
                          <w:spacing w:val="-2"/>
                        </w:rPr>
                        <w:t> </w:t>
                      </w:r>
                      <w:r>
                        <w:rPr>
                          <w:color w:val="000000"/>
                        </w:rPr>
                        <w:t>other</w:t>
                      </w:r>
                      <w:r>
                        <w:rPr>
                          <w:color w:val="000000"/>
                          <w:spacing w:val="-1"/>
                        </w:rPr>
                        <w:t> </w:t>
                      </w:r>
                      <w:r>
                        <w:rPr>
                          <w:color w:val="000000"/>
                        </w:rPr>
                        <w:t>conditions</w:t>
                      </w:r>
                      <w:r>
                        <w:rPr>
                          <w:color w:val="000000"/>
                          <w:spacing w:val="-2"/>
                        </w:rPr>
                        <w:t> </w:t>
                      </w:r>
                      <w:r>
                        <w:rPr>
                          <w:color w:val="000000"/>
                        </w:rPr>
                        <w:t>of</w:t>
                      </w:r>
                      <w:r>
                        <w:rPr>
                          <w:color w:val="000000"/>
                          <w:spacing w:val="-2"/>
                        </w:rPr>
                        <w:t> </w:t>
                      </w:r>
                      <w:r>
                        <w:rPr>
                          <w:color w:val="000000"/>
                        </w:rPr>
                        <w:t>this</w:t>
                      </w:r>
                      <w:r>
                        <w:rPr>
                          <w:color w:val="000000"/>
                          <w:spacing w:val="-2"/>
                        </w:rPr>
                        <w:t> </w:t>
                      </w:r>
                      <w:r>
                        <w:rPr>
                          <w:color w:val="000000"/>
                        </w:rPr>
                        <w:t>Section,</w:t>
                      </w:r>
                      <w:r>
                        <w:rPr>
                          <w:color w:val="000000"/>
                          <w:spacing w:val="-1"/>
                        </w:rPr>
                        <w:t> </w:t>
                      </w:r>
                      <w:r>
                        <w:rPr>
                          <w:color w:val="000000"/>
                        </w:rPr>
                        <w:t>shall have the right to utilize such Work Product on its brochures or other literature that it may utilize</w:t>
                      </w:r>
                    </w:p>
                  </w:txbxContent>
                </v:textbox>
                <v:fill type="solid"/>
                <w10:wrap type="topAndBottom"/>
              </v:shape>
            </w:pict>
          </mc:Fallback>
        </mc:AlternateContent>
      </w:r>
    </w:p>
    <w:p>
      <w:pPr>
        <w:pStyle w:val="BodyText"/>
        <w:spacing w:after="0"/>
        <w:rPr>
          <w:sz w:val="20"/>
        </w:rPr>
        <w:sectPr>
          <w:pgSz w:w="12240" w:h="15840"/>
          <w:pgMar w:header="753" w:footer="0" w:top="1480" w:bottom="280" w:left="720" w:right="360"/>
        </w:sectPr>
      </w:pPr>
    </w:p>
    <w:p>
      <w:pPr>
        <w:pStyle w:val="BodyText"/>
        <w:spacing w:before="27" w:after="1"/>
        <w:rPr>
          <w:sz w:val="20"/>
        </w:rPr>
      </w:pPr>
    </w:p>
    <w:p>
      <w:pPr>
        <w:pStyle w:val="BodyText"/>
        <w:ind w:left="1080"/>
        <w:rPr>
          <w:sz w:val="20"/>
        </w:rPr>
      </w:pPr>
      <w:r>
        <w:rPr>
          <w:sz w:val="20"/>
        </w:rPr>
        <mc:AlternateContent>
          <mc:Choice Requires="wps">
            <w:drawing>
              <wp:inline distT="0" distB="0" distL="0" distR="0">
                <wp:extent cx="5683250" cy="372110"/>
                <wp:effectExtent l="0" t="0" r="0" b="0"/>
                <wp:docPr id="20" name="Textbox 20"/>
                <wp:cNvGraphicFramePr>
                  <a:graphicFrameLocks/>
                </wp:cNvGraphicFramePr>
                <a:graphic>
                  <a:graphicData uri="http://schemas.microsoft.com/office/word/2010/wordprocessingShape">
                    <wps:wsp>
                      <wps:cNvPr id="20" name="Textbox 20"/>
                      <wps:cNvSpPr txBox="1"/>
                      <wps:spPr>
                        <a:xfrm>
                          <a:off x="0" y="0"/>
                          <a:ext cx="5683250" cy="372110"/>
                        </a:xfrm>
                        <a:prstGeom prst="rect">
                          <a:avLst/>
                        </a:prstGeom>
                        <a:solidFill>
                          <a:srgbClr val="FFFF00"/>
                        </a:solidFill>
                      </wps:spPr>
                      <wps:txbx>
                        <w:txbxContent>
                          <w:p>
                            <w:pPr>
                              <w:pStyle w:val="BodyText"/>
                              <w:ind w:right="-5"/>
                              <w:rPr>
                                <w:color w:val="000000"/>
                              </w:rPr>
                            </w:pPr>
                            <w:r>
                              <w:rPr>
                                <w:color w:val="000000"/>
                              </w:rPr>
                              <w:t>for</w:t>
                            </w:r>
                            <w:r>
                              <w:rPr>
                                <w:color w:val="000000"/>
                                <w:spacing w:val="-2"/>
                              </w:rPr>
                              <w:t> </w:t>
                            </w:r>
                            <w:r>
                              <w:rPr>
                                <w:color w:val="000000"/>
                              </w:rPr>
                              <w:t>its</w:t>
                            </w:r>
                            <w:r>
                              <w:rPr>
                                <w:color w:val="000000"/>
                                <w:spacing w:val="-3"/>
                              </w:rPr>
                              <w:t> </w:t>
                            </w:r>
                            <w:r>
                              <w:rPr>
                                <w:color w:val="000000"/>
                              </w:rPr>
                              <w:t>sales</w:t>
                            </w:r>
                            <w:r>
                              <w:rPr>
                                <w:color w:val="000000"/>
                                <w:spacing w:val="-3"/>
                              </w:rPr>
                              <w:t> </w:t>
                            </w:r>
                            <w:r>
                              <w:rPr>
                                <w:color w:val="000000"/>
                              </w:rPr>
                              <w:t>and</w:t>
                            </w:r>
                            <w:r>
                              <w:rPr>
                                <w:color w:val="000000"/>
                                <w:spacing w:val="-3"/>
                              </w:rPr>
                              <w:t> </w:t>
                            </w:r>
                            <w:r>
                              <w:rPr>
                                <w:color w:val="000000"/>
                              </w:rPr>
                              <w:t>in</w:t>
                            </w:r>
                            <w:r>
                              <w:rPr>
                                <w:color w:val="000000"/>
                                <w:spacing w:val="-3"/>
                              </w:rPr>
                              <w:t> </w:t>
                            </w:r>
                            <w:r>
                              <w:rPr>
                                <w:color w:val="000000"/>
                              </w:rPr>
                              <w:t>addition,</w:t>
                            </w:r>
                            <w:r>
                              <w:rPr>
                                <w:color w:val="000000"/>
                                <w:spacing w:val="-2"/>
                              </w:rPr>
                              <w:t> </w:t>
                            </w:r>
                            <w:r>
                              <w:rPr>
                                <w:color w:val="000000"/>
                              </w:rPr>
                              <w:t>unless</w:t>
                            </w:r>
                            <w:r>
                              <w:rPr>
                                <w:color w:val="000000"/>
                                <w:spacing w:val="-3"/>
                              </w:rPr>
                              <w:t> </w:t>
                            </w:r>
                            <w:r>
                              <w:rPr>
                                <w:color w:val="000000"/>
                              </w:rPr>
                              <w:t>specifically</w:t>
                            </w:r>
                            <w:r>
                              <w:rPr>
                                <w:color w:val="000000"/>
                                <w:spacing w:val="-3"/>
                              </w:rPr>
                              <w:t> </w:t>
                            </w:r>
                            <w:r>
                              <w:rPr>
                                <w:color w:val="000000"/>
                              </w:rPr>
                              <w:t>otherwise</w:t>
                            </w:r>
                            <w:r>
                              <w:rPr>
                                <w:color w:val="000000"/>
                                <w:spacing w:val="-2"/>
                              </w:rPr>
                              <w:t> </w:t>
                            </w:r>
                            <w:r>
                              <w:rPr>
                                <w:color w:val="000000"/>
                              </w:rPr>
                              <w:t>exempted,</w:t>
                            </w:r>
                            <w:r>
                              <w:rPr>
                                <w:color w:val="000000"/>
                                <w:spacing w:val="-2"/>
                              </w:rPr>
                              <w:t> </w:t>
                            </w:r>
                            <w:r>
                              <w:rPr>
                                <w:color w:val="000000"/>
                              </w:rPr>
                              <w:t>the</w:t>
                            </w:r>
                            <w:r>
                              <w:rPr>
                                <w:color w:val="000000"/>
                                <w:spacing w:val="-2"/>
                              </w:rPr>
                              <w:t> </w:t>
                            </w:r>
                            <w:r>
                              <w:rPr>
                                <w:color w:val="000000"/>
                              </w:rPr>
                              <w:t>Consultant</w:t>
                            </w:r>
                            <w:r>
                              <w:rPr>
                                <w:color w:val="000000"/>
                                <w:spacing w:val="-4"/>
                              </w:rPr>
                              <w:t> </w:t>
                            </w:r>
                            <w:r>
                              <w:rPr>
                                <w:color w:val="000000"/>
                              </w:rPr>
                              <w:t>may</w:t>
                            </w:r>
                            <w:r>
                              <w:rPr>
                                <w:color w:val="000000"/>
                                <w:spacing w:val="-2"/>
                              </w:rPr>
                              <w:t> </w:t>
                            </w:r>
                            <w:r>
                              <w:rPr>
                                <w:color w:val="000000"/>
                              </w:rPr>
                              <w:t>use standard line drawings, specifications and calculations on other unrelated projects.</w:t>
                            </w:r>
                          </w:p>
                        </w:txbxContent>
                      </wps:txbx>
                      <wps:bodyPr wrap="square" lIns="0" tIns="0" rIns="0" bIns="0" rtlCol="0">
                        <a:noAutofit/>
                      </wps:bodyPr>
                    </wps:wsp>
                  </a:graphicData>
                </a:graphic>
              </wp:inline>
            </w:drawing>
          </mc:Choice>
          <mc:Fallback>
            <w:pict>
              <v:shape style="width:447.5pt;height:29.3pt;mso-position-horizontal-relative:char;mso-position-vertical-relative:line" type="#_x0000_t202" id="docshape8" filled="true" fillcolor="#ffff00" stroked="false">
                <w10:anchorlock/>
                <v:textbox inset="0,0,0,0">
                  <w:txbxContent>
                    <w:p>
                      <w:pPr>
                        <w:pStyle w:val="BodyText"/>
                        <w:ind w:right="-5"/>
                        <w:rPr>
                          <w:color w:val="000000"/>
                        </w:rPr>
                      </w:pPr>
                      <w:r>
                        <w:rPr>
                          <w:color w:val="000000"/>
                        </w:rPr>
                        <w:t>for</w:t>
                      </w:r>
                      <w:r>
                        <w:rPr>
                          <w:color w:val="000000"/>
                          <w:spacing w:val="-2"/>
                        </w:rPr>
                        <w:t> </w:t>
                      </w:r>
                      <w:r>
                        <w:rPr>
                          <w:color w:val="000000"/>
                        </w:rPr>
                        <w:t>its</w:t>
                      </w:r>
                      <w:r>
                        <w:rPr>
                          <w:color w:val="000000"/>
                          <w:spacing w:val="-3"/>
                        </w:rPr>
                        <w:t> </w:t>
                      </w:r>
                      <w:r>
                        <w:rPr>
                          <w:color w:val="000000"/>
                        </w:rPr>
                        <w:t>sales</w:t>
                      </w:r>
                      <w:r>
                        <w:rPr>
                          <w:color w:val="000000"/>
                          <w:spacing w:val="-3"/>
                        </w:rPr>
                        <w:t> </w:t>
                      </w:r>
                      <w:r>
                        <w:rPr>
                          <w:color w:val="000000"/>
                        </w:rPr>
                        <w:t>and</w:t>
                      </w:r>
                      <w:r>
                        <w:rPr>
                          <w:color w:val="000000"/>
                          <w:spacing w:val="-3"/>
                        </w:rPr>
                        <w:t> </w:t>
                      </w:r>
                      <w:r>
                        <w:rPr>
                          <w:color w:val="000000"/>
                        </w:rPr>
                        <w:t>in</w:t>
                      </w:r>
                      <w:r>
                        <w:rPr>
                          <w:color w:val="000000"/>
                          <w:spacing w:val="-3"/>
                        </w:rPr>
                        <w:t> </w:t>
                      </w:r>
                      <w:r>
                        <w:rPr>
                          <w:color w:val="000000"/>
                        </w:rPr>
                        <w:t>addition,</w:t>
                      </w:r>
                      <w:r>
                        <w:rPr>
                          <w:color w:val="000000"/>
                          <w:spacing w:val="-2"/>
                        </w:rPr>
                        <w:t> </w:t>
                      </w:r>
                      <w:r>
                        <w:rPr>
                          <w:color w:val="000000"/>
                        </w:rPr>
                        <w:t>unless</w:t>
                      </w:r>
                      <w:r>
                        <w:rPr>
                          <w:color w:val="000000"/>
                          <w:spacing w:val="-3"/>
                        </w:rPr>
                        <w:t> </w:t>
                      </w:r>
                      <w:r>
                        <w:rPr>
                          <w:color w:val="000000"/>
                        </w:rPr>
                        <w:t>specifically</w:t>
                      </w:r>
                      <w:r>
                        <w:rPr>
                          <w:color w:val="000000"/>
                          <w:spacing w:val="-3"/>
                        </w:rPr>
                        <w:t> </w:t>
                      </w:r>
                      <w:r>
                        <w:rPr>
                          <w:color w:val="000000"/>
                        </w:rPr>
                        <w:t>otherwise</w:t>
                      </w:r>
                      <w:r>
                        <w:rPr>
                          <w:color w:val="000000"/>
                          <w:spacing w:val="-2"/>
                        </w:rPr>
                        <w:t> </w:t>
                      </w:r>
                      <w:r>
                        <w:rPr>
                          <w:color w:val="000000"/>
                        </w:rPr>
                        <w:t>exempted,</w:t>
                      </w:r>
                      <w:r>
                        <w:rPr>
                          <w:color w:val="000000"/>
                          <w:spacing w:val="-2"/>
                        </w:rPr>
                        <w:t> </w:t>
                      </w:r>
                      <w:r>
                        <w:rPr>
                          <w:color w:val="000000"/>
                        </w:rPr>
                        <w:t>the</w:t>
                      </w:r>
                      <w:r>
                        <w:rPr>
                          <w:color w:val="000000"/>
                          <w:spacing w:val="-2"/>
                        </w:rPr>
                        <w:t> </w:t>
                      </w:r>
                      <w:r>
                        <w:rPr>
                          <w:color w:val="000000"/>
                        </w:rPr>
                        <w:t>Consultant</w:t>
                      </w:r>
                      <w:r>
                        <w:rPr>
                          <w:color w:val="000000"/>
                          <w:spacing w:val="-4"/>
                        </w:rPr>
                        <w:t> </w:t>
                      </w:r>
                      <w:r>
                        <w:rPr>
                          <w:color w:val="000000"/>
                        </w:rPr>
                        <w:t>may</w:t>
                      </w:r>
                      <w:r>
                        <w:rPr>
                          <w:color w:val="000000"/>
                          <w:spacing w:val="-2"/>
                        </w:rPr>
                        <w:t> </w:t>
                      </w:r>
                      <w:r>
                        <w:rPr>
                          <w:color w:val="000000"/>
                        </w:rPr>
                        <w:t>use standard line drawings, specifications and calculations on other unrelated projects.</w:t>
                      </w:r>
                    </w:p>
                  </w:txbxContent>
                </v:textbox>
                <v:fill type="solid"/>
              </v:shape>
            </w:pict>
          </mc:Fallback>
        </mc:AlternateContent>
      </w:r>
      <w:r>
        <w:rPr>
          <w:sz w:val="20"/>
        </w:rPr>
      </w:r>
    </w:p>
    <w:p>
      <w:pPr>
        <w:pStyle w:val="BodyText"/>
        <w:spacing w:before="263"/>
        <w:ind w:left="1080" w:right="380" w:hanging="360"/>
      </w:pPr>
      <w:r>
        <w:rPr>
          <w:b/>
          <w:color w:val="000000"/>
          <w:highlight w:val="yellow"/>
        </w:rPr>
        <w:t>C.</w:t>
      </w:r>
      <w:r>
        <w:rPr>
          <w:b/>
          <w:color w:val="000000"/>
          <w:spacing w:val="80"/>
          <w:highlight w:val="yellow"/>
        </w:rPr>
        <w:t> </w:t>
      </w:r>
      <w:r>
        <w:rPr>
          <w:b/>
          <w:color w:val="000000"/>
          <w:highlight w:val="yellow"/>
        </w:rPr>
        <w:t>Owner</w:t>
      </w:r>
      <w:r>
        <w:rPr>
          <w:b/>
          <w:color w:val="000000"/>
          <w:spacing w:val="-2"/>
          <w:highlight w:val="yellow"/>
        </w:rPr>
        <w:t> </w:t>
      </w:r>
      <w:r>
        <w:rPr>
          <w:b/>
          <w:color w:val="000000"/>
          <w:highlight w:val="yellow"/>
        </w:rPr>
        <w:t>Reuse</w:t>
      </w:r>
      <w:r>
        <w:rPr>
          <w:b/>
          <w:color w:val="000000"/>
          <w:spacing w:val="-1"/>
          <w:highlight w:val="yellow"/>
        </w:rPr>
        <w:t> </w:t>
      </w:r>
      <w:r>
        <w:rPr>
          <w:b/>
          <w:color w:val="000000"/>
          <w:highlight w:val="yellow"/>
        </w:rPr>
        <w:t>or</w:t>
      </w:r>
      <w:r>
        <w:rPr>
          <w:b/>
          <w:color w:val="000000"/>
          <w:spacing w:val="-2"/>
          <w:highlight w:val="yellow"/>
        </w:rPr>
        <w:t> </w:t>
      </w:r>
      <w:r>
        <w:rPr>
          <w:b/>
          <w:color w:val="000000"/>
          <w:highlight w:val="yellow"/>
        </w:rPr>
        <w:t>Modification</w:t>
      </w:r>
      <w:r>
        <w:rPr>
          <w:b/>
          <w:color w:val="000000"/>
          <w:spacing w:val="-2"/>
          <w:highlight w:val="yellow"/>
        </w:rPr>
        <w:t> </w:t>
      </w:r>
      <w:r>
        <w:rPr>
          <w:b/>
          <w:color w:val="000000"/>
          <w:highlight w:val="yellow"/>
        </w:rPr>
        <w:t>of</w:t>
      </w:r>
      <w:r>
        <w:rPr>
          <w:b/>
          <w:color w:val="000000"/>
          <w:spacing w:val="-2"/>
          <w:highlight w:val="yellow"/>
        </w:rPr>
        <w:t> </w:t>
      </w:r>
      <w:r>
        <w:rPr>
          <w:b/>
          <w:color w:val="000000"/>
          <w:highlight w:val="yellow"/>
        </w:rPr>
        <w:t>Work</w:t>
      </w:r>
      <w:r>
        <w:rPr>
          <w:b/>
          <w:color w:val="000000"/>
          <w:spacing w:val="-2"/>
          <w:highlight w:val="yellow"/>
        </w:rPr>
        <w:t> </w:t>
      </w:r>
      <w:r>
        <w:rPr>
          <w:b/>
          <w:color w:val="000000"/>
          <w:highlight w:val="yellow"/>
        </w:rPr>
        <w:t>Product.</w:t>
      </w:r>
      <w:r>
        <w:rPr>
          <w:b/>
          <w:color w:val="000000"/>
          <w:spacing w:val="40"/>
          <w:highlight w:val="yellow"/>
        </w:rPr>
        <w:t> </w:t>
      </w:r>
      <w:r>
        <w:rPr>
          <w:color w:val="000000"/>
          <w:highlight w:val="yellow"/>
        </w:rPr>
        <w:t>If</w:t>
      </w:r>
      <w:r>
        <w:rPr>
          <w:color w:val="000000"/>
          <w:spacing w:val="-2"/>
          <w:highlight w:val="yellow"/>
        </w:rPr>
        <w:t> </w:t>
      </w:r>
      <w:r>
        <w:rPr>
          <w:color w:val="000000"/>
          <w:highlight w:val="yellow"/>
        </w:rPr>
        <w:t>the</w:t>
      </w:r>
      <w:r>
        <w:rPr>
          <w:color w:val="000000"/>
          <w:spacing w:val="-1"/>
          <w:highlight w:val="yellow"/>
        </w:rPr>
        <w:t> </w:t>
      </w:r>
      <w:r>
        <w:rPr>
          <w:color w:val="000000"/>
          <w:highlight w:val="yellow"/>
        </w:rPr>
        <w:t>Owner</w:t>
      </w:r>
      <w:r>
        <w:rPr>
          <w:color w:val="000000"/>
          <w:spacing w:val="-1"/>
          <w:highlight w:val="yellow"/>
        </w:rPr>
        <w:t> </w:t>
      </w:r>
      <w:r>
        <w:rPr>
          <w:color w:val="000000"/>
          <w:highlight w:val="yellow"/>
        </w:rPr>
        <w:t>reuses</w:t>
      </w:r>
      <w:r>
        <w:rPr>
          <w:color w:val="000000"/>
          <w:spacing w:val="-2"/>
          <w:highlight w:val="yellow"/>
        </w:rPr>
        <w:t> </w:t>
      </w:r>
      <w:r>
        <w:rPr>
          <w:color w:val="000000"/>
          <w:highlight w:val="yellow"/>
        </w:rPr>
        <w:t>or</w:t>
      </w:r>
      <w:r>
        <w:rPr>
          <w:color w:val="000000"/>
          <w:spacing w:val="-1"/>
          <w:highlight w:val="yellow"/>
        </w:rPr>
        <w:t> </w:t>
      </w:r>
      <w:r>
        <w:rPr>
          <w:color w:val="000000"/>
          <w:highlight w:val="yellow"/>
        </w:rPr>
        <w:t>modifies</w:t>
      </w:r>
      <w:r>
        <w:rPr>
          <w:color w:val="000000"/>
          <w:spacing w:val="-2"/>
          <w:highlight w:val="yellow"/>
        </w:rPr>
        <w:t> </w:t>
      </w:r>
      <w:r>
        <w:rPr>
          <w:color w:val="000000"/>
          <w:highlight w:val="yellow"/>
        </w:rPr>
        <w:t>the</w:t>
      </w:r>
      <w:r>
        <w:rPr>
          <w:color w:val="000000"/>
          <w:spacing w:val="-2"/>
          <w:highlight w:val="yellow"/>
        </w:rPr>
        <w:t> </w:t>
      </w:r>
      <w:r>
        <w:rPr>
          <w:color w:val="000000"/>
          <w:highlight w:val="yellow"/>
        </w:rPr>
        <w:t>Work</w:t>
      </w:r>
      <w:r>
        <w:rPr>
          <w:color w:val="000000"/>
          <w:spacing w:val="-1"/>
          <w:highlight w:val="yellow"/>
        </w:rPr>
        <w:t> </w:t>
      </w:r>
      <w:r>
        <w:rPr>
          <w:color w:val="000000"/>
          <w:highlight w:val="yellow"/>
        </w:rPr>
        <w:t>Product</w:t>
      </w:r>
      <w:r>
        <w:rPr>
          <w:color w:val="000000"/>
        </w:rPr>
        <w:t> </w:t>
      </w:r>
      <w:r>
        <w:rPr>
          <w:color w:val="000000"/>
          <w:highlight w:val="yellow"/>
        </w:rPr>
        <w:t>without the Consultant’s involvement or prior written consent, to the extent permitted by Article</w:t>
      </w:r>
      <w:r>
        <w:rPr>
          <w:color w:val="000000"/>
        </w:rPr>
        <w:t> </w:t>
      </w:r>
      <w:r>
        <w:rPr>
          <w:color w:val="000000"/>
          <w:highlight w:val="yellow"/>
        </w:rPr>
        <w:t>XI, Section 7 of the Oregon Constitution and by the Oregon Tort Claims Act, the Owner shall</w:t>
      </w:r>
      <w:r>
        <w:rPr>
          <w:color w:val="000000"/>
        </w:rPr>
        <w:t> </w:t>
      </w:r>
      <w:r>
        <w:rPr>
          <w:color w:val="000000"/>
          <w:highlight w:val="yellow"/>
        </w:rPr>
        <w:t>indemnify,</w:t>
      </w:r>
      <w:r>
        <w:rPr>
          <w:color w:val="000000"/>
          <w:spacing w:val="-4"/>
          <w:highlight w:val="yellow"/>
        </w:rPr>
        <w:t> </w:t>
      </w:r>
      <w:r>
        <w:rPr>
          <w:color w:val="000000"/>
          <w:highlight w:val="yellow"/>
        </w:rPr>
        <w:t>within</w:t>
      </w:r>
      <w:r>
        <w:rPr>
          <w:color w:val="000000"/>
          <w:spacing w:val="-3"/>
          <w:highlight w:val="yellow"/>
        </w:rPr>
        <w:t> </w:t>
      </w:r>
      <w:r>
        <w:rPr>
          <w:color w:val="000000"/>
          <w:highlight w:val="yellow"/>
        </w:rPr>
        <w:t>the</w:t>
      </w:r>
      <w:r>
        <w:rPr>
          <w:color w:val="000000"/>
          <w:spacing w:val="-2"/>
          <w:highlight w:val="yellow"/>
        </w:rPr>
        <w:t> </w:t>
      </w:r>
      <w:r>
        <w:rPr>
          <w:color w:val="000000"/>
          <w:highlight w:val="yellow"/>
        </w:rPr>
        <w:t>limits</w:t>
      </w:r>
      <w:r>
        <w:rPr>
          <w:color w:val="000000"/>
          <w:spacing w:val="-3"/>
          <w:highlight w:val="yellow"/>
        </w:rPr>
        <w:t> </w:t>
      </w:r>
      <w:r>
        <w:rPr>
          <w:color w:val="000000"/>
          <w:highlight w:val="yellow"/>
        </w:rPr>
        <w:t>of</w:t>
      </w:r>
      <w:r>
        <w:rPr>
          <w:color w:val="000000"/>
          <w:spacing w:val="-3"/>
          <w:highlight w:val="yellow"/>
        </w:rPr>
        <w:t> </w:t>
      </w:r>
      <w:r>
        <w:rPr>
          <w:color w:val="000000"/>
          <w:highlight w:val="yellow"/>
        </w:rPr>
        <w:t>the</w:t>
      </w:r>
      <w:r>
        <w:rPr>
          <w:color w:val="000000"/>
          <w:spacing w:val="-2"/>
          <w:highlight w:val="yellow"/>
        </w:rPr>
        <w:t> </w:t>
      </w:r>
      <w:r>
        <w:rPr>
          <w:color w:val="000000"/>
          <w:highlight w:val="yellow"/>
        </w:rPr>
        <w:t>Tort</w:t>
      </w:r>
      <w:r>
        <w:rPr>
          <w:color w:val="000000"/>
          <w:spacing w:val="-2"/>
          <w:highlight w:val="yellow"/>
        </w:rPr>
        <w:t> </w:t>
      </w:r>
      <w:r>
        <w:rPr>
          <w:color w:val="000000"/>
          <w:highlight w:val="yellow"/>
        </w:rPr>
        <w:t>Claims</w:t>
      </w:r>
      <w:r>
        <w:rPr>
          <w:color w:val="000000"/>
          <w:spacing w:val="-3"/>
          <w:highlight w:val="yellow"/>
        </w:rPr>
        <w:t> </w:t>
      </w:r>
      <w:r>
        <w:rPr>
          <w:color w:val="000000"/>
          <w:highlight w:val="yellow"/>
        </w:rPr>
        <w:t>Act,</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Consultant</w:t>
      </w:r>
      <w:r>
        <w:rPr>
          <w:color w:val="000000"/>
          <w:spacing w:val="-2"/>
          <w:highlight w:val="yellow"/>
        </w:rPr>
        <w:t> </w:t>
      </w:r>
      <w:r>
        <w:rPr>
          <w:color w:val="000000"/>
          <w:highlight w:val="yellow"/>
        </w:rPr>
        <w:t>against</w:t>
      </w:r>
      <w:r>
        <w:rPr>
          <w:color w:val="000000"/>
          <w:spacing w:val="-2"/>
          <w:highlight w:val="yellow"/>
        </w:rPr>
        <w:t> </w:t>
      </w:r>
      <w:r>
        <w:rPr>
          <w:color w:val="000000"/>
          <w:highlight w:val="yellow"/>
        </w:rPr>
        <w:t>liability</w:t>
      </w:r>
      <w:r>
        <w:rPr>
          <w:color w:val="000000"/>
          <w:spacing w:val="-2"/>
          <w:highlight w:val="yellow"/>
        </w:rPr>
        <w:t> </w:t>
      </w:r>
      <w:r>
        <w:rPr>
          <w:color w:val="000000"/>
          <w:highlight w:val="yellow"/>
        </w:rPr>
        <w:t>for</w:t>
      </w:r>
      <w:r>
        <w:rPr>
          <w:color w:val="000000"/>
          <w:spacing w:val="-2"/>
          <w:highlight w:val="yellow"/>
        </w:rPr>
        <w:t> </w:t>
      </w:r>
      <w:r>
        <w:rPr>
          <w:color w:val="000000"/>
          <w:highlight w:val="yellow"/>
        </w:rPr>
        <w:t>damage</w:t>
      </w:r>
      <w:r>
        <w:rPr>
          <w:color w:val="000000"/>
          <w:spacing w:val="-2"/>
          <w:highlight w:val="yellow"/>
        </w:rPr>
        <w:t> </w:t>
      </w:r>
      <w:r>
        <w:rPr>
          <w:color w:val="000000"/>
          <w:highlight w:val="yellow"/>
        </w:rPr>
        <w:t>to</w:t>
      </w:r>
      <w:r>
        <w:rPr>
          <w:color w:val="000000"/>
          <w:spacing w:val="-3"/>
          <w:highlight w:val="yellow"/>
        </w:rPr>
        <w:t> </w:t>
      </w:r>
      <w:r>
        <w:rPr>
          <w:color w:val="000000"/>
          <w:highlight w:val="yellow"/>
        </w:rPr>
        <w:t>life</w:t>
      </w:r>
      <w:r>
        <w:rPr>
          <w:color w:val="000000"/>
        </w:rPr>
        <w:t> </w:t>
      </w:r>
      <w:r>
        <w:rPr>
          <w:color w:val="000000"/>
          <w:highlight w:val="yellow"/>
        </w:rPr>
        <w:t>or property arising from the Owner's reuse or modification of the Work Product, provided the</w:t>
      </w:r>
      <w:r>
        <w:rPr>
          <w:color w:val="000000"/>
        </w:rPr>
        <w:t> </w:t>
      </w:r>
      <w:r>
        <w:rPr>
          <w:color w:val="000000"/>
          <w:highlight w:val="yellow"/>
        </w:rPr>
        <w:t>Owner shall not be required to indemnify the Consultant for any such liability arising out of the</w:t>
      </w:r>
      <w:r>
        <w:rPr>
          <w:color w:val="000000"/>
        </w:rPr>
        <w:t> </w:t>
      </w:r>
      <w:r>
        <w:rPr>
          <w:color w:val="000000"/>
          <w:highlight w:val="yellow"/>
        </w:rPr>
        <w:t>wrongful acts of the Consultant or the Consultant’s officers, employees, Sub-Consultants,</w:t>
      </w:r>
      <w:r>
        <w:rPr>
          <w:color w:val="000000"/>
        </w:rPr>
        <w:t> </w:t>
      </w:r>
      <w:r>
        <w:rPr>
          <w:color w:val="000000"/>
          <w:highlight w:val="yellow"/>
        </w:rPr>
        <w:t>subcontractors, or agents.</w:t>
      </w:r>
    </w:p>
    <w:p>
      <w:pPr>
        <w:pStyle w:val="Heading1"/>
        <w:numPr>
          <w:ilvl w:val="0"/>
          <w:numId w:val="1"/>
        </w:numPr>
        <w:tabs>
          <w:tab w:pos="671" w:val="left" w:leader="none"/>
        </w:tabs>
        <w:spacing w:line="240" w:lineRule="auto" w:before="293" w:after="0"/>
        <w:ind w:left="671" w:right="0" w:hanging="671"/>
        <w:jc w:val="left"/>
      </w:pPr>
      <w:r>
        <w:rPr/>
        <w:t>SUCCESSORS</w:t>
      </w:r>
      <w:r>
        <w:rPr>
          <w:spacing w:val="-3"/>
        </w:rPr>
        <w:t> </w:t>
      </w:r>
      <w:r>
        <w:rPr/>
        <w:t>AND</w:t>
      </w:r>
      <w:r>
        <w:rPr>
          <w:spacing w:val="-3"/>
        </w:rPr>
        <w:t> </w:t>
      </w:r>
      <w:r>
        <w:rPr>
          <w:spacing w:val="-2"/>
        </w:rPr>
        <w:t>ASSIGNS</w:t>
      </w:r>
    </w:p>
    <w:p>
      <w:pPr>
        <w:pStyle w:val="BodyText"/>
        <w:rPr>
          <w:b/>
        </w:rPr>
      </w:pPr>
    </w:p>
    <w:p>
      <w:pPr>
        <w:pStyle w:val="BodyText"/>
        <w:ind w:left="671" w:right="380"/>
      </w:pPr>
      <w:r>
        <w:rPr/>
        <mc:AlternateContent>
          <mc:Choice Requires="wps">
            <w:drawing>
              <wp:anchor distT="0" distB="0" distL="0" distR="0" allowOverlap="1" layoutInCell="1" locked="0" behindDoc="0" simplePos="0" relativeHeight="15738368">
                <wp:simplePos x="0" y="0"/>
                <wp:positionH relativeFrom="page">
                  <wp:posOffset>669238</wp:posOffset>
                </wp:positionH>
                <wp:positionV relativeFrom="paragraph">
                  <wp:posOffset>527271</wp:posOffset>
                </wp:positionV>
                <wp:extent cx="6484620" cy="1598295"/>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41.51746pt;width:510.6pt;height:125.85pt;mso-position-horizontal-relative:page;mso-position-vertical-relative:paragraph;z-index:15738368;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The provisions of this Agreement shall be binding upon and shall inure to the benefit of the Parties and their respective successors and assigns.</w:t>
      </w:r>
      <w:r>
        <w:rPr>
          <w:spacing w:val="40"/>
        </w:rPr>
        <w:t> </w:t>
      </w:r>
      <w:r>
        <w:rPr/>
        <w:t>After the original Agreement is executed, Consultant shall not enter into any new Consultant agreements for any of the Services scheduled under this Agreement or assign or transfer any of its interest in or rights or obligations under this Agreement, without Owner’s prior written consent.</w:t>
      </w:r>
      <w:r>
        <w:rPr>
          <w:spacing w:val="40"/>
        </w:rPr>
        <w:t> </w:t>
      </w:r>
      <w:r>
        <w:rPr/>
        <w:t>In addition to any provisions Owner may require, Consultant shall include</w:t>
      </w:r>
      <w:r>
        <w:rPr>
          <w:spacing w:val="-1"/>
        </w:rPr>
        <w:t> </w:t>
      </w:r>
      <w:r>
        <w:rPr/>
        <w:t>in any permitted</w:t>
      </w:r>
      <w:r>
        <w:rPr>
          <w:spacing w:val="-4"/>
        </w:rPr>
        <w:t> </w:t>
      </w:r>
      <w:r>
        <w:rPr/>
        <w:t>Consultant</w:t>
      </w:r>
      <w:r>
        <w:rPr>
          <w:spacing w:val="-3"/>
        </w:rPr>
        <w:t> </w:t>
      </w:r>
      <w:r>
        <w:rPr/>
        <w:t>agreement</w:t>
      </w:r>
      <w:r>
        <w:rPr>
          <w:spacing w:val="-3"/>
        </w:rPr>
        <w:t> </w:t>
      </w:r>
      <w:r>
        <w:rPr/>
        <w:t>under</w:t>
      </w:r>
      <w:r>
        <w:rPr>
          <w:spacing w:val="-3"/>
        </w:rPr>
        <w:t> </w:t>
      </w:r>
      <w:r>
        <w:rPr/>
        <w:t>this</w:t>
      </w:r>
      <w:r>
        <w:rPr>
          <w:spacing w:val="-4"/>
        </w:rPr>
        <w:t> </w:t>
      </w:r>
      <w:r>
        <w:rPr/>
        <w:t>Agreement</w:t>
      </w:r>
      <w:r>
        <w:rPr>
          <w:spacing w:val="-3"/>
        </w:rPr>
        <w:t> </w:t>
      </w:r>
      <w:r>
        <w:rPr/>
        <w:t>a</w:t>
      </w:r>
      <w:r>
        <w:rPr>
          <w:spacing w:val="-4"/>
        </w:rPr>
        <w:t> </w:t>
      </w:r>
      <w:r>
        <w:rPr/>
        <w:t>requirement</w:t>
      </w:r>
      <w:r>
        <w:rPr>
          <w:spacing w:val="-3"/>
        </w:rPr>
        <w:t> </w:t>
      </w:r>
      <w:r>
        <w:rPr/>
        <w:t>that</w:t>
      </w:r>
      <w:r>
        <w:rPr>
          <w:spacing w:val="-3"/>
        </w:rPr>
        <w:t> </w:t>
      </w:r>
      <w:r>
        <w:rPr/>
        <w:t>the</w:t>
      </w:r>
      <w:r>
        <w:rPr>
          <w:spacing w:val="-3"/>
        </w:rPr>
        <w:t> </w:t>
      </w:r>
      <w:r>
        <w:rPr/>
        <w:t>Consultant</w:t>
      </w:r>
      <w:r>
        <w:rPr>
          <w:spacing w:val="-3"/>
        </w:rPr>
        <w:t> </w:t>
      </w:r>
      <w:r>
        <w:rPr/>
        <w:t>be</w:t>
      </w:r>
      <w:r>
        <w:rPr>
          <w:spacing w:val="-3"/>
        </w:rPr>
        <w:t> </w:t>
      </w:r>
      <w:r>
        <w:rPr/>
        <w:t>bound</w:t>
      </w:r>
      <w:r>
        <w:rPr>
          <w:spacing w:val="-4"/>
        </w:rPr>
        <w:t> </w:t>
      </w:r>
      <w:r>
        <w:rPr/>
        <w:t>by </w:t>
      </w:r>
      <w:r>
        <w:rPr>
          <w:b/>
        </w:rPr>
        <w:t>Sections VIII</w:t>
      </w:r>
      <w:r>
        <w:rPr/>
        <w:t>-INSURANCE, </w:t>
      </w:r>
      <w:r>
        <w:rPr>
          <w:b/>
        </w:rPr>
        <w:t>IX</w:t>
      </w:r>
      <w:r>
        <w:rPr/>
        <w:t>-INDEMNITY, </w:t>
      </w:r>
      <w:r>
        <w:rPr>
          <w:b/>
        </w:rPr>
        <w:t>X </w:t>
      </w:r>
      <w:r>
        <w:rPr/>
        <w:t>-LIMITATION OF LIABILITIES, </w:t>
      </w:r>
      <w:r>
        <w:rPr>
          <w:b/>
        </w:rPr>
        <w:t>XII-</w:t>
      </w:r>
      <w:r>
        <w:rPr/>
        <w:t>OWNERSHIP AND USE OF WORK PRODUCT OF CONSULTANT, </w:t>
      </w:r>
      <w:r>
        <w:rPr>
          <w:b/>
        </w:rPr>
        <w:t>XV</w:t>
      </w:r>
      <w:r>
        <w:rPr/>
        <w:t>-MEDIATION, </w:t>
      </w:r>
      <w:r>
        <w:rPr>
          <w:b/>
        </w:rPr>
        <w:t>XVI</w:t>
      </w:r>
      <w:r>
        <w:rPr/>
        <w:t>-TERMINATION OF AGREEMENT; </w:t>
      </w:r>
      <w:r>
        <w:rPr>
          <w:color w:val="000000"/>
          <w:highlight w:val="yellow"/>
        </w:rPr>
        <w:t>NON-</w:t>
      </w:r>
      <w:r>
        <w:rPr>
          <w:color w:val="000000"/>
        </w:rPr>
        <w:t> </w:t>
      </w:r>
      <w:r>
        <w:rPr>
          <w:color w:val="000000"/>
          <w:highlight w:val="yellow"/>
        </w:rPr>
        <w:t>AVAILABILITY OF FUNDS</w:t>
      </w:r>
      <w:r>
        <w:rPr>
          <w:color w:val="000000"/>
        </w:rPr>
        <w:t>,</w:t>
      </w:r>
      <w:r>
        <w:rPr>
          <w:color w:val="000000"/>
          <w:spacing w:val="40"/>
        </w:rPr>
        <w:t> </w:t>
      </w:r>
      <w:r>
        <w:rPr>
          <w:b/>
          <w:color w:val="000000"/>
        </w:rPr>
        <w:t>XIX</w:t>
      </w:r>
      <w:r>
        <w:rPr>
          <w:color w:val="000000"/>
        </w:rPr>
        <w:t>-FOREIGN CONTRACTOR, </w:t>
      </w:r>
      <w:r>
        <w:rPr>
          <w:b/>
          <w:color w:val="000000"/>
        </w:rPr>
        <w:t>XX</w:t>
      </w:r>
      <w:r>
        <w:rPr>
          <w:color w:val="000000"/>
        </w:rPr>
        <w:t>-COMPLIANCE WITH APPLICABLE LAWS, </w:t>
      </w:r>
      <w:r>
        <w:rPr>
          <w:b/>
          <w:color w:val="000000"/>
        </w:rPr>
        <w:t>XXI</w:t>
      </w:r>
      <w:r>
        <w:rPr>
          <w:color w:val="000000"/>
        </w:rPr>
        <w:t>- GOVERNING LAW; VENUE; CONSENT TO JURISDICTION, </w:t>
      </w:r>
      <w:r>
        <w:rPr>
          <w:b/>
          <w:color w:val="000000"/>
        </w:rPr>
        <w:t>XXII</w:t>
      </w:r>
      <w:r>
        <w:rPr>
          <w:color w:val="000000"/>
        </w:rPr>
        <w:t>-INDEPENDENT CONTRACTOR STATUS OF CONSULTANT, </w:t>
      </w:r>
      <w:r>
        <w:rPr>
          <w:b/>
          <w:color w:val="000000"/>
        </w:rPr>
        <w:t>XXIII</w:t>
      </w:r>
      <w:r>
        <w:rPr>
          <w:color w:val="000000"/>
        </w:rPr>
        <w:t>-ACCESS TO RECORDS and </w:t>
      </w:r>
      <w:r>
        <w:rPr>
          <w:b/>
          <w:color w:val="000000"/>
        </w:rPr>
        <w:t>XXVI</w:t>
      </w:r>
      <w:r>
        <w:rPr>
          <w:color w:val="000000"/>
        </w:rPr>
        <w:t>-NO WAIVER of this Agreement.</w:t>
      </w:r>
    </w:p>
    <w:p>
      <w:pPr>
        <w:pStyle w:val="BodyText"/>
      </w:pPr>
    </w:p>
    <w:p>
      <w:pPr>
        <w:pStyle w:val="Heading1"/>
        <w:numPr>
          <w:ilvl w:val="0"/>
          <w:numId w:val="1"/>
        </w:numPr>
        <w:tabs>
          <w:tab w:pos="779" w:val="left" w:leader="none"/>
        </w:tabs>
        <w:spacing w:line="240" w:lineRule="auto" w:before="0" w:after="0"/>
        <w:ind w:left="779" w:right="0" w:hanging="779"/>
        <w:jc w:val="left"/>
      </w:pPr>
      <w:r>
        <w:rPr/>
        <w:t>NO</w:t>
      </w:r>
      <w:r>
        <w:rPr>
          <w:spacing w:val="-3"/>
        </w:rPr>
        <w:t> </w:t>
      </w:r>
      <w:r>
        <w:rPr/>
        <w:t>THIRD PARTY</w:t>
      </w:r>
      <w:r>
        <w:rPr>
          <w:spacing w:val="-1"/>
        </w:rPr>
        <w:t> </w:t>
      </w:r>
      <w:r>
        <w:rPr>
          <w:spacing w:val="-2"/>
        </w:rPr>
        <w:t>BENEFICIARIES</w:t>
      </w:r>
    </w:p>
    <w:p>
      <w:pPr>
        <w:pStyle w:val="BodyText"/>
        <w:spacing w:before="1"/>
        <w:rPr>
          <w:b/>
        </w:rPr>
      </w:pPr>
    </w:p>
    <w:p>
      <w:pPr>
        <w:pStyle w:val="BodyText"/>
        <w:ind w:left="671" w:right="380"/>
      </w:pPr>
      <w:r>
        <w:rPr/>
        <w:t>Owner and Consultant are the only Parties to this Agreement and are the only Parties entitled to enforce its terms.</w:t>
      </w:r>
      <w:r>
        <w:rPr>
          <w:spacing w:val="40"/>
        </w:rPr>
        <w:t> </w:t>
      </w:r>
      <w:r>
        <w:rPr/>
        <w:t>Nothing in this Agreement gives, is intended to give, or shall be construed to give or provide</w:t>
      </w:r>
      <w:r>
        <w:rPr>
          <w:spacing w:val="-2"/>
        </w:rPr>
        <w:t> </w:t>
      </w:r>
      <w:r>
        <w:rPr/>
        <w:t>any</w:t>
      </w:r>
      <w:r>
        <w:rPr>
          <w:spacing w:val="-3"/>
        </w:rPr>
        <w:t> </w:t>
      </w:r>
      <w:r>
        <w:rPr/>
        <w:t>benefit</w:t>
      </w:r>
      <w:r>
        <w:rPr>
          <w:spacing w:val="-2"/>
        </w:rPr>
        <w:t> </w:t>
      </w:r>
      <w:r>
        <w:rPr/>
        <w:t>or</w:t>
      </w:r>
      <w:r>
        <w:rPr>
          <w:spacing w:val="-3"/>
        </w:rPr>
        <w:t> </w:t>
      </w:r>
      <w:r>
        <w:rPr/>
        <w:t>right,</w:t>
      </w:r>
      <w:r>
        <w:rPr>
          <w:spacing w:val="-2"/>
        </w:rPr>
        <w:t> </w:t>
      </w:r>
      <w:r>
        <w:rPr/>
        <w:t>whether</w:t>
      </w:r>
      <w:r>
        <w:rPr>
          <w:spacing w:val="-3"/>
        </w:rPr>
        <w:t> </w:t>
      </w:r>
      <w:r>
        <w:rPr/>
        <w:t>directly,</w:t>
      </w:r>
      <w:r>
        <w:rPr>
          <w:spacing w:val="-2"/>
        </w:rPr>
        <w:t> </w:t>
      </w:r>
      <w:r>
        <w:rPr/>
        <w:t>indirectly</w:t>
      </w:r>
      <w:r>
        <w:rPr>
          <w:spacing w:val="-3"/>
        </w:rPr>
        <w:t> </w:t>
      </w:r>
      <w:r>
        <w:rPr/>
        <w:t>or</w:t>
      </w:r>
      <w:r>
        <w:rPr>
          <w:spacing w:val="-4"/>
        </w:rPr>
        <w:t> </w:t>
      </w:r>
      <w:r>
        <w:rPr/>
        <w:t>otherwise,</w:t>
      </w:r>
      <w:r>
        <w:rPr>
          <w:spacing w:val="-2"/>
        </w:rPr>
        <w:t> </w:t>
      </w:r>
      <w:r>
        <w:rPr/>
        <w:t>to</w:t>
      </w:r>
      <w:r>
        <w:rPr>
          <w:spacing w:val="-3"/>
        </w:rPr>
        <w:t> </w:t>
      </w:r>
      <w:r>
        <w:rPr/>
        <w:t>third</w:t>
      </w:r>
      <w:r>
        <w:rPr>
          <w:spacing w:val="-3"/>
        </w:rPr>
        <w:t> </w:t>
      </w:r>
      <w:r>
        <w:rPr/>
        <w:t>persons</w:t>
      </w:r>
      <w:r>
        <w:rPr>
          <w:spacing w:val="-3"/>
        </w:rPr>
        <w:t> </w:t>
      </w:r>
      <w:r>
        <w:rPr/>
        <w:t>unless</w:t>
      </w:r>
      <w:r>
        <w:rPr>
          <w:spacing w:val="-3"/>
        </w:rPr>
        <w:t> </w:t>
      </w:r>
      <w:r>
        <w:rPr/>
        <w:t>such</w:t>
      </w:r>
      <w:r>
        <w:rPr>
          <w:spacing w:val="-3"/>
        </w:rPr>
        <w:t> </w:t>
      </w:r>
      <w:r>
        <w:rPr/>
        <w:t>third persons are individually identified by name herein and expressly described as intended beneficiaries of the terms of this Agreement.</w:t>
      </w:r>
    </w:p>
    <w:p>
      <w:pPr>
        <w:pStyle w:val="Heading1"/>
        <w:numPr>
          <w:ilvl w:val="0"/>
          <w:numId w:val="1"/>
        </w:numPr>
        <w:tabs>
          <w:tab w:pos="671" w:val="left" w:leader="none"/>
        </w:tabs>
        <w:spacing w:line="240" w:lineRule="auto" w:before="292" w:after="0"/>
        <w:ind w:left="671" w:right="0" w:hanging="671"/>
        <w:jc w:val="left"/>
      </w:pPr>
      <w:r>
        <w:rPr>
          <w:spacing w:val="-2"/>
        </w:rPr>
        <w:t>MEDIATION</w:t>
      </w:r>
    </w:p>
    <w:p>
      <w:pPr>
        <w:pStyle w:val="BodyText"/>
        <w:spacing w:before="1"/>
        <w:rPr>
          <w:b/>
        </w:rPr>
      </w:pPr>
    </w:p>
    <w:p>
      <w:pPr>
        <w:pStyle w:val="BodyText"/>
        <w:ind w:left="671" w:right="380"/>
      </w:pPr>
      <w:r>
        <w:rPr/>
        <w:t>Consultant and Owner, in an effort to resolve any conflicts that may arise during the design or construction of the Project or following the completion of the Project, agree that all disputes between them</w:t>
      </w:r>
      <w:r>
        <w:rPr>
          <w:spacing w:val="-2"/>
        </w:rPr>
        <w:t> </w:t>
      </w:r>
      <w:r>
        <w:rPr/>
        <w:t>arising</w:t>
      </w:r>
      <w:r>
        <w:rPr>
          <w:spacing w:val="-4"/>
        </w:rPr>
        <w:t> </w:t>
      </w:r>
      <w:r>
        <w:rPr/>
        <w:t>out</w:t>
      </w:r>
      <w:r>
        <w:rPr>
          <w:spacing w:val="-2"/>
        </w:rPr>
        <w:t> </w:t>
      </w:r>
      <w:r>
        <w:rPr/>
        <w:t>of</w:t>
      </w:r>
      <w:r>
        <w:rPr>
          <w:spacing w:val="-3"/>
        </w:rPr>
        <w:t> </w:t>
      </w:r>
      <w:r>
        <w:rPr/>
        <w:t>or</w:t>
      </w:r>
      <w:r>
        <w:rPr>
          <w:spacing w:val="-2"/>
        </w:rPr>
        <w:t> </w:t>
      </w:r>
      <w:r>
        <w:rPr/>
        <w:t>relating</w:t>
      </w:r>
      <w:r>
        <w:rPr>
          <w:spacing w:val="-2"/>
        </w:rPr>
        <w:t> </w:t>
      </w:r>
      <w:r>
        <w:rPr/>
        <w:t>to</w:t>
      </w:r>
      <w:r>
        <w:rPr>
          <w:spacing w:val="-3"/>
        </w:rPr>
        <w:t> </w:t>
      </w:r>
      <w:r>
        <w:rPr/>
        <w:t>this</w:t>
      </w:r>
      <w:r>
        <w:rPr>
          <w:spacing w:val="-3"/>
        </w:rPr>
        <w:t> </w:t>
      </w:r>
      <w:r>
        <w:rPr/>
        <w:t>Agreement</w:t>
      </w:r>
      <w:r>
        <w:rPr>
          <w:spacing w:val="-4"/>
        </w:rPr>
        <w:t> </w:t>
      </w:r>
      <w:r>
        <w:rPr/>
        <w:t>or</w:t>
      </w:r>
      <w:r>
        <w:rPr>
          <w:spacing w:val="-2"/>
        </w:rPr>
        <w:t> </w:t>
      </w:r>
      <w:r>
        <w:rPr/>
        <w:t>any</w:t>
      </w:r>
      <w:r>
        <w:rPr>
          <w:spacing w:val="-2"/>
        </w:rPr>
        <w:t> </w:t>
      </w:r>
      <w:r>
        <w:rPr/>
        <w:t>supplements</w:t>
      </w:r>
      <w:r>
        <w:rPr>
          <w:spacing w:val="-3"/>
        </w:rPr>
        <w:t> </w:t>
      </w:r>
      <w:r>
        <w:rPr/>
        <w:t>hereto,</w:t>
      </w:r>
      <w:r>
        <w:rPr>
          <w:spacing w:val="-2"/>
        </w:rPr>
        <w:t> </w:t>
      </w:r>
      <w:r>
        <w:rPr/>
        <w:t>shall</w:t>
      </w:r>
      <w:r>
        <w:rPr>
          <w:spacing w:val="-2"/>
        </w:rPr>
        <w:t> </w:t>
      </w:r>
      <w:r>
        <w:rPr/>
        <w:t>be</w:t>
      </w:r>
      <w:r>
        <w:rPr>
          <w:spacing w:val="-4"/>
        </w:rPr>
        <w:t> </w:t>
      </w:r>
      <w:r>
        <w:rPr/>
        <w:t>submitted</w:t>
      </w:r>
      <w:r>
        <w:rPr>
          <w:spacing w:val="-3"/>
        </w:rPr>
        <w:t> </w:t>
      </w:r>
      <w:r>
        <w:rPr/>
        <w:t>to</w:t>
      </w:r>
      <w:r>
        <w:rPr>
          <w:spacing w:val="-3"/>
        </w:rPr>
        <w:t> </w:t>
      </w:r>
      <w:r>
        <w:rPr/>
        <w:t>non- binding mediation unless the parties mutually agree otherwise.</w:t>
      </w:r>
      <w:r>
        <w:rPr>
          <w:spacing w:val="40"/>
        </w:rPr>
        <w:t> </w:t>
      </w:r>
      <w:r>
        <w:rPr/>
        <w:t>Consultant further agrees to include a similar provision in all agreements with Sub-Consultants retained for the Project, thereby providing for mediation as the primary method for dispute resolution between the Parties to those agreements.</w:t>
      </w:r>
      <w:r>
        <w:rPr>
          <w:spacing w:val="40"/>
        </w:rPr>
        <w:t> </w:t>
      </w:r>
      <w:r>
        <w:rPr/>
        <w:t>All Parties agree to exercise their best effort in good faith to resolve all disputes in mediation.</w:t>
      </w:r>
    </w:p>
    <w:p>
      <w:pPr>
        <w:pStyle w:val="BodyText"/>
      </w:pPr>
    </w:p>
    <w:p>
      <w:pPr>
        <w:pStyle w:val="BodyText"/>
        <w:ind w:left="671" w:right="380"/>
      </w:pPr>
      <w:r>
        <w:rPr/>
        <w:t>Each</w:t>
      </w:r>
      <w:r>
        <w:rPr>
          <w:spacing w:val="-3"/>
        </w:rPr>
        <w:t> </w:t>
      </w:r>
      <w:r>
        <w:rPr/>
        <w:t>Party</w:t>
      </w:r>
      <w:r>
        <w:rPr>
          <w:spacing w:val="-3"/>
        </w:rPr>
        <w:t> </w:t>
      </w:r>
      <w:r>
        <w:rPr/>
        <w:t>will</w:t>
      </w:r>
      <w:r>
        <w:rPr>
          <w:spacing w:val="-2"/>
        </w:rPr>
        <w:t> </w:t>
      </w:r>
      <w:r>
        <w:rPr/>
        <w:t>pay</w:t>
      </w:r>
      <w:r>
        <w:rPr>
          <w:spacing w:val="-2"/>
        </w:rPr>
        <w:t> </w:t>
      </w:r>
      <w:r>
        <w:rPr/>
        <w:t>its</w:t>
      </w:r>
      <w:r>
        <w:rPr>
          <w:spacing w:val="-3"/>
        </w:rPr>
        <w:t> </w:t>
      </w:r>
      <w:r>
        <w:rPr/>
        <w:t>own</w:t>
      </w:r>
      <w:r>
        <w:rPr>
          <w:spacing w:val="-4"/>
        </w:rPr>
        <w:t> </w:t>
      </w:r>
      <w:r>
        <w:rPr/>
        <w:t>costs</w:t>
      </w:r>
      <w:r>
        <w:rPr>
          <w:spacing w:val="-3"/>
        </w:rPr>
        <w:t> </w:t>
      </w:r>
      <w:r>
        <w:rPr/>
        <w:t>for</w:t>
      </w:r>
      <w:r>
        <w:rPr>
          <w:spacing w:val="-2"/>
        </w:rPr>
        <w:t> </w:t>
      </w:r>
      <w:r>
        <w:rPr/>
        <w:t>the</w:t>
      </w:r>
      <w:r>
        <w:rPr>
          <w:spacing w:val="-2"/>
        </w:rPr>
        <w:t> </w:t>
      </w:r>
      <w:r>
        <w:rPr/>
        <w:t>time</w:t>
      </w:r>
      <w:r>
        <w:rPr>
          <w:spacing w:val="-2"/>
        </w:rPr>
        <w:t> </w:t>
      </w:r>
      <w:r>
        <w:rPr/>
        <w:t>and</w:t>
      </w:r>
      <w:r>
        <w:rPr>
          <w:spacing w:val="-3"/>
        </w:rPr>
        <w:t> </w:t>
      </w:r>
      <w:r>
        <w:rPr/>
        <w:t>effort</w:t>
      </w:r>
      <w:r>
        <w:rPr>
          <w:spacing w:val="-2"/>
        </w:rPr>
        <w:t> </w:t>
      </w:r>
      <w:r>
        <w:rPr/>
        <w:t>involved</w:t>
      </w:r>
      <w:r>
        <w:rPr>
          <w:spacing w:val="-3"/>
        </w:rPr>
        <w:t> </w:t>
      </w:r>
      <w:r>
        <w:rPr/>
        <w:t>in</w:t>
      </w:r>
      <w:r>
        <w:rPr>
          <w:spacing w:val="-3"/>
        </w:rPr>
        <w:t> </w:t>
      </w:r>
      <w:r>
        <w:rPr/>
        <w:t>mediation.</w:t>
      </w:r>
      <w:r>
        <w:rPr>
          <w:spacing w:val="40"/>
        </w:rPr>
        <w:t> </w:t>
      </w:r>
      <w:r>
        <w:rPr/>
        <w:t>The</w:t>
      </w:r>
      <w:r>
        <w:rPr>
          <w:spacing w:val="-2"/>
        </w:rPr>
        <w:t> </w:t>
      </w:r>
      <w:r>
        <w:rPr/>
        <w:t>cost</w:t>
      </w:r>
      <w:r>
        <w:rPr>
          <w:spacing w:val="-2"/>
        </w:rPr>
        <w:t> </w:t>
      </w:r>
      <w:r>
        <w:rPr/>
        <w:t>of</w:t>
      </w:r>
      <w:r>
        <w:rPr>
          <w:spacing w:val="-3"/>
        </w:rPr>
        <w:t> </w:t>
      </w:r>
      <w:r>
        <w:rPr/>
        <w:t>the</w:t>
      </w:r>
      <w:r>
        <w:rPr>
          <w:spacing w:val="-2"/>
        </w:rPr>
        <w:t> </w:t>
      </w:r>
      <w:r>
        <w:rPr/>
        <w:t>mediator shall be shared equally by all Parties to the dispute.</w:t>
      </w:r>
    </w:p>
    <w:p>
      <w:pPr>
        <w:pStyle w:val="BodyText"/>
        <w:spacing w:after="0"/>
        <w:sectPr>
          <w:pgSz w:w="12240" w:h="15840"/>
          <w:pgMar w:header="753" w:footer="0" w:top="1480" w:bottom="280" w:left="720" w:right="360"/>
        </w:sectPr>
      </w:pPr>
    </w:p>
    <w:p>
      <w:pPr>
        <w:pStyle w:val="Heading1"/>
        <w:numPr>
          <w:ilvl w:val="0"/>
          <w:numId w:val="1"/>
        </w:numPr>
        <w:tabs>
          <w:tab w:pos="671" w:val="left" w:leader="none"/>
        </w:tabs>
        <w:spacing w:line="240" w:lineRule="auto" w:before="271" w:after="0"/>
        <w:ind w:left="671" w:right="0" w:hanging="671"/>
        <w:jc w:val="left"/>
      </w:pPr>
      <w:r>
        <w:rPr/>
        <w:t>TERMINATION</w:t>
      </w:r>
      <w:r>
        <w:rPr>
          <w:spacing w:val="-3"/>
        </w:rPr>
        <w:t> </w:t>
      </w:r>
      <w:r>
        <w:rPr/>
        <w:t>OF</w:t>
      </w:r>
      <w:r>
        <w:rPr>
          <w:spacing w:val="-4"/>
        </w:rPr>
        <w:t> </w:t>
      </w:r>
      <w:r>
        <w:rPr/>
        <w:t>AGREEMENT</w:t>
      </w:r>
      <w:r>
        <w:rPr>
          <w:color w:val="000000"/>
          <w:highlight w:val="yellow"/>
        </w:rPr>
        <w:t>;</w:t>
      </w:r>
      <w:r>
        <w:rPr>
          <w:color w:val="000000"/>
          <w:spacing w:val="-2"/>
          <w:highlight w:val="yellow"/>
        </w:rPr>
        <w:t> </w:t>
      </w:r>
      <w:r>
        <w:rPr>
          <w:color w:val="000000"/>
          <w:highlight w:val="yellow"/>
        </w:rPr>
        <w:t>NON-AVAILABILITY</w:t>
      </w:r>
      <w:r>
        <w:rPr>
          <w:color w:val="000000"/>
          <w:spacing w:val="-3"/>
          <w:highlight w:val="yellow"/>
        </w:rPr>
        <w:t> </w:t>
      </w:r>
      <w:r>
        <w:rPr>
          <w:color w:val="000000"/>
          <w:highlight w:val="yellow"/>
        </w:rPr>
        <w:t>OF</w:t>
      </w:r>
      <w:r>
        <w:rPr>
          <w:color w:val="000000"/>
          <w:spacing w:val="-3"/>
          <w:highlight w:val="yellow"/>
        </w:rPr>
        <w:t> </w:t>
      </w:r>
      <w:r>
        <w:rPr>
          <w:color w:val="000000"/>
          <w:spacing w:val="-2"/>
          <w:highlight w:val="yellow"/>
        </w:rPr>
        <w:t>FUNDS</w:t>
      </w:r>
    </w:p>
    <w:p>
      <w:pPr>
        <w:pStyle w:val="BodyText"/>
        <w:rPr>
          <w:b/>
        </w:rPr>
      </w:pPr>
    </w:p>
    <w:p>
      <w:pPr>
        <w:pStyle w:val="ListParagraph"/>
        <w:numPr>
          <w:ilvl w:val="1"/>
          <w:numId w:val="1"/>
        </w:numPr>
        <w:tabs>
          <w:tab w:pos="1048" w:val="left" w:leader="none"/>
          <w:tab w:pos="1050" w:val="left" w:leader="none"/>
        </w:tabs>
        <w:spacing w:line="240" w:lineRule="auto" w:before="0" w:after="0"/>
        <w:ind w:left="1050" w:right="503" w:hanging="375"/>
        <w:jc w:val="left"/>
        <w:rPr>
          <w:b/>
          <w:sz w:val="24"/>
        </w:rPr>
      </w:pPr>
      <w:r>
        <w:rPr>
          <w:b/>
          <w:sz w:val="24"/>
        </w:rPr>
        <w:t>Mutual</w:t>
      </w:r>
      <w:r>
        <w:rPr>
          <w:b/>
          <w:spacing w:val="-4"/>
          <w:sz w:val="24"/>
        </w:rPr>
        <w:t> </w:t>
      </w:r>
      <w:r>
        <w:rPr>
          <w:b/>
          <w:sz w:val="24"/>
        </w:rPr>
        <w:t>Agreement.</w:t>
      </w:r>
      <w:r>
        <w:rPr>
          <w:b/>
          <w:spacing w:val="40"/>
          <w:sz w:val="24"/>
        </w:rPr>
        <w:t> </w:t>
      </w:r>
      <w:r>
        <w:rPr>
          <w:sz w:val="24"/>
        </w:rPr>
        <w:t>The</w:t>
      </w:r>
      <w:r>
        <w:rPr>
          <w:spacing w:val="-3"/>
          <w:sz w:val="24"/>
        </w:rPr>
        <w:t> </w:t>
      </w:r>
      <w:r>
        <w:rPr>
          <w:sz w:val="24"/>
        </w:rPr>
        <w:t>Owner</w:t>
      </w:r>
      <w:r>
        <w:rPr>
          <w:spacing w:val="-3"/>
          <w:sz w:val="24"/>
        </w:rPr>
        <w:t> </w:t>
      </w:r>
      <w:r>
        <w:rPr>
          <w:sz w:val="24"/>
        </w:rPr>
        <w:t>and</w:t>
      </w:r>
      <w:r>
        <w:rPr>
          <w:spacing w:val="-4"/>
          <w:sz w:val="24"/>
        </w:rPr>
        <w:t> </w:t>
      </w:r>
      <w:r>
        <w:rPr>
          <w:sz w:val="24"/>
        </w:rPr>
        <w:t>the</w:t>
      </w:r>
      <w:r>
        <w:rPr>
          <w:spacing w:val="-4"/>
          <w:sz w:val="24"/>
        </w:rPr>
        <w:t> </w:t>
      </w:r>
      <w:r>
        <w:rPr>
          <w:sz w:val="24"/>
        </w:rPr>
        <w:t>Consultant,</w:t>
      </w:r>
      <w:r>
        <w:rPr>
          <w:spacing w:val="-3"/>
          <w:sz w:val="24"/>
        </w:rPr>
        <w:t> </w:t>
      </w:r>
      <w:r>
        <w:rPr>
          <w:sz w:val="24"/>
        </w:rPr>
        <w:t>by</w:t>
      </w:r>
      <w:r>
        <w:rPr>
          <w:spacing w:val="-3"/>
          <w:sz w:val="24"/>
        </w:rPr>
        <w:t> </w:t>
      </w:r>
      <w:r>
        <w:rPr>
          <w:sz w:val="24"/>
        </w:rPr>
        <w:t>mutual</w:t>
      </w:r>
      <w:r>
        <w:rPr>
          <w:spacing w:val="-3"/>
          <w:sz w:val="24"/>
        </w:rPr>
        <w:t> </w:t>
      </w:r>
      <w:r>
        <w:rPr>
          <w:sz w:val="24"/>
        </w:rPr>
        <w:t>written</w:t>
      </w:r>
      <w:r>
        <w:rPr>
          <w:spacing w:val="-5"/>
          <w:sz w:val="24"/>
        </w:rPr>
        <w:t> </w:t>
      </w:r>
      <w:r>
        <w:rPr>
          <w:sz w:val="24"/>
        </w:rPr>
        <w:t>agreement,</w:t>
      </w:r>
      <w:r>
        <w:rPr>
          <w:spacing w:val="-5"/>
          <w:sz w:val="24"/>
        </w:rPr>
        <w:t> </w:t>
      </w:r>
      <w:r>
        <w:rPr>
          <w:sz w:val="24"/>
        </w:rPr>
        <w:t>may</w:t>
      </w:r>
      <w:r>
        <w:rPr>
          <w:spacing w:val="-3"/>
          <w:sz w:val="24"/>
        </w:rPr>
        <w:t> </w:t>
      </w:r>
      <w:r>
        <w:rPr>
          <w:sz w:val="24"/>
        </w:rPr>
        <w:t>terminate this Agreement at any time.</w:t>
      </w:r>
    </w:p>
    <w:p>
      <w:pPr>
        <w:pStyle w:val="BodyText"/>
      </w:pPr>
    </w:p>
    <w:p>
      <w:pPr>
        <w:pStyle w:val="ListParagraph"/>
        <w:numPr>
          <w:ilvl w:val="1"/>
          <w:numId w:val="1"/>
        </w:numPr>
        <w:tabs>
          <w:tab w:pos="1048" w:val="left" w:leader="none"/>
          <w:tab w:pos="1050" w:val="left" w:leader="none"/>
        </w:tabs>
        <w:spacing w:line="240" w:lineRule="auto" w:before="0" w:after="0"/>
        <w:ind w:left="1050" w:right="447" w:hanging="375"/>
        <w:jc w:val="left"/>
        <w:rPr>
          <w:b/>
          <w:sz w:val="24"/>
        </w:rPr>
      </w:pPr>
      <w:r>
        <w:rPr>
          <w:b/>
          <w:sz w:val="24"/>
        </w:rPr>
        <w:t>Termination</w:t>
      </w:r>
      <w:r>
        <w:rPr>
          <w:b/>
          <w:spacing w:val="-4"/>
          <w:sz w:val="24"/>
        </w:rPr>
        <w:t> </w:t>
      </w:r>
      <w:r>
        <w:rPr>
          <w:b/>
          <w:sz w:val="24"/>
        </w:rPr>
        <w:t>by</w:t>
      </w:r>
      <w:r>
        <w:rPr>
          <w:b/>
          <w:spacing w:val="-3"/>
          <w:sz w:val="24"/>
        </w:rPr>
        <w:t> </w:t>
      </w:r>
      <w:r>
        <w:rPr>
          <w:b/>
          <w:sz w:val="24"/>
        </w:rPr>
        <w:t>Owner</w:t>
      </w:r>
      <w:r>
        <w:rPr>
          <w:b/>
          <w:spacing w:val="-4"/>
          <w:sz w:val="24"/>
        </w:rPr>
        <w:t> </w:t>
      </w:r>
      <w:r>
        <w:rPr>
          <w:b/>
          <w:sz w:val="24"/>
        </w:rPr>
        <w:t>for</w:t>
      </w:r>
      <w:r>
        <w:rPr>
          <w:b/>
          <w:spacing w:val="-4"/>
          <w:sz w:val="24"/>
        </w:rPr>
        <w:t> </w:t>
      </w:r>
      <w:r>
        <w:rPr>
          <w:b/>
          <w:sz w:val="24"/>
        </w:rPr>
        <w:t>Convenience.</w:t>
      </w:r>
      <w:r>
        <w:rPr>
          <w:b/>
          <w:spacing w:val="40"/>
          <w:sz w:val="24"/>
        </w:rPr>
        <w:t> </w:t>
      </w:r>
      <w:r>
        <w:rPr>
          <w:sz w:val="24"/>
        </w:rPr>
        <w:t>Owner</w:t>
      </w:r>
      <w:r>
        <w:rPr>
          <w:spacing w:val="-3"/>
          <w:sz w:val="24"/>
        </w:rPr>
        <w:t> </w:t>
      </w:r>
      <w:r>
        <w:rPr>
          <w:sz w:val="24"/>
        </w:rPr>
        <w:t>may</w:t>
      </w:r>
      <w:r>
        <w:rPr>
          <w:spacing w:val="-3"/>
          <w:sz w:val="24"/>
        </w:rPr>
        <w:t> </w:t>
      </w:r>
      <w:r>
        <w:rPr>
          <w:sz w:val="24"/>
        </w:rPr>
        <w:t>terminate</w:t>
      </w:r>
      <w:r>
        <w:rPr>
          <w:spacing w:val="-3"/>
          <w:sz w:val="24"/>
        </w:rPr>
        <w:t> </w:t>
      </w:r>
      <w:r>
        <w:rPr>
          <w:sz w:val="24"/>
        </w:rPr>
        <w:t>this</w:t>
      </w:r>
      <w:r>
        <w:rPr>
          <w:spacing w:val="-4"/>
          <w:sz w:val="24"/>
        </w:rPr>
        <w:t> </w:t>
      </w:r>
      <w:r>
        <w:rPr>
          <w:sz w:val="24"/>
        </w:rPr>
        <w:t>Agreement</w:t>
      </w:r>
      <w:r>
        <w:rPr>
          <w:spacing w:val="-3"/>
          <w:sz w:val="24"/>
        </w:rPr>
        <w:t> </w:t>
      </w:r>
      <w:r>
        <w:rPr>
          <w:sz w:val="24"/>
        </w:rPr>
        <w:t>in</w:t>
      </w:r>
      <w:r>
        <w:rPr>
          <w:spacing w:val="-4"/>
          <w:sz w:val="24"/>
        </w:rPr>
        <w:t> </w:t>
      </w:r>
      <w:r>
        <w:rPr>
          <w:sz w:val="24"/>
        </w:rPr>
        <w:t>whole</w:t>
      </w:r>
      <w:r>
        <w:rPr>
          <w:spacing w:val="-3"/>
          <w:sz w:val="24"/>
        </w:rPr>
        <w:t> </w:t>
      </w:r>
      <w:r>
        <w:rPr>
          <w:sz w:val="24"/>
        </w:rPr>
        <w:t>or</w:t>
      </w:r>
      <w:r>
        <w:rPr>
          <w:spacing w:val="-3"/>
          <w:sz w:val="24"/>
        </w:rPr>
        <w:t> </w:t>
      </w:r>
      <w:r>
        <w:rPr>
          <w:sz w:val="24"/>
        </w:rPr>
        <w:t>in</w:t>
      </w:r>
      <w:r>
        <w:rPr>
          <w:spacing w:val="-2"/>
          <w:sz w:val="24"/>
        </w:rPr>
        <w:t> </w:t>
      </w:r>
      <w:r>
        <w:rPr>
          <w:sz w:val="24"/>
        </w:rPr>
        <w:t>part whenever Owner determines that termination of the Agreement is in the best interested of the Owner or the public.</w:t>
      </w:r>
      <w:r>
        <w:rPr>
          <w:spacing w:val="40"/>
          <w:sz w:val="24"/>
        </w:rPr>
        <w:t> </w:t>
      </w:r>
      <w:r>
        <w:rPr>
          <w:sz w:val="24"/>
        </w:rPr>
        <w:t>The Owner shall provide the Consultant with seven (7) Days prior written</w:t>
      </w:r>
    </w:p>
    <w:p>
      <w:pPr>
        <w:pStyle w:val="BodyText"/>
        <w:spacing w:before="1"/>
        <w:ind w:left="1050"/>
      </w:pPr>
      <w:r>
        <w:rPr/>
        <w:t>notice</w:t>
      </w:r>
      <w:r>
        <w:rPr>
          <w:spacing w:val="-2"/>
        </w:rPr>
        <w:t> </w:t>
      </w:r>
      <w:r>
        <w:rPr/>
        <w:t>of</w:t>
      </w:r>
      <w:r>
        <w:rPr>
          <w:spacing w:val="-2"/>
        </w:rPr>
        <w:t> </w:t>
      </w:r>
      <w:r>
        <w:rPr/>
        <w:t>a</w:t>
      </w:r>
      <w:r>
        <w:rPr>
          <w:spacing w:val="-2"/>
        </w:rPr>
        <w:t> </w:t>
      </w:r>
      <w:r>
        <w:rPr/>
        <w:t>termination</w:t>
      </w:r>
      <w:r>
        <w:rPr>
          <w:spacing w:val="-3"/>
        </w:rPr>
        <w:t> </w:t>
      </w:r>
      <w:r>
        <w:rPr/>
        <w:t>for</w:t>
      </w:r>
      <w:r>
        <w:rPr>
          <w:spacing w:val="-1"/>
        </w:rPr>
        <w:t> </w:t>
      </w:r>
      <w:r>
        <w:rPr/>
        <w:t>Owner’s</w:t>
      </w:r>
      <w:r>
        <w:rPr>
          <w:spacing w:val="-3"/>
        </w:rPr>
        <w:t> </w:t>
      </w:r>
      <w:r>
        <w:rPr/>
        <w:t>or</w:t>
      </w:r>
      <w:r>
        <w:rPr>
          <w:spacing w:val="-2"/>
        </w:rPr>
        <w:t> </w:t>
      </w:r>
      <w:r>
        <w:rPr/>
        <w:t>for</w:t>
      </w:r>
      <w:r>
        <w:rPr>
          <w:spacing w:val="-1"/>
        </w:rPr>
        <w:t> </w:t>
      </w:r>
      <w:r>
        <w:rPr/>
        <w:t>public</w:t>
      </w:r>
      <w:r>
        <w:rPr>
          <w:spacing w:val="-2"/>
        </w:rPr>
        <w:t> convenience.</w:t>
      </w:r>
    </w:p>
    <w:p>
      <w:pPr>
        <w:pStyle w:val="ListParagraph"/>
        <w:numPr>
          <w:ilvl w:val="1"/>
          <w:numId w:val="1"/>
        </w:numPr>
        <w:tabs>
          <w:tab w:pos="1056" w:val="left" w:leader="none"/>
        </w:tabs>
        <w:spacing w:line="240" w:lineRule="auto" w:before="292" w:after="0"/>
        <w:ind w:left="1056" w:right="384" w:hanging="384"/>
        <w:jc w:val="left"/>
        <w:rPr>
          <w:b/>
          <w:sz w:val="24"/>
        </w:rPr>
      </w:pPr>
      <w:r>
        <w:rPr>
          <w:b/>
          <w:sz w:val="24"/>
        </w:rPr>
        <w:t>Termination by Owner for Cause.</w:t>
      </w:r>
      <w:r>
        <w:rPr>
          <w:b/>
          <w:spacing w:val="40"/>
          <w:sz w:val="24"/>
        </w:rPr>
        <w:t> </w:t>
      </w:r>
      <w:r>
        <w:rPr>
          <w:sz w:val="24"/>
        </w:rPr>
        <w:t>Owner may terminate this Agreement, in whole or in part, immediately</w:t>
      </w:r>
      <w:r>
        <w:rPr>
          <w:spacing w:val="-2"/>
          <w:sz w:val="24"/>
        </w:rPr>
        <w:t> </w:t>
      </w:r>
      <w:r>
        <w:rPr>
          <w:sz w:val="24"/>
        </w:rPr>
        <w:t>upon</w:t>
      </w:r>
      <w:r>
        <w:rPr>
          <w:spacing w:val="-3"/>
          <w:sz w:val="24"/>
        </w:rPr>
        <w:t> </w:t>
      </w:r>
      <w:r>
        <w:rPr>
          <w:sz w:val="24"/>
        </w:rPr>
        <w:t>notice</w:t>
      </w:r>
      <w:r>
        <w:rPr>
          <w:spacing w:val="-2"/>
          <w:sz w:val="24"/>
        </w:rPr>
        <w:t> </w:t>
      </w:r>
      <w:r>
        <w:rPr>
          <w:sz w:val="24"/>
        </w:rPr>
        <w:t>to</w:t>
      </w:r>
      <w:r>
        <w:rPr>
          <w:spacing w:val="-2"/>
          <w:sz w:val="24"/>
        </w:rPr>
        <w:t> </w:t>
      </w:r>
      <w:r>
        <w:rPr>
          <w:sz w:val="24"/>
        </w:rPr>
        <w:t>Consultant,</w:t>
      </w:r>
      <w:r>
        <w:rPr>
          <w:spacing w:val="-2"/>
          <w:sz w:val="24"/>
        </w:rPr>
        <w:t> </w:t>
      </w:r>
      <w:r>
        <w:rPr>
          <w:sz w:val="24"/>
        </w:rPr>
        <w:t>or</w:t>
      </w:r>
      <w:r>
        <w:rPr>
          <w:spacing w:val="-2"/>
          <w:sz w:val="24"/>
        </w:rPr>
        <w:t> </w:t>
      </w:r>
      <w:r>
        <w:rPr>
          <w:sz w:val="24"/>
        </w:rPr>
        <w:t>at</w:t>
      </w:r>
      <w:r>
        <w:rPr>
          <w:spacing w:val="-2"/>
          <w:sz w:val="24"/>
        </w:rPr>
        <w:t> </w:t>
      </w:r>
      <w:r>
        <w:rPr>
          <w:sz w:val="24"/>
        </w:rPr>
        <w:t>such</w:t>
      </w:r>
      <w:r>
        <w:rPr>
          <w:spacing w:val="-3"/>
          <w:sz w:val="24"/>
        </w:rPr>
        <w:t> </w:t>
      </w:r>
      <w:r>
        <w:rPr>
          <w:sz w:val="24"/>
        </w:rPr>
        <w:t>later</w:t>
      </w:r>
      <w:r>
        <w:rPr>
          <w:spacing w:val="-2"/>
          <w:sz w:val="24"/>
        </w:rPr>
        <w:t> </w:t>
      </w:r>
      <w:r>
        <w:rPr>
          <w:sz w:val="24"/>
        </w:rPr>
        <w:t>date</w:t>
      </w:r>
      <w:r>
        <w:rPr>
          <w:spacing w:val="-3"/>
          <w:sz w:val="24"/>
        </w:rPr>
        <w:t> </w:t>
      </w:r>
      <w:r>
        <w:rPr>
          <w:sz w:val="24"/>
        </w:rPr>
        <w:t>as</w:t>
      </w:r>
      <w:r>
        <w:rPr>
          <w:spacing w:val="-3"/>
          <w:sz w:val="24"/>
        </w:rPr>
        <w:t> </w:t>
      </w:r>
      <w:r>
        <w:rPr>
          <w:sz w:val="24"/>
        </w:rPr>
        <w:t>Owner</w:t>
      </w:r>
      <w:r>
        <w:rPr>
          <w:spacing w:val="-2"/>
          <w:sz w:val="24"/>
        </w:rPr>
        <w:t> </w:t>
      </w:r>
      <w:r>
        <w:rPr>
          <w:sz w:val="24"/>
        </w:rPr>
        <w:t>may</w:t>
      </w:r>
      <w:r>
        <w:rPr>
          <w:spacing w:val="-2"/>
          <w:sz w:val="24"/>
        </w:rPr>
        <w:t> </w:t>
      </w:r>
      <w:r>
        <w:rPr>
          <w:sz w:val="24"/>
        </w:rPr>
        <w:t>establish</w:t>
      </w:r>
      <w:r>
        <w:rPr>
          <w:spacing w:val="-4"/>
          <w:sz w:val="24"/>
        </w:rPr>
        <w:t> </w:t>
      </w:r>
      <w:r>
        <w:rPr>
          <w:sz w:val="24"/>
        </w:rPr>
        <w:t>in</w:t>
      </w:r>
      <w:r>
        <w:rPr>
          <w:spacing w:val="-3"/>
          <w:sz w:val="24"/>
        </w:rPr>
        <w:t> </w:t>
      </w:r>
      <w:r>
        <w:rPr>
          <w:sz w:val="24"/>
        </w:rPr>
        <w:t>such</w:t>
      </w:r>
      <w:r>
        <w:rPr>
          <w:spacing w:val="-3"/>
          <w:sz w:val="24"/>
        </w:rPr>
        <w:t> </w:t>
      </w:r>
      <w:r>
        <w:rPr>
          <w:sz w:val="24"/>
        </w:rPr>
        <w:t>notice, upon the occurrence of any of the following events:</w:t>
      </w:r>
    </w:p>
    <w:p>
      <w:pPr>
        <w:pStyle w:val="BodyText"/>
        <w:spacing w:before="1"/>
      </w:pPr>
    </w:p>
    <w:p>
      <w:pPr>
        <w:pStyle w:val="ListParagraph"/>
        <w:numPr>
          <w:ilvl w:val="2"/>
          <w:numId w:val="1"/>
        </w:numPr>
        <w:tabs>
          <w:tab w:pos="1438" w:val="left" w:leader="none"/>
          <w:tab w:pos="1440" w:val="left" w:leader="none"/>
        </w:tabs>
        <w:spacing w:line="240" w:lineRule="auto" w:before="0" w:after="0"/>
        <w:ind w:left="1440" w:right="522" w:hanging="385"/>
        <w:jc w:val="left"/>
        <w:rPr>
          <w:sz w:val="24"/>
        </w:rPr>
      </w:pPr>
      <w:r>
        <w:rPr>
          <w:sz w:val="24"/>
        </w:rPr>
        <w:t>Owner</w:t>
      </w:r>
      <w:r>
        <w:rPr>
          <w:spacing w:val="-3"/>
          <w:sz w:val="24"/>
        </w:rPr>
        <w:t> </w:t>
      </w:r>
      <w:r>
        <w:rPr>
          <w:sz w:val="24"/>
        </w:rPr>
        <w:t>fails</w:t>
      </w:r>
      <w:r>
        <w:rPr>
          <w:spacing w:val="-4"/>
          <w:sz w:val="24"/>
        </w:rPr>
        <w:t> </w:t>
      </w:r>
      <w:r>
        <w:rPr>
          <w:sz w:val="24"/>
        </w:rPr>
        <w:t>to</w:t>
      </w:r>
      <w:r>
        <w:rPr>
          <w:spacing w:val="-4"/>
          <w:sz w:val="24"/>
        </w:rPr>
        <w:t> </w:t>
      </w:r>
      <w:r>
        <w:rPr>
          <w:sz w:val="24"/>
        </w:rPr>
        <w:t>receive</w:t>
      </w:r>
      <w:r>
        <w:rPr>
          <w:spacing w:val="-3"/>
          <w:sz w:val="24"/>
        </w:rPr>
        <w:t> </w:t>
      </w:r>
      <w:r>
        <w:rPr>
          <w:sz w:val="24"/>
        </w:rPr>
        <w:t>funding,</w:t>
      </w:r>
      <w:r>
        <w:rPr>
          <w:spacing w:val="-3"/>
          <w:sz w:val="24"/>
        </w:rPr>
        <w:t> </w:t>
      </w:r>
      <w:r>
        <w:rPr>
          <w:sz w:val="24"/>
        </w:rPr>
        <w:t>or</w:t>
      </w:r>
      <w:r>
        <w:rPr>
          <w:spacing w:val="-3"/>
          <w:sz w:val="24"/>
        </w:rPr>
        <w:t> </w:t>
      </w:r>
      <w:r>
        <w:rPr>
          <w:sz w:val="24"/>
        </w:rPr>
        <w:t>appropriations,</w:t>
      </w:r>
      <w:r>
        <w:rPr>
          <w:spacing w:val="-3"/>
          <w:sz w:val="24"/>
        </w:rPr>
        <w:t> </w:t>
      </w:r>
      <w:r>
        <w:rPr>
          <w:sz w:val="24"/>
        </w:rPr>
        <w:t>limitations</w:t>
      </w:r>
      <w:r>
        <w:rPr>
          <w:spacing w:val="-5"/>
          <w:sz w:val="24"/>
        </w:rPr>
        <w:t> </w:t>
      </w:r>
      <w:r>
        <w:rPr>
          <w:sz w:val="24"/>
        </w:rPr>
        <w:t>or</w:t>
      </w:r>
      <w:r>
        <w:rPr>
          <w:spacing w:val="-3"/>
          <w:sz w:val="24"/>
        </w:rPr>
        <w:t> </w:t>
      </w:r>
      <w:r>
        <w:rPr>
          <w:sz w:val="24"/>
        </w:rPr>
        <w:t>other</w:t>
      </w:r>
      <w:r>
        <w:rPr>
          <w:spacing w:val="-3"/>
          <w:sz w:val="24"/>
        </w:rPr>
        <w:t> </w:t>
      </w:r>
      <w:r>
        <w:rPr>
          <w:sz w:val="24"/>
        </w:rPr>
        <w:t>expenditure</w:t>
      </w:r>
      <w:r>
        <w:rPr>
          <w:spacing w:val="-2"/>
          <w:sz w:val="24"/>
        </w:rPr>
        <w:t> </w:t>
      </w:r>
      <w:r>
        <w:rPr>
          <w:sz w:val="24"/>
        </w:rPr>
        <w:t>authority</w:t>
      </w:r>
      <w:r>
        <w:rPr>
          <w:spacing w:val="-3"/>
          <w:sz w:val="24"/>
        </w:rPr>
        <w:t> </w:t>
      </w:r>
      <w:r>
        <w:rPr>
          <w:sz w:val="24"/>
        </w:rPr>
        <w:t>at levels sufficient to pay for Consultant's Services;</w:t>
      </w:r>
    </w:p>
    <w:p>
      <w:pPr>
        <w:pStyle w:val="ListParagraph"/>
        <w:numPr>
          <w:ilvl w:val="2"/>
          <w:numId w:val="1"/>
        </w:numPr>
        <w:tabs>
          <w:tab w:pos="1438" w:val="left" w:leader="none"/>
          <w:tab w:pos="1440" w:val="left" w:leader="none"/>
        </w:tabs>
        <w:spacing w:line="240" w:lineRule="auto" w:before="292" w:after="0"/>
        <w:ind w:left="1440" w:right="372" w:hanging="385"/>
        <w:jc w:val="left"/>
        <w:rPr>
          <w:sz w:val="24"/>
        </w:rPr>
      </w:pPr>
      <w:r>
        <w:rPr>
          <w:sz w:val="24"/>
        </w:rPr>
        <mc:AlternateContent>
          <mc:Choice Requires="wps">
            <w:drawing>
              <wp:anchor distT="0" distB="0" distL="0" distR="0" allowOverlap="1" layoutInCell="1" locked="0" behindDoc="0" simplePos="0" relativeHeight="15738880">
                <wp:simplePos x="0" y="0"/>
                <wp:positionH relativeFrom="page">
                  <wp:posOffset>669238</wp:posOffset>
                </wp:positionH>
                <wp:positionV relativeFrom="paragraph">
                  <wp:posOffset>154689</wp:posOffset>
                </wp:positionV>
                <wp:extent cx="6484620" cy="1598295"/>
                <wp:effectExtent l="0" t="0" r="0" b="0"/>
                <wp:wrapNone/>
                <wp:docPr id="22" name="Textbox 22"/>
                <wp:cNvGraphicFramePr>
                  <a:graphicFrameLocks/>
                </wp:cNvGraphicFramePr>
                <a:graphic>
                  <a:graphicData uri="http://schemas.microsoft.com/office/word/2010/wordprocessingShape">
                    <wps:wsp>
                      <wps:cNvPr id="22" name="Textbox 22"/>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12.180272pt;width:510.6pt;height:125.85pt;mso-position-horizontal-relative:page;mso-position-vertical-relative:paragraph;z-index:15738880;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sz w:val="24"/>
        </w:rPr>
        <w:t>Federal or state laws, regulations or guidelines are modified or interpreted in such a way that either</w:t>
      </w:r>
      <w:r>
        <w:rPr>
          <w:spacing w:val="-3"/>
          <w:sz w:val="24"/>
        </w:rPr>
        <w:t> </w:t>
      </w:r>
      <w:r>
        <w:rPr>
          <w:sz w:val="24"/>
        </w:rPr>
        <w:t>the</w:t>
      </w:r>
      <w:r>
        <w:rPr>
          <w:spacing w:val="-3"/>
          <w:sz w:val="24"/>
        </w:rPr>
        <w:t> </w:t>
      </w:r>
      <w:r>
        <w:rPr>
          <w:sz w:val="24"/>
        </w:rPr>
        <w:t>Services</w:t>
      </w:r>
      <w:r>
        <w:rPr>
          <w:spacing w:val="-4"/>
          <w:sz w:val="24"/>
        </w:rPr>
        <w:t> </w:t>
      </w:r>
      <w:r>
        <w:rPr>
          <w:sz w:val="24"/>
        </w:rPr>
        <w:t>performed</w:t>
      </w:r>
      <w:r>
        <w:rPr>
          <w:spacing w:val="-4"/>
          <w:sz w:val="24"/>
        </w:rPr>
        <w:t> </w:t>
      </w:r>
      <w:r>
        <w:rPr>
          <w:sz w:val="24"/>
        </w:rPr>
        <w:t>under</w:t>
      </w:r>
      <w:r>
        <w:rPr>
          <w:spacing w:val="-3"/>
          <w:sz w:val="24"/>
        </w:rPr>
        <w:t> </w:t>
      </w:r>
      <w:r>
        <w:rPr>
          <w:sz w:val="24"/>
        </w:rPr>
        <w:t>this</w:t>
      </w:r>
      <w:r>
        <w:rPr>
          <w:spacing w:val="-4"/>
          <w:sz w:val="24"/>
        </w:rPr>
        <w:t> </w:t>
      </w:r>
      <w:r>
        <w:rPr>
          <w:sz w:val="24"/>
        </w:rPr>
        <w:t>Agreement</w:t>
      </w:r>
      <w:r>
        <w:rPr>
          <w:spacing w:val="-3"/>
          <w:sz w:val="24"/>
        </w:rPr>
        <w:t> </w:t>
      </w:r>
      <w:r>
        <w:rPr>
          <w:sz w:val="24"/>
        </w:rPr>
        <w:t>are</w:t>
      </w:r>
      <w:r>
        <w:rPr>
          <w:spacing w:val="-2"/>
          <w:sz w:val="24"/>
        </w:rPr>
        <w:t> </w:t>
      </w:r>
      <w:r>
        <w:rPr>
          <w:sz w:val="24"/>
        </w:rPr>
        <w:t>prohibited</w:t>
      </w:r>
      <w:r>
        <w:rPr>
          <w:spacing w:val="-4"/>
          <w:sz w:val="24"/>
        </w:rPr>
        <w:t> </w:t>
      </w:r>
      <w:r>
        <w:rPr>
          <w:sz w:val="24"/>
        </w:rPr>
        <w:t>or</w:t>
      </w:r>
      <w:r>
        <w:rPr>
          <w:spacing w:val="-3"/>
          <w:sz w:val="24"/>
        </w:rPr>
        <w:t> </w:t>
      </w:r>
      <w:r>
        <w:rPr>
          <w:sz w:val="24"/>
        </w:rPr>
        <w:t>Owner</w:t>
      </w:r>
      <w:r>
        <w:rPr>
          <w:spacing w:val="-3"/>
          <w:sz w:val="24"/>
        </w:rPr>
        <w:t> </w:t>
      </w:r>
      <w:r>
        <w:rPr>
          <w:sz w:val="24"/>
        </w:rPr>
        <w:t>is</w:t>
      </w:r>
      <w:r>
        <w:rPr>
          <w:spacing w:val="-4"/>
          <w:sz w:val="24"/>
        </w:rPr>
        <w:t> </w:t>
      </w:r>
      <w:r>
        <w:rPr>
          <w:sz w:val="24"/>
        </w:rPr>
        <w:t>prohibited</w:t>
      </w:r>
      <w:r>
        <w:rPr>
          <w:spacing w:val="-4"/>
          <w:sz w:val="24"/>
        </w:rPr>
        <w:t> </w:t>
      </w:r>
      <w:r>
        <w:rPr>
          <w:sz w:val="24"/>
        </w:rPr>
        <w:t>from paying for such Services from the planned funding source;</w:t>
      </w:r>
    </w:p>
    <w:p>
      <w:pPr>
        <w:pStyle w:val="BodyText"/>
      </w:pPr>
    </w:p>
    <w:p>
      <w:pPr>
        <w:pStyle w:val="ListParagraph"/>
        <w:numPr>
          <w:ilvl w:val="2"/>
          <w:numId w:val="1"/>
        </w:numPr>
        <w:tabs>
          <w:tab w:pos="1439" w:val="left" w:leader="none"/>
        </w:tabs>
        <w:spacing w:line="240" w:lineRule="auto" w:before="1" w:after="0"/>
        <w:ind w:left="1439" w:right="0" w:hanging="383"/>
        <w:jc w:val="left"/>
        <w:rPr>
          <w:sz w:val="24"/>
        </w:rPr>
      </w:pPr>
      <w:r>
        <w:rPr>
          <w:sz w:val="24"/>
        </w:rPr>
        <w:t>Consultant</w:t>
      </w:r>
      <w:r>
        <w:rPr>
          <w:spacing w:val="-6"/>
          <w:sz w:val="24"/>
        </w:rPr>
        <w:t> </w:t>
      </w:r>
      <w:r>
        <w:rPr>
          <w:sz w:val="24"/>
        </w:rPr>
        <w:t>no</w:t>
      </w:r>
      <w:r>
        <w:rPr>
          <w:spacing w:val="-3"/>
          <w:sz w:val="24"/>
        </w:rPr>
        <w:t> </w:t>
      </w:r>
      <w:r>
        <w:rPr>
          <w:sz w:val="24"/>
        </w:rPr>
        <w:t>longer</w:t>
      </w:r>
      <w:r>
        <w:rPr>
          <w:spacing w:val="-2"/>
          <w:sz w:val="24"/>
        </w:rPr>
        <w:t> </w:t>
      </w:r>
      <w:r>
        <w:rPr>
          <w:sz w:val="24"/>
        </w:rPr>
        <w:t>holds</w:t>
      </w:r>
      <w:r>
        <w:rPr>
          <w:spacing w:val="-2"/>
          <w:sz w:val="24"/>
        </w:rPr>
        <w:t> </w:t>
      </w:r>
      <w:r>
        <w:rPr>
          <w:sz w:val="24"/>
        </w:rPr>
        <w:t>any</w:t>
      </w:r>
      <w:r>
        <w:rPr>
          <w:spacing w:val="-2"/>
          <w:sz w:val="24"/>
        </w:rPr>
        <w:t> </w:t>
      </w:r>
      <w:r>
        <w:rPr>
          <w:sz w:val="24"/>
        </w:rPr>
        <w:t>license</w:t>
      </w:r>
      <w:r>
        <w:rPr>
          <w:spacing w:val="-2"/>
          <w:sz w:val="24"/>
        </w:rPr>
        <w:t> </w:t>
      </w:r>
      <w:r>
        <w:rPr>
          <w:sz w:val="24"/>
        </w:rPr>
        <w:t>or</w:t>
      </w:r>
      <w:r>
        <w:rPr>
          <w:spacing w:val="-1"/>
          <w:sz w:val="24"/>
        </w:rPr>
        <w:t> </w:t>
      </w:r>
      <w:r>
        <w:rPr>
          <w:sz w:val="24"/>
        </w:rPr>
        <w:t>certificate</w:t>
      </w:r>
      <w:r>
        <w:rPr>
          <w:spacing w:val="-2"/>
          <w:sz w:val="24"/>
        </w:rPr>
        <w:t> </w:t>
      </w:r>
      <w:r>
        <w:rPr>
          <w:sz w:val="24"/>
        </w:rPr>
        <w:t>that</w:t>
      </w:r>
      <w:r>
        <w:rPr>
          <w:spacing w:val="-2"/>
          <w:sz w:val="24"/>
        </w:rPr>
        <w:t> </w:t>
      </w:r>
      <w:r>
        <w:rPr>
          <w:sz w:val="24"/>
        </w:rPr>
        <w:t>is</w:t>
      </w:r>
      <w:r>
        <w:rPr>
          <w:spacing w:val="-3"/>
          <w:sz w:val="24"/>
        </w:rPr>
        <w:t> </w:t>
      </w:r>
      <w:r>
        <w:rPr>
          <w:sz w:val="24"/>
        </w:rPr>
        <w:t>required</w:t>
      </w:r>
      <w:r>
        <w:rPr>
          <w:spacing w:val="-2"/>
          <w:sz w:val="24"/>
        </w:rPr>
        <w:t> </w:t>
      </w:r>
      <w:r>
        <w:rPr>
          <w:sz w:val="24"/>
        </w:rPr>
        <w:t>to</w:t>
      </w:r>
      <w:r>
        <w:rPr>
          <w:spacing w:val="-3"/>
          <w:sz w:val="24"/>
        </w:rPr>
        <w:t> </w:t>
      </w:r>
      <w:r>
        <w:rPr>
          <w:sz w:val="24"/>
        </w:rPr>
        <w:t>perform</w:t>
      </w:r>
      <w:r>
        <w:rPr>
          <w:spacing w:val="-2"/>
          <w:sz w:val="24"/>
        </w:rPr>
        <w:t> </w:t>
      </w:r>
      <w:r>
        <w:rPr>
          <w:sz w:val="24"/>
        </w:rPr>
        <w:t>the</w:t>
      </w:r>
      <w:r>
        <w:rPr>
          <w:spacing w:val="-1"/>
          <w:sz w:val="24"/>
        </w:rPr>
        <w:t> </w:t>
      </w:r>
      <w:r>
        <w:rPr>
          <w:spacing w:val="-2"/>
          <w:sz w:val="24"/>
        </w:rPr>
        <w:t>Services;</w:t>
      </w:r>
    </w:p>
    <w:p>
      <w:pPr>
        <w:pStyle w:val="BodyText"/>
      </w:pPr>
    </w:p>
    <w:p>
      <w:pPr>
        <w:pStyle w:val="ListParagraph"/>
        <w:numPr>
          <w:ilvl w:val="2"/>
          <w:numId w:val="1"/>
        </w:numPr>
        <w:tabs>
          <w:tab w:pos="1438" w:val="left" w:leader="none"/>
          <w:tab w:pos="1440" w:val="left" w:leader="none"/>
        </w:tabs>
        <w:spacing w:line="240" w:lineRule="auto" w:before="0" w:after="0"/>
        <w:ind w:left="1440" w:right="430" w:hanging="385"/>
        <w:jc w:val="left"/>
        <w:rPr>
          <w:sz w:val="24"/>
        </w:rPr>
      </w:pPr>
      <w:r>
        <w:rPr>
          <w:sz w:val="24"/>
        </w:rPr>
        <w:t>Consultant commits any breach or default of any covenant, warranty, obligation or agreement under this Agreement, fails to perform the Services under this Agreement within the time specified herein or any extension thereof, or so fails to perform the Services as to endanger Consultant's</w:t>
      </w:r>
      <w:r>
        <w:rPr>
          <w:spacing w:val="-4"/>
          <w:sz w:val="24"/>
        </w:rPr>
        <w:t> </w:t>
      </w:r>
      <w:r>
        <w:rPr>
          <w:sz w:val="24"/>
        </w:rPr>
        <w:t>performance</w:t>
      </w:r>
      <w:r>
        <w:rPr>
          <w:spacing w:val="-3"/>
          <w:sz w:val="24"/>
        </w:rPr>
        <w:t> </w:t>
      </w:r>
      <w:r>
        <w:rPr>
          <w:sz w:val="24"/>
        </w:rPr>
        <w:t>under</w:t>
      </w:r>
      <w:r>
        <w:rPr>
          <w:spacing w:val="-3"/>
          <w:sz w:val="24"/>
        </w:rPr>
        <w:t> </w:t>
      </w:r>
      <w:r>
        <w:rPr>
          <w:sz w:val="24"/>
        </w:rPr>
        <w:t>this</w:t>
      </w:r>
      <w:r>
        <w:rPr>
          <w:spacing w:val="-4"/>
          <w:sz w:val="24"/>
        </w:rPr>
        <w:t> </w:t>
      </w:r>
      <w:r>
        <w:rPr>
          <w:sz w:val="24"/>
        </w:rPr>
        <w:t>Agreement</w:t>
      </w:r>
      <w:r>
        <w:rPr>
          <w:spacing w:val="-3"/>
          <w:sz w:val="24"/>
        </w:rPr>
        <w:t> </w:t>
      </w:r>
      <w:r>
        <w:rPr>
          <w:sz w:val="24"/>
        </w:rPr>
        <w:t>in</w:t>
      </w:r>
      <w:r>
        <w:rPr>
          <w:spacing w:val="-4"/>
          <w:sz w:val="24"/>
        </w:rPr>
        <w:t> </w:t>
      </w:r>
      <w:r>
        <w:rPr>
          <w:sz w:val="24"/>
        </w:rPr>
        <w:t>accordance</w:t>
      </w:r>
      <w:r>
        <w:rPr>
          <w:spacing w:val="-3"/>
          <w:sz w:val="24"/>
        </w:rPr>
        <w:t> </w:t>
      </w:r>
      <w:r>
        <w:rPr>
          <w:sz w:val="24"/>
        </w:rPr>
        <w:t>with</w:t>
      </w:r>
      <w:r>
        <w:rPr>
          <w:spacing w:val="-4"/>
          <w:sz w:val="24"/>
        </w:rPr>
        <w:t> </w:t>
      </w:r>
      <w:r>
        <w:rPr>
          <w:sz w:val="24"/>
        </w:rPr>
        <w:t>its</w:t>
      </w:r>
      <w:r>
        <w:rPr>
          <w:spacing w:val="-4"/>
          <w:sz w:val="24"/>
        </w:rPr>
        <w:t> </w:t>
      </w:r>
      <w:r>
        <w:rPr>
          <w:sz w:val="24"/>
        </w:rPr>
        <w:t>terms,</w:t>
      </w:r>
      <w:r>
        <w:rPr>
          <w:spacing w:val="-3"/>
          <w:sz w:val="24"/>
        </w:rPr>
        <w:t> </w:t>
      </w:r>
      <w:r>
        <w:rPr>
          <w:sz w:val="24"/>
        </w:rPr>
        <w:t>and</w:t>
      </w:r>
      <w:r>
        <w:rPr>
          <w:spacing w:val="-4"/>
          <w:sz w:val="24"/>
        </w:rPr>
        <w:t> </w:t>
      </w:r>
      <w:r>
        <w:rPr>
          <w:sz w:val="24"/>
        </w:rPr>
        <w:t>such</w:t>
      </w:r>
      <w:r>
        <w:rPr>
          <w:spacing w:val="-4"/>
          <w:sz w:val="24"/>
        </w:rPr>
        <w:t> </w:t>
      </w:r>
      <w:r>
        <w:rPr>
          <w:sz w:val="24"/>
        </w:rPr>
        <w:t>breach, default or failure is not cured within 10 business days after delivery of Owner's notice, or such longer period of cure as Owner may specify in such notice.</w:t>
      </w:r>
    </w:p>
    <w:p>
      <w:pPr>
        <w:pStyle w:val="BodyText"/>
      </w:pPr>
    </w:p>
    <w:p>
      <w:pPr>
        <w:pStyle w:val="ListParagraph"/>
        <w:numPr>
          <w:ilvl w:val="1"/>
          <w:numId w:val="1"/>
        </w:numPr>
        <w:tabs>
          <w:tab w:pos="1053" w:val="left" w:leader="none"/>
        </w:tabs>
        <w:spacing w:line="240" w:lineRule="auto" w:before="0" w:after="0"/>
        <w:ind w:left="1053" w:right="0" w:hanging="382"/>
        <w:jc w:val="left"/>
        <w:rPr>
          <w:b/>
          <w:sz w:val="24"/>
        </w:rPr>
      </w:pPr>
      <w:r>
        <w:rPr>
          <w:b/>
          <w:sz w:val="24"/>
        </w:rPr>
        <w:t>Effect</w:t>
      </w:r>
      <w:r>
        <w:rPr>
          <w:b/>
          <w:spacing w:val="-4"/>
          <w:sz w:val="24"/>
        </w:rPr>
        <w:t> </w:t>
      </w:r>
      <w:r>
        <w:rPr>
          <w:b/>
          <w:sz w:val="24"/>
        </w:rPr>
        <w:t>of</w:t>
      </w:r>
      <w:r>
        <w:rPr>
          <w:b/>
          <w:spacing w:val="-3"/>
          <w:sz w:val="24"/>
        </w:rPr>
        <w:t> </w:t>
      </w:r>
      <w:r>
        <w:rPr>
          <w:b/>
          <w:sz w:val="24"/>
        </w:rPr>
        <w:t>Termination.</w:t>
      </w:r>
      <w:r>
        <w:rPr>
          <w:b/>
          <w:spacing w:val="50"/>
          <w:sz w:val="24"/>
        </w:rPr>
        <w:t> </w:t>
      </w:r>
      <w:r>
        <w:rPr>
          <w:sz w:val="24"/>
        </w:rPr>
        <w:t>In</w:t>
      </w:r>
      <w:r>
        <w:rPr>
          <w:spacing w:val="-2"/>
          <w:sz w:val="24"/>
        </w:rPr>
        <w:t> </w:t>
      </w:r>
      <w:r>
        <w:rPr>
          <w:sz w:val="24"/>
        </w:rPr>
        <w:t>the</w:t>
      </w:r>
      <w:r>
        <w:rPr>
          <w:spacing w:val="-2"/>
          <w:sz w:val="24"/>
        </w:rPr>
        <w:t> </w:t>
      </w:r>
      <w:r>
        <w:rPr>
          <w:sz w:val="24"/>
        </w:rPr>
        <w:t>event</w:t>
      </w:r>
      <w:r>
        <w:rPr>
          <w:spacing w:val="-2"/>
          <w:sz w:val="24"/>
        </w:rPr>
        <w:t> </w:t>
      </w:r>
      <w:r>
        <w:rPr>
          <w:sz w:val="24"/>
        </w:rPr>
        <w:t>of</w:t>
      </w:r>
      <w:r>
        <w:rPr>
          <w:spacing w:val="-3"/>
          <w:sz w:val="24"/>
        </w:rPr>
        <w:t> </w:t>
      </w:r>
      <w:r>
        <w:rPr>
          <w:sz w:val="24"/>
        </w:rPr>
        <w:t>termination</w:t>
      </w:r>
      <w:r>
        <w:rPr>
          <w:spacing w:val="-3"/>
          <w:sz w:val="24"/>
        </w:rPr>
        <w:t> </w:t>
      </w:r>
      <w:r>
        <w:rPr>
          <w:sz w:val="24"/>
        </w:rPr>
        <w:t>of</w:t>
      </w:r>
      <w:r>
        <w:rPr>
          <w:spacing w:val="-3"/>
          <w:sz w:val="24"/>
        </w:rPr>
        <w:t> </w:t>
      </w:r>
      <w:r>
        <w:rPr>
          <w:sz w:val="24"/>
        </w:rPr>
        <w:t>this</w:t>
      </w:r>
      <w:r>
        <w:rPr>
          <w:spacing w:val="-3"/>
          <w:sz w:val="24"/>
        </w:rPr>
        <w:t> </w:t>
      </w:r>
      <w:r>
        <w:rPr>
          <w:spacing w:val="-2"/>
          <w:sz w:val="24"/>
        </w:rPr>
        <w:t>Agreement:</w:t>
      </w:r>
    </w:p>
    <w:p>
      <w:pPr>
        <w:pStyle w:val="ListParagraph"/>
        <w:numPr>
          <w:ilvl w:val="2"/>
          <w:numId w:val="1"/>
        </w:numPr>
        <w:tabs>
          <w:tab w:pos="1438" w:val="left" w:leader="none"/>
          <w:tab w:pos="1440" w:val="left" w:leader="none"/>
        </w:tabs>
        <w:spacing w:line="240" w:lineRule="auto" w:before="292" w:after="0"/>
        <w:ind w:left="1440" w:right="521" w:hanging="385"/>
        <w:jc w:val="left"/>
        <w:rPr>
          <w:sz w:val="24"/>
        </w:rPr>
      </w:pPr>
      <w:r>
        <w:rPr>
          <w:sz w:val="24"/>
        </w:rPr>
        <w:t>Pursuant</w:t>
      </w:r>
      <w:r>
        <w:rPr>
          <w:spacing w:val="-2"/>
          <w:sz w:val="24"/>
        </w:rPr>
        <w:t> </w:t>
      </w:r>
      <w:r>
        <w:rPr>
          <w:sz w:val="24"/>
        </w:rPr>
        <w:t>to</w:t>
      </w:r>
      <w:r>
        <w:rPr>
          <w:spacing w:val="-3"/>
          <w:sz w:val="24"/>
        </w:rPr>
        <w:t> </w:t>
      </w:r>
      <w:r>
        <w:rPr>
          <w:b/>
          <w:sz w:val="24"/>
        </w:rPr>
        <w:t>Sub-sections</w:t>
      </w:r>
      <w:r>
        <w:rPr>
          <w:b/>
          <w:spacing w:val="-2"/>
          <w:sz w:val="24"/>
        </w:rPr>
        <w:t> </w:t>
      </w:r>
      <w:r>
        <w:rPr>
          <w:b/>
          <w:sz w:val="24"/>
        </w:rPr>
        <w:t>A,</w:t>
      </w:r>
      <w:r>
        <w:rPr>
          <w:b/>
          <w:spacing w:val="-2"/>
          <w:sz w:val="24"/>
        </w:rPr>
        <w:t> </w:t>
      </w:r>
      <w:r>
        <w:rPr>
          <w:b/>
          <w:sz w:val="24"/>
        </w:rPr>
        <w:t>B,</w:t>
      </w:r>
      <w:r>
        <w:rPr>
          <w:b/>
          <w:spacing w:val="-2"/>
          <w:sz w:val="24"/>
        </w:rPr>
        <w:t> </w:t>
      </w:r>
      <w:r>
        <w:rPr>
          <w:b/>
          <w:sz w:val="24"/>
        </w:rPr>
        <w:t>C.1</w:t>
      </w:r>
      <w:r>
        <w:rPr>
          <w:b/>
          <w:spacing w:val="-3"/>
          <w:sz w:val="24"/>
        </w:rPr>
        <w:t> </w:t>
      </w:r>
      <w:r>
        <w:rPr>
          <w:b/>
          <w:sz w:val="24"/>
        </w:rPr>
        <w:t>or</w:t>
      </w:r>
      <w:r>
        <w:rPr>
          <w:b/>
          <w:spacing w:val="-2"/>
          <w:sz w:val="24"/>
        </w:rPr>
        <w:t> </w:t>
      </w:r>
      <w:r>
        <w:rPr>
          <w:b/>
          <w:sz w:val="24"/>
        </w:rPr>
        <w:t>C.2</w:t>
      </w:r>
      <w:r>
        <w:rPr>
          <w:b/>
          <w:spacing w:val="-3"/>
          <w:sz w:val="24"/>
        </w:rPr>
        <w:t> </w:t>
      </w:r>
      <w:r>
        <w:rPr>
          <w:sz w:val="24"/>
        </w:rPr>
        <w:t>above,</w:t>
      </w:r>
      <w:r>
        <w:rPr>
          <w:spacing w:val="-2"/>
          <w:sz w:val="24"/>
        </w:rPr>
        <w:t> </w:t>
      </w:r>
      <w:r>
        <w:rPr>
          <w:sz w:val="24"/>
        </w:rPr>
        <w:t>the</w:t>
      </w:r>
      <w:r>
        <w:rPr>
          <w:spacing w:val="-2"/>
          <w:sz w:val="24"/>
        </w:rPr>
        <w:t> </w:t>
      </w:r>
      <w:r>
        <w:rPr>
          <w:sz w:val="24"/>
        </w:rPr>
        <w:t>Owner,</w:t>
      </w:r>
      <w:r>
        <w:rPr>
          <w:spacing w:val="-2"/>
          <w:sz w:val="24"/>
        </w:rPr>
        <w:t> </w:t>
      </w:r>
      <w:r>
        <w:rPr>
          <w:sz w:val="24"/>
        </w:rPr>
        <w:t>using</w:t>
      </w:r>
      <w:r>
        <w:rPr>
          <w:spacing w:val="-3"/>
          <w:sz w:val="24"/>
        </w:rPr>
        <w:t> </w:t>
      </w:r>
      <w:r>
        <w:rPr>
          <w:sz w:val="24"/>
        </w:rPr>
        <w:t>the</w:t>
      </w:r>
      <w:r>
        <w:rPr>
          <w:spacing w:val="-2"/>
          <w:sz w:val="24"/>
        </w:rPr>
        <w:t> </w:t>
      </w:r>
      <w:r>
        <w:rPr>
          <w:sz w:val="24"/>
        </w:rPr>
        <w:t>Schedule</w:t>
      </w:r>
      <w:r>
        <w:rPr>
          <w:spacing w:val="-2"/>
          <w:sz w:val="24"/>
        </w:rPr>
        <w:t> </w:t>
      </w:r>
      <w:r>
        <w:rPr>
          <w:sz w:val="24"/>
        </w:rPr>
        <w:t>of</w:t>
      </w:r>
      <w:r>
        <w:rPr>
          <w:spacing w:val="-3"/>
          <w:sz w:val="24"/>
        </w:rPr>
        <w:t> </w:t>
      </w:r>
      <w:r>
        <w:rPr>
          <w:sz w:val="24"/>
        </w:rPr>
        <w:t>hourly</w:t>
      </w:r>
      <w:r>
        <w:rPr>
          <w:spacing w:val="-2"/>
          <w:sz w:val="24"/>
        </w:rPr>
        <w:t> </w:t>
      </w:r>
      <w:r>
        <w:rPr>
          <w:sz w:val="24"/>
        </w:rPr>
        <w:t>rates set forth in </w:t>
      </w:r>
      <w:r>
        <w:rPr>
          <w:b/>
          <w:sz w:val="24"/>
        </w:rPr>
        <w:t>Section III </w:t>
      </w:r>
      <w:r>
        <w:rPr>
          <w:sz w:val="24"/>
        </w:rPr>
        <w:t>if applicable</w:t>
      </w:r>
      <w:r>
        <w:rPr>
          <w:color w:val="000000"/>
          <w:sz w:val="24"/>
          <w:highlight w:val="yellow"/>
        </w:rPr>
        <w:t>, and within the limitations specified in </w:t>
      </w:r>
      <w:r>
        <w:rPr>
          <w:b/>
          <w:color w:val="000000"/>
          <w:sz w:val="24"/>
          <w:highlight w:val="yellow"/>
        </w:rPr>
        <w:t>Section V </w:t>
      </w:r>
      <w:r>
        <w:rPr>
          <w:color w:val="000000"/>
          <w:sz w:val="24"/>
        </w:rPr>
        <w:t>shall compensate the Consultant for all Services performed prior to the termination date, together with reimbursable expenses then due, and such amounts shall immediately become due and </w:t>
      </w:r>
      <w:r>
        <w:rPr>
          <w:color w:val="000000"/>
          <w:spacing w:val="-2"/>
          <w:sz w:val="24"/>
        </w:rPr>
        <w:t>payable.</w:t>
      </w:r>
    </w:p>
    <w:p>
      <w:pPr>
        <w:pStyle w:val="BodyText"/>
      </w:pPr>
    </w:p>
    <w:p>
      <w:pPr>
        <w:pStyle w:val="ListParagraph"/>
        <w:numPr>
          <w:ilvl w:val="2"/>
          <w:numId w:val="1"/>
        </w:numPr>
        <w:tabs>
          <w:tab w:pos="1438" w:val="left" w:leader="none"/>
          <w:tab w:pos="1440" w:val="left" w:leader="none"/>
        </w:tabs>
        <w:spacing w:line="240" w:lineRule="auto" w:before="1" w:after="0"/>
        <w:ind w:left="1440" w:right="861" w:hanging="385"/>
        <w:jc w:val="left"/>
        <w:rPr>
          <w:sz w:val="24"/>
        </w:rPr>
      </w:pPr>
      <w:r>
        <w:rPr>
          <w:sz w:val="24"/>
        </w:rPr>
        <w:t>Pursuant</w:t>
      </w:r>
      <w:r>
        <w:rPr>
          <w:spacing w:val="-2"/>
          <w:sz w:val="24"/>
        </w:rPr>
        <w:t> </w:t>
      </w:r>
      <w:r>
        <w:rPr>
          <w:sz w:val="24"/>
        </w:rPr>
        <w:t>to</w:t>
      </w:r>
      <w:r>
        <w:rPr>
          <w:spacing w:val="-3"/>
          <w:sz w:val="24"/>
        </w:rPr>
        <w:t> </w:t>
      </w:r>
      <w:r>
        <w:rPr>
          <w:b/>
          <w:sz w:val="24"/>
        </w:rPr>
        <w:t>Sub-sections</w:t>
      </w:r>
      <w:r>
        <w:rPr>
          <w:b/>
          <w:spacing w:val="-2"/>
          <w:sz w:val="24"/>
        </w:rPr>
        <w:t> </w:t>
      </w:r>
      <w:r>
        <w:rPr>
          <w:b/>
          <w:sz w:val="24"/>
        </w:rPr>
        <w:t>C.3</w:t>
      </w:r>
      <w:r>
        <w:rPr>
          <w:b/>
          <w:spacing w:val="-3"/>
          <w:sz w:val="24"/>
        </w:rPr>
        <w:t> </w:t>
      </w:r>
      <w:r>
        <w:rPr>
          <w:b/>
          <w:sz w:val="24"/>
        </w:rPr>
        <w:t>or</w:t>
      </w:r>
      <w:r>
        <w:rPr>
          <w:b/>
          <w:spacing w:val="-2"/>
          <w:sz w:val="24"/>
        </w:rPr>
        <w:t> </w:t>
      </w:r>
      <w:r>
        <w:rPr>
          <w:b/>
          <w:sz w:val="24"/>
        </w:rPr>
        <w:t>C.4</w:t>
      </w:r>
      <w:r>
        <w:rPr>
          <w:b/>
          <w:spacing w:val="-1"/>
          <w:sz w:val="24"/>
        </w:rPr>
        <w:t> </w:t>
      </w:r>
      <w:r>
        <w:rPr>
          <w:sz w:val="24"/>
        </w:rPr>
        <w:t>above,</w:t>
      </w:r>
      <w:r>
        <w:rPr>
          <w:spacing w:val="-2"/>
          <w:sz w:val="24"/>
        </w:rPr>
        <w:t> </w:t>
      </w:r>
      <w:r>
        <w:rPr>
          <w:sz w:val="24"/>
        </w:rPr>
        <w:t>the</w:t>
      </w:r>
      <w:r>
        <w:rPr>
          <w:spacing w:val="-4"/>
          <w:sz w:val="24"/>
        </w:rPr>
        <w:t> </w:t>
      </w:r>
      <w:r>
        <w:rPr>
          <w:sz w:val="24"/>
        </w:rPr>
        <w:t>Owner</w:t>
      </w:r>
      <w:r>
        <w:rPr>
          <w:spacing w:val="-2"/>
          <w:sz w:val="24"/>
        </w:rPr>
        <w:t> </w:t>
      </w:r>
      <w:r>
        <w:rPr>
          <w:sz w:val="24"/>
        </w:rPr>
        <w:t>shall</w:t>
      </w:r>
      <w:r>
        <w:rPr>
          <w:spacing w:val="-2"/>
          <w:sz w:val="24"/>
        </w:rPr>
        <w:t> </w:t>
      </w:r>
      <w:r>
        <w:rPr>
          <w:sz w:val="24"/>
        </w:rPr>
        <w:t>have</w:t>
      </w:r>
      <w:r>
        <w:rPr>
          <w:spacing w:val="-2"/>
          <w:sz w:val="24"/>
        </w:rPr>
        <w:t> </w:t>
      </w:r>
      <w:r>
        <w:rPr>
          <w:sz w:val="24"/>
        </w:rPr>
        <w:t>any</w:t>
      </w:r>
      <w:r>
        <w:rPr>
          <w:spacing w:val="-2"/>
          <w:sz w:val="24"/>
        </w:rPr>
        <w:t> </w:t>
      </w:r>
      <w:r>
        <w:rPr>
          <w:sz w:val="24"/>
        </w:rPr>
        <w:t>remedy</w:t>
      </w:r>
      <w:r>
        <w:rPr>
          <w:spacing w:val="-2"/>
          <w:sz w:val="24"/>
        </w:rPr>
        <w:t> </w:t>
      </w:r>
      <w:r>
        <w:rPr>
          <w:sz w:val="24"/>
        </w:rPr>
        <w:t>available</w:t>
      </w:r>
      <w:r>
        <w:rPr>
          <w:spacing w:val="-2"/>
          <w:sz w:val="24"/>
        </w:rPr>
        <w:t> </w:t>
      </w:r>
      <w:r>
        <w:rPr>
          <w:sz w:val="24"/>
        </w:rPr>
        <w:t>to</w:t>
      </w:r>
      <w:r>
        <w:rPr>
          <w:spacing w:val="-2"/>
          <w:sz w:val="24"/>
        </w:rPr>
        <w:t> </w:t>
      </w:r>
      <w:r>
        <w:rPr>
          <w:sz w:val="24"/>
        </w:rPr>
        <w:t>it under this Agreement or at law or in equity.</w:t>
      </w:r>
      <w:r>
        <w:rPr>
          <w:spacing w:val="40"/>
          <w:sz w:val="24"/>
        </w:rPr>
        <w:t> </w:t>
      </w:r>
      <w:r>
        <w:rPr>
          <w:sz w:val="24"/>
        </w:rPr>
        <w:t>Such remedies are cumulative and may be pursued separately, collectively and in any order.</w:t>
      </w:r>
    </w:p>
    <w:p>
      <w:pPr>
        <w:pStyle w:val="BodyText"/>
      </w:pPr>
    </w:p>
    <w:p>
      <w:pPr>
        <w:pStyle w:val="ListParagraph"/>
        <w:numPr>
          <w:ilvl w:val="2"/>
          <w:numId w:val="1"/>
        </w:numPr>
        <w:tabs>
          <w:tab w:pos="1438" w:val="left" w:leader="none"/>
          <w:tab w:pos="1440" w:val="left" w:leader="none"/>
        </w:tabs>
        <w:spacing w:line="240" w:lineRule="auto" w:before="1" w:after="0"/>
        <w:ind w:left="1440" w:right="647" w:hanging="385"/>
        <w:jc w:val="left"/>
        <w:rPr>
          <w:sz w:val="24"/>
        </w:rPr>
      </w:pPr>
      <w:r>
        <w:rPr>
          <w:sz w:val="24"/>
        </w:rPr>
        <w:t>For any reason, the Consultant shall immediately cease performance of Services under this Agreement, unless Owner expressly directs otherwise in the notice of termination, and shall provide</w:t>
      </w:r>
      <w:r>
        <w:rPr>
          <w:spacing w:val="-3"/>
          <w:sz w:val="24"/>
        </w:rPr>
        <w:t> </w:t>
      </w:r>
      <w:r>
        <w:rPr>
          <w:sz w:val="24"/>
        </w:rPr>
        <w:t>to</w:t>
      </w:r>
      <w:r>
        <w:rPr>
          <w:spacing w:val="-4"/>
          <w:sz w:val="24"/>
        </w:rPr>
        <w:t> </w:t>
      </w:r>
      <w:r>
        <w:rPr>
          <w:sz w:val="24"/>
        </w:rPr>
        <w:t>the</w:t>
      </w:r>
      <w:r>
        <w:rPr>
          <w:spacing w:val="-3"/>
          <w:sz w:val="24"/>
        </w:rPr>
        <w:t> </w:t>
      </w:r>
      <w:r>
        <w:rPr>
          <w:sz w:val="24"/>
        </w:rPr>
        <w:t>Owner</w:t>
      </w:r>
      <w:r>
        <w:rPr>
          <w:spacing w:val="-3"/>
          <w:sz w:val="24"/>
        </w:rPr>
        <w:t> </w:t>
      </w:r>
      <w:r>
        <w:rPr>
          <w:sz w:val="24"/>
        </w:rPr>
        <w:t>all</w:t>
      </w:r>
      <w:r>
        <w:rPr>
          <w:spacing w:val="-3"/>
          <w:sz w:val="24"/>
        </w:rPr>
        <w:t> </w:t>
      </w:r>
      <w:r>
        <w:rPr>
          <w:sz w:val="24"/>
        </w:rPr>
        <w:t>documents</w:t>
      </w:r>
      <w:r>
        <w:rPr>
          <w:spacing w:val="-6"/>
          <w:sz w:val="24"/>
        </w:rPr>
        <w:t> </w:t>
      </w:r>
      <w:r>
        <w:rPr>
          <w:sz w:val="24"/>
        </w:rPr>
        <w:t>prepared</w:t>
      </w:r>
      <w:r>
        <w:rPr>
          <w:spacing w:val="-4"/>
          <w:sz w:val="24"/>
        </w:rPr>
        <w:t> </w:t>
      </w:r>
      <w:r>
        <w:rPr>
          <w:sz w:val="24"/>
        </w:rPr>
        <w:t>by</w:t>
      </w:r>
      <w:r>
        <w:rPr>
          <w:spacing w:val="-3"/>
          <w:sz w:val="24"/>
        </w:rPr>
        <w:t> </w:t>
      </w:r>
      <w:r>
        <w:rPr>
          <w:sz w:val="24"/>
        </w:rPr>
        <w:t>the</w:t>
      </w:r>
      <w:r>
        <w:rPr>
          <w:spacing w:val="-3"/>
          <w:sz w:val="24"/>
        </w:rPr>
        <w:t> </w:t>
      </w:r>
      <w:r>
        <w:rPr>
          <w:sz w:val="24"/>
        </w:rPr>
        <w:t>Consultant</w:t>
      </w:r>
      <w:r>
        <w:rPr>
          <w:spacing w:val="-3"/>
          <w:sz w:val="24"/>
        </w:rPr>
        <w:t> </w:t>
      </w:r>
      <w:r>
        <w:rPr>
          <w:sz w:val="24"/>
        </w:rPr>
        <w:t>pursuant</w:t>
      </w:r>
      <w:r>
        <w:rPr>
          <w:spacing w:val="-3"/>
          <w:sz w:val="24"/>
        </w:rPr>
        <w:t> </w:t>
      </w:r>
      <w:r>
        <w:rPr>
          <w:sz w:val="24"/>
        </w:rPr>
        <w:t>to</w:t>
      </w:r>
      <w:r>
        <w:rPr>
          <w:spacing w:val="-4"/>
          <w:sz w:val="24"/>
        </w:rPr>
        <w:t> </w:t>
      </w:r>
      <w:r>
        <w:rPr>
          <w:sz w:val="24"/>
        </w:rPr>
        <w:t>this</w:t>
      </w:r>
      <w:r>
        <w:rPr>
          <w:spacing w:val="-4"/>
          <w:sz w:val="24"/>
        </w:rPr>
        <w:t> </w:t>
      </w:r>
      <w:r>
        <w:rPr>
          <w:sz w:val="24"/>
        </w:rPr>
        <w:t>Agreement, information, works-in-progress or other property that are or would be deliverables had this</w:t>
      </w:r>
    </w:p>
    <w:p>
      <w:pPr>
        <w:pStyle w:val="ListParagraph"/>
        <w:spacing w:after="0" w:line="240" w:lineRule="auto"/>
        <w:jc w:val="left"/>
        <w:rPr>
          <w:sz w:val="24"/>
        </w:rPr>
        <w:sectPr>
          <w:pgSz w:w="12240" w:h="15840"/>
          <w:pgMar w:header="753" w:footer="0" w:top="1480" w:bottom="280" w:left="720" w:right="360"/>
        </w:sectPr>
      </w:pPr>
    </w:p>
    <w:p>
      <w:pPr>
        <w:pStyle w:val="BodyText"/>
        <w:spacing w:before="271"/>
        <w:ind w:left="1440"/>
      </w:pPr>
      <w:r>
        <w:rPr/>
        <w:t>Agreement</w:t>
      </w:r>
      <w:r>
        <w:rPr>
          <w:spacing w:val="-2"/>
        </w:rPr>
        <w:t> </w:t>
      </w:r>
      <w:r>
        <w:rPr/>
        <w:t>been</w:t>
      </w:r>
      <w:r>
        <w:rPr>
          <w:spacing w:val="-1"/>
        </w:rPr>
        <w:t> </w:t>
      </w:r>
      <w:r>
        <w:rPr>
          <w:spacing w:val="-2"/>
        </w:rPr>
        <w:t>completed.</w:t>
      </w:r>
    </w:p>
    <w:p>
      <w:pPr>
        <w:pStyle w:val="BodyText"/>
      </w:pPr>
    </w:p>
    <w:p>
      <w:pPr>
        <w:pStyle w:val="ListParagraph"/>
        <w:numPr>
          <w:ilvl w:val="2"/>
          <w:numId w:val="1"/>
        </w:numPr>
        <w:tabs>
          <w:tab w:pos="1438" w:val="left" w:leader="none"/>
          <w:tab w:pos="1440" w:val="left" w:leader="none"/>
        </w:tabs>
        <w:spacing w:line="240" w:lineRule="auto" w:before="0" w:after="0"/>
        <w:ind w:left="1440" w:right="565" w:hanging="385"/>
        <w:jc w:val="left"/>
        <w:rPr>
          <w:sz w:val="24"/>
        </w:rPr>
      </w:pPr>
      <w:r>
        <w:rPr>
          <w:sz w:val="24"/>
        </w:rPr>
        <w:t>For</w:t>
      </w:r>
      <w:r>
        <w:rPr>
          <w:spacing w:val="-2"/>
          <w:sz w:val="24"/>
        </w:rPr>
        <w:t> </w:t>
      </w:r>
      <w:r>
        <w:rPr>
          <w:sz w:val="24"/>
        </w:rPr>
        <w:t>any</w:t>
      </w:r>
      <w:r>
        <w:rPr>
          <w:spacing w:val="-2"/>
          <w:sz w:val="24"/>
        </w:rPr>
        <w:t> </w:t>
      </w:r>
      <w:r>
        <w:rPr>
          <w:sz w:val="24"/>
        </w:rPr>
        <w:t>reason,</w:t>
      </w:r>
      <w:r>
        <w:rPr>
          <w:spacing w:val="-2"/>
          <w:sz w:val="24"/>
        </w:rPr>
        <w:t> </w:t>
      </w:r>
      <w:r>
        <w:rPr>
          <w:sz w:val="24"/>
        </w:rPr>
        <w:t>the</w:t>
      </w:r>
      <w:r>
        <w:rPr>
          <w:spacing w:val="-2"/>
          <w:sz w:val="24"/>
        </w:rPr>
        <w:t> </w:t>
      </w:r>
      <w:r>
        <w:rPr>
          <w:sz w:val="24"/>
        </w:rPr>
        <w:t>Consultant</w:t>
      </w:r>
      <w:r>
        <w:rPr>
          <w:spacing w:val="-2"/>
          <w:sz w:val="24"/>
        </w:rPr>
        <w:t> </w:t>
      </w:r>
      <w:r>
        <w:rPr>
          <w:sz w:val="24"/>
        </w:rPr>
        <w:t>shall</w:t>
      </w:r>
      <w:r>
        <w:rPr>
          <w:spacing w:val="-2"/>
          <w:sz w:val="24"/>
        </w:rPr>
        <w:t> </w:t>
      </w:r>
      <w:r>
        <w:rPr>
          <w:sz w:val="24"/>
        </w:rPr>
        <w:t>be</w:t>
      </w:r>
      <w:r>
        <w:rPr>
          <w:spacing w:val="-2"/>
          <w:sz w:val="24"/>
        </w:rPr>
        <w:t> </w:t>
      </w:r>
      <w:r>
        <w:rPr>
          <w:sz w:val="24"/>
        </w:rPr>
        <w:t>responsible</w:t>
      </w:r>
      <w:r>
        <w:rPr>
          <w:spacing w:val="-2"/>
          <w:sz w:val="24"/>
        </w:rPr>
        <w:t> </w:t>
      </w:r>
      <w:r>
        <w:rPr>
          <w:sz w:val="24"/>
        </w:rPr>
        <w:t>to</w:t>
      </w:r>
      <w:r>
        <w:rPr>
          <w:spacing w:val="-2"/>
          <w:sz w:val="24"/>
        </w:rPr>
        <w:t> </w:t>
      </w:r>
      <w:r>
        <w:rPr>
          <w:sz w:val="24"/>
        </w:rPr>
        <w:t>the</w:t>
      </w:r>
      <w:r>
        <w:rPr>
          <w:spacing w:val="-2"/>
          <w:sz w:val="24"/>
        </w:rPr>
        <w:t> </w:t>
      </w:r>
      <w:r>
        <w:rPr>
          <w:sz w:val="24"/>
        </w:rPr>
        <w:t>Owner</w:t>
      </w:r>
      <w:r>
        <w:rPr>
          <w:spacing w:val="-2"/>
          <w:sz w:val="24"/>
        </w:rPr>
        <w:t> </w:t>
      </w:r>
      <w:r>
        <w:rPr>
          <w:sz w:val="24"/>
        </w:rPr>
        <w:t>for</w:t>
      </w:r>
      <w:r>
        <w:rPr>
          <w:spacing w:val="-2"/>
          <w:sz w:val="24"/>
        </w:rPr>
        <w:t> </w:t>
      </w:r>
      <w:r>
        <w:rPr>
          <w:sz w:val="24"/>
        </w:rPr>
        <w:t>the</w:t>
      </w:r>
      <w:r>
        <w:rPr>
          <w:spacing w:val="-3"/>
          <w:sz w:val="24"/>
        </w:rPr>
        <w:t> </w:t>
      </w:r>
      <w:r>
        <w:rPr>
          <w:sz w:val="24"/>
        </w:rPr>
        <w:t>quality</w:t>
      </w:r>
      <w:r>
        <w:rPr>
          <w:spacing w:val="-2"/>
          <w:sz w:val="24"/>
        </w:rPr>
        <w:t> </w:t>
      </w:r>
      <w:r>
        <w:rPr>
          <w:sz w:val="24"/>
        </w:rPr>
        <w:t>of</w:t>
      </w:r>
      <w:r>
        <w:rPr>
          <w:spacing w:val="-3"/>
          <w:sz w:val="24"/>
        </w:rPr>
        <w:t> </w:t>
      </w:r>
      <w:r>
        <w:rPr>
          <w:sz w:val="24"/>
        </w:rPr>
        <w:t>its</w:t>
      </w:r>
      <w:r>
        <w:rPr>
          <w:spacing w:val="-3"/>
          <w:sz w:val="24"/>
        </w:rPr>
        <w:t> </w:t>
      </w:r>
      <w:r>
        <w:rPr>
          <w:sz w:val="24"/>
        </w:rPr>
        <w:t>Services and work product through the date of termination.</w:t>
      </w:r>
    </w:p>
    <w:p>
      <w:pPr>
        <w:pStyle w:val="BodyText"/>
      </w:pPr>
    </w:p>
    <w:p>
      <w:pPr>
        <w:pStyle w:val="Heading1"/>
        <w:numPr>
          <w:ilvl w:val="0"/>
          <w:numId w:val="1"/>
        </w:numPr>
        <w:tabs>
          <w:tab w:pos="725" w:val="left" w:leader="none"/>
        </w:tabs>
        <w:spacing w:line="240" w:lineRule="auto" w:before="0" w:after="0"/>
        <w:ind w:left="725" w:right="0" w:hanging="725"/>
        <w:jc w:val="left"/>
      </w:pPr>
      <w:r>
        <w:rPr/>
        <w:t>SMOKE,</w:t>
      </w:r>
      <w:r>
        <w:rPr>
          <w:spacing w:val="-4"/>
        </w:rPr>
        <w:t> </w:t>
      </w:r>
      <w:r>
        <w:rPr/>
        <w:t>TOBACCO,</w:t>
      </w:r>
      <w:r>
        <w:rPr>
          <w:spacing w:val="-1"/>
        </w:rPr>
        <w:t> </w:t>
      </w:r>
      <w:r>
        <w:rPr/>
        <w:t>FIREARMS</w:t>
      </w:r>
      <w:r>
        <w:rPr>
          <w:spacing w:val="-2"/>
        </w:rPr>
        <w:t> </w:t>
      </w:r>
      <w:r>
        <w:rPr/>
        <w:t>AND</w:t>
      </w:r>
      <w:r>
        <w:rPr>
          <w:spacing w:val="-2"/>
        </w:rPr>
        <w:t> </w:t>
      </w:r>
      <w:r>
        <w:rPr/>
        <w:t>SEXUAL</w:t>
      </w:r>
      <w:r>
        <w:rPr>
          <w:spacing w:val="-1"/>
        </w:rPr>
        <w:t> </w:t>
      </w:r>
      <w:r>
        <w:rPr/>
        <w:t>HARRASSMENT</w:t>
      </w:r>
      <w:r>
        <w:rPr>
          <w:spacing w:val="-2"/>
        </w:rPr>
        <w:t> POLICY</w:t>
      </w:r>
    </w:p>
    <w:p>
      <w:pPr>
        <w:pStyle w:val="BodyText"/>
        <w:spacing w:before="1"/>
        <w:rPr>
          <w:b/>
        </w:rPr>
      </w:pPr>
    </w:p>
    <w:p>
      <w:pPr>
        <w:pStyle w:val="ListParagraph"/>
        <w:numPr>
          <w:ilvl w:val="1"/>
          <w:numId w:val="1"/>
        </w:numPr>
        <w:tabs>
          <w:tab w:pos="1029" w:val="left" w:leader="none"/>
          <w:tab w:pos="1031" w:val="left" w:leader="none"/>
        </w:tabs>
        <w:spacing w:line="240" w:lineRule="auto" w:before="0" w:after="0"/>
        <w:ind w:left="1031" w:right="616" w:hanging="360"/>
        <w:jc w:val="left"/>
        <w:rPr>
          <w:b/>
          <w:sz w:val="24"/>
        </w:rPr>
      </w:pPr>
      <w:r>
        <w:rPr>
          <w:sz w:val="24"/>
        </w:rPr>
        <w:t>Consultant</w:t>
      </w:r>
      <w:r>
        <w:rPr>
          <w:spacing w:val="-3"/>
          <w:sz w:val="24"/>
        </w:rPr>
        <w:t> </w:t>
      </w:r>
      <w:r>
        <w:rPr>
          <w:sz w:val="24"/>
        </w:rPr>
        <w:t>acknowledges</w:t>
      </w:r>
      <w:r>
        <w:rPr>
          <w:spacing w:val="-4"/>
          <w:sz w:val="24"/>
        </w:rPr>
        <w:t> </w:t>
      </w:r>
      <w:r>
        <w:rPr>
          <w:sz w:val="24"/>
        </w:rPr>
        <w:t>and</w:t>
      </w:r>
      <w:r>
        <w:rPr>
          <w:spacing w:val="-4"/>
          <w:sz w:val="24"/>
        </w:rPr>
        <w:t> </w:t>
      </w:r>
      <w:r>
        <w:rPr>
          <w:sz w:val="24"/>
        </w:rPr>
        <w:t>agrees</w:t>
      </w:r>
      <w:r>
        <w:rPr>
          <w:spacing w:val="-4"/>
          <w:sz w:val="24"/>
        </w:rPr>
        <w:t> </w:t>
      </w:r>
      <w:r>
        <w:rPr>
          <w:sz w:val="24"/>
        </w:rPr>
        <w:t>Owner’s</w:t>
      </w:r>
      <w:r>
        <w:rPr>
          <w:spacing w:val="-4"/>
          <w:sz w:val="24"/>
        </w:rPr>
        <w:t> </w:t>
      </w:r>
      <w:r>
        <w:rPr>
          <w:sz w:val="24"/>
        </w:rPr>
        <w:t>grounds</w:t>
      </w:r>
      <w:r>
        <w:rPr>
          <w:spacing w:val="-4"/>
          <w:sz w:val="24"/>
        </w:rPr>
        <w:t> </w:t>
      </w:r>
      <w:r>
        <w:rPr>
          <w:sz w:val="24"/>
        </w:rPr>
        <w:t>and</w:t>
      </w:r>
      <w:r>
        <w:rPr>
          <w:spacing w:val="-4"/>
          <w:sz w:val="24"/>
        </w:rPr>
        <w:t> </w:t>
      </w:r>
      <w:r>
        <w:rPr>
          <w:sz w:val="24"/>
        </w:rPr>
        <w:t>premises</w:t>
      </w:r>
      <w:r>
        <w:rPr>
          <w:spacing w:val="-4"/>
          <w:sz w:val="24"/>
        </w:rPr>
        <w:t> </w:t>
      </w:r>
      <w:r>
        <w:rPr>
          <w:sz w:val="24"/>
        </w:rPr>
        <w:t>are</w:t>
      </w:r>
      <w:r>
        <w:rPr>
          <w:spacing w:val="-5"/>
          <w:sz w:val="24"/>
        </w:rPr>
        <w:t> </w:t>
      </w:r>
      <w:r>
        <w:rPr>
          <w:sz w:val="24"/>
        </w:rPr>
        <w:t>smoke</w:t>
      </w:r>
      <w:r>
        <w:rPr>
          <w:spacing w:val="-3"/>
          <w:sz w:val="24"/>
        </w:rPr>
        <w:t> </w:t>
      </w:r>
      <w:r>
        <w:rPr>
          <w:sz w:val="24"/>
        </w:rPr>
        <w:t>and</w:t>
      </w:r>
      <w:r>
        <w:rPr>
          <w:spacing w:val="-4"/>
          <w:sz w:val="24"/>
        </w:rPr>
        <w:t> </w:t>
      </w:r>
      <w:r>
        <w:rPr>
          <w:sz w:val="24"/>
        </w:rPr>
        <w:t>tobacco</w:t>
      </w:r>
      <w:r>
        <w:rPr>
          <w:spacing w:val="-3"/>
          <w:sz w:val="24"/>
        </w:rPr>
        <w:t> </w:t>
      </w:r>
      <w:r>
        <w:rPr>
          <w:sz w:val="24"/>
        </w:rPr>
        <w:t>free. Consultant, its employees, agents, Sub-Consultant, if any, agree not to smoke or use tobacco products while on Owner property.</w:t>
      </w:r>
    </w:p>
    <w:p>
      <w:pPr>
        <w:pStyle w:val="ListParagraph"/>
        <w:numPr>
          <w:ilvl w:val="1"/>
          <w:numId w:val="1"/>
        </w:numPr>
        <w:tabs>
          <w:tab w:pos="1029" w:val="left" w:leader="none"/>
          <w:tab w:pos="1031" w:val="left" w:leader="none"/>
        </w:tabs>
        <w:spacing w:line="240" w:lineRule="auto" w:before="292" w:after="0"/>
        <w:ind w:left="1031" w:right="582" w:hanging="360"/>
        <w:jc w:val="left"/>
        <w:rPr>
          <w:b/>
          <w:sz w:val="24"/>
        </w:rPr>
      </w:pPr>
      <w:r>
        <w:rPr>
          <w:sz w:val="24"/>
        </w:rPr>
        <w:t>The Owner has policies that prohibit sexual harassment of members of the university community and</w:t>
      </w:r>
      <w:r>
        <w:rPr>
          <w:spacing w:val="-3"/>
          <w:sz w:val="24"/>
        </w:rPr>
        <w:t> </w:t>
      </w:r>
      <w:r>
        <w:rPr>
          <w:sz w:val="24"/>
        </w:rPr>
        <w:t>in</w:t>
      </w:r>
      <w:r>
        <w:rPr>
          <w:spacing w:val="-3"/>
          <w:sz w:val="24"/>
        </w:rPr>
        <w:t> </w:t>
      </w:r>
      <w:r>
        <w:rPr>
          <w:sz w:val="24"/>
        </w:rPr>
        <w:t>keeping</w:t>
      </w:r>
      <w:r>
        <w:rPr>
          <w:spacing w:val="-3"/>
          <w:sz w:val="24"/>
        </w:rPr>
        <w:t> </w:t>
      </w:r>
      <w:r>
        <w:rPr>
          <w:sz w:val="24"/>
        </w:rPr>
        <w:t>with</w:t>
      </w:r>
      <w:r>
        <w:rPr>
          <w:spacing w:val="-3"/>
          <w:sz w:val="24"/>
        </w:rPr>
        <w:t> </w:t>
      </w:r>
      <w:r>
        <w:rPr>
          <w:sz w:val="24"/>
        </w:rPr>
        <w:t>those</w:t>
      </w:r>
      <w:r>
        <w:rPr>
          <w:spacing w:val="-2"/>
          <w:sz w:val="24"/>
        </w:rPr>
        <w:t> </w:t>
      </w:r>
      <w:r>
        <w:rPr>
          <w:sz w:val="24"/>
        </w:rPr>
        <w:t>policies.</w:t>
      </w:r>
      <w:r>
        <w:rPr>
          <w:spacing w:val="40"/>
          <w:sz w:val="24"/>
        </w:rPr>
        <w:t> </w:t>
      </w:r>
      <w:r>
        <w:rPr>
          <w:sz w:val="24"/>
        </w:rPr>
        <w:t>Consultant</w:t>
      </w:r>
      <w:r>
        <w:rPr>
          <w:spacing w:val="-2"/>
          <w:sz w:val="24"/>
        </w:rPr>
        <w:t> </w:t>
      </w:r>
      <w:r>
        <w:rPr>
          <w:sz w:val="24"/>
        </w:rPr>
        <w:t>and</w:t>
      </w:r>
      <w:r>
        <w:rPr>
          <w:spacing w:val="-3"/>
          <w:sz w:val="24"/>
        </w:rPr>
        <w:t> </w:t>
      </w:r>
      <w:r>
        <w:rPr>
          <w:sz w:val="24"/>
        </w:rPr>
        <w:t>its</w:t>
      </w:r>
      <w:r>
        <w:rPr>
          <w:spacing w:val="-3"/>
          <w:sz w:val="24"/>
        </w:rPr>
        <w:t> </w:t>
      </w:r>
      <w:r>
        <w:rPr>
          <w:sz w:val="24"/>
        </w:rPr>
        <w:t>employees,</w:t>
      </w:r>
      <w:r>
        <w:rPr>
          <w:spacing w:val="-2"/>
          <w:sz w:val="24"/>
        </w:rPr>
        <w:t> </w:t>
      </w:r>
      <w:r>
        <w:rPr>
          <w:sz w:val="24"/>
        </w:rPr>
        <w:t>agents</w:t>
      </w:r>
      <w:r>
        <w:rPr>
          <w:spacing w:val="-4"/>
          <w:sz w:val="24"/>
        </w:rPr>
        <w:t> </w:t>
      </w:r>
      <w:r>
        <w:rPr>
          <w:sz w:val="24"/>
        </w:rPr>
        <w:t>and</w:t>
      </w:r>
      <w:r>
        <w:rPr>
          <w:spacing w:val="-3"/>
          <w:sz w:val="24"/>
        </w:rPr>
        <w:t> </w:t>
      </w:r>
      <w:r>
        <w:rPr>
          <w:sz w:val="24"/>
        </w:rPr>
        <w:t>Sub-Consultants</w:t>
      </w:r>
      <w:r>
        <w:rPr>
          <w:spacing w:val="-3"/>
          <w:sz w:val="24"/>
        </w:rPr>
        <w:t> </w:t>
      </w:r>
      <w:r>
        <w:rPr>
          <w:sz w:val="24"/>
        </w:rPr>
        <w:t>are prohibited from engaging in sexual harassment of members of the university community.</w:t>
      </w:r>
    </w:p>
    <w:p>
      <w:pPr>
        <w:pStyle w:val="BodyText"/>
      </w:pPr>
    </w:p>
    <w:p>
      <w:pPr>
        <w:pStyle w:val="ListParagraph"/>
        <w:numPr>
          <w:ilvl w:val="1"/>
          <w:numId w:val="1"/>
        </w:numPr>
        <w:tabs>
          <w:tab w:pos="1029" w:val="left" w:leader="none"/>
        </w:tabs>
        <w:spacing w:line="240" w:lineRule="auto" w:before="1" w:after="0"/>
        <w:ind w:left="1029" w:right="0" w:hanging="358"/>
        <w:jc w:val="left"/>
        <w:rPr>
          <w:b/>
          <w:sz w:val="24"/>
        </w:rPr>
      </w:pPr>
      <w:r>
        <w:rPr>
          <w:sz w:val="24"/>
        </w:rPr>
        <w:t>The</w:t>
      </w:r>
      <w:r>
        <w:rPr>
          <w:spacing w:val="-5"/>
          <w:sz w:val="24"/>
        </w:rPr>
        <w:t> </w:t>
      </w:r>
      <w:r>
        <w:rPr>
          <w:sz w:val="24"/>
        </w:rPr>
        <w:t>Owner</w:t>
      </w:r>
      <w:r>
        <w:rPr>
          <w:spacing w:val="-4"/>
          <w:sz w:val="24"/>
        </w:rPr>
        <w:t> </w:t>
      </w:r>
      <w:r>
        <w:rPr>
          <w:sz w:val="24"/>
        </w:rPr>
        <w:t>has</w:t>
      </w:r>
      <w:r>
        <w:rPr>
          <w:spacing w:val="-3"/>
          <w:sz w:val="24"/>
        </w:rPr>
        <w:t> </w:t>
      </w:r>
      <w:r>
        <w:rPr>
          <w:sz w:val="24"/>
        </w:rPr>
        <w:t>adopted</w:t>
      </w:r>
      <w:r>
        <w:rPr>
          <w:spacing w:val="-3"/>
          <w:sz w:val="24"/>
        </w:rPr>
        <w:t> </w:t>
      </w:r>
      <w:r>
        <w:rPr>
          <w:sz w:val="24"/>
        </w:rPr>
        <w:t>a</w:t>
      </w:r>
      <w:r>
        <w:rPr>
          <w:spacing w:val="-4"/>
          <w:sz w:val="24"/>
        </w:rPr>
        <w:t> </w:t>
      </w:r>
      <w:r>
        <w:rPr>
          <w:sz w:val="24"/>
        </w:rPr>
        <w:t>policy</w:t>
      </w:r>
      <w:r>
        <w:rPr>
          <w:spacing w:val="-2"/>
          <w:sz w:val="24"/>
        </w:rPr>
        <w:t> </w:t>
      </w:r>
      <w:r>
        <w:rPr>
          <w:sz w:val="24"/>
        </w:rPr>
        <w:t>that</w:t>
      </w:r>
      <w:r>
        <w:rPr>
          <w:spacing w:val="-2"/>
          <w:sz w:val="24"/>
        </w:rPr>
        <w:t> </w:t>
      </w:r>
      <w:r>
        <w:rPr>
          <w:sz w:val="24"/>
        </w:rPr>
        <w:t>prohibits</w:t>
      </w:r>
      <w:r>
        <w:rPr>
          <w:spacing w:val="-3"/>
          <w:sz w:val="24"/>
        </w:rPr>
        <w:t> </w:t>
      </w:r>
      <w:r>
        <w:rPr>
          <w:sz w:val="24"/>
        </w:rPr>
        <w:t>Consultant,</w:t>
      </w:r>
      <w:r>
        <w:rPr>
          <w:spacing w:val="-3"/>
          <w:sz w:val="24"/>
        </w:rPr>
        <w:t> </w:t>
      </w:r>
      <w:r>
        <w:rPr>
          <w:sz w:val="24"/>
        </w:rPr>
        <w:t>its</w:t>
      </w:r>
      <w:r>
        <w:rPr>
          <w:spacing w:val="-3"/>
          <w:sz w:val="24"/>
        </w:rPr>
        <w:t> </w:t>
      </w:r>
      <w:r>
        <w:rPr>
          <w:sz w:val="24"/>
        </w:rPr>
        <w:t>employees,</w:t>
      </w:r>
      <w:r>
        <w:rPr>
          <w:spacing w:val="-2"/>
          <w:sz w:val="24"/>
        </w:rPr>
        <w:t> </w:t>
      </w:r>
      <w:r>
        <w:rPr>
          <w:sz w:val="24"/>
        </w:rPr>
        <w:t>agents</w:t>
      </w:r>
      <w:r>
        <w:rPr>
          <w:spacing w:val="-3"/>
          <w:sz w:val="24"/>
        </w:rPr>
        <w:t> </w:t>
      </w:r>
      <w:r>
        <w:rPr>
          <w:sz w:val="24"/>
        </w:rPr>
        <w:t>and</w:t>
      </w:r>
      <w:r>
        <w:rPr>
          <w:spacing w:val="-3"/>
          <w:sz w:val="24"/>
        </w:rPr>
        <w:t> </w:t>
      </w:r>
      <w:r>
        <w:rPr>
          <w:spacing w:val="-4"/>
          <w:sz w:val="24"/>
        </w:rPr>
        <w:t>Sub-</w:t>
      </w:r>
    </w:p>
    <w:p>
      <w:pPr>
        <w:pStyle w:val="BodyText"/>
        <w:ind w:left="1031"/>
      </w:pPr>
      <w:r>
        <w:rPr/>
        <mc:AlternateContent>
          <mc:Choice Requires="wps">
            <w:drawing>
              <wp:anchor distT="0" distB="0" distL="0" distR="0" allowOverlap="1" layoutInCell="1" locked="0" behindDoc="0" simplePos="0" relativeHeight="15739392">
                <wp:simplePos x="0" y="0"/>
                <wp:positionH relativeFrom="page">
                  <wp:posOffset>669238</wp:posOffset>
                </wp:positionH>
                <wp:positionV relativeFrom="paragraph">
                  <wp:posOffset>154689</wp:posOffset>
                </wp:positionV>
                <wp:extent cx="6484620" cy="1598295"/>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12.180272pt;width:510.6pt;height:125.85pt;mso-position-horizontal-relative:page;mso-position-vertical-relative:paragraph;z-index:15739392;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Consultants</w:t>
      </w:r>
      <w:r>
        <w:rPr>
          <w:spacing w:val="-6"/>
        </w:rPr>
        <w:t> </w:t>
      </w:r>
      <w:r>
        <w:rPr/>
        <w:t>from</w:t>
      </w:r>
      <w:r>
        <w:rPr>
          <w:spacing w:val="-5"/>
        </w:rPr>
        <w:t> </w:t>
      </w:r>
      <w:r>
        <w:rPr/>
        <w:t>possessing</w:t>
      </w:r>
      <w:r>
        <w:rPr>
          <w:spacing w:val="-5"/>
        </w:rPr>
        <w:t> </w:t>
      </w:r>
      <w:r>
        <w:rPr/>
        <w:t>firearms</w:t>
      </w:r>
      <w:r>
        <w:rPr>
          <w:spacing w:val="-6"/>
        </w:rPr>
        <w:t> </w:t>
      </w:r>
      <w:r>
        <w:rPr/>
        <w:t>on</w:t>
      </w:r>
      <w:r>
        <w:rPr>
          <w:spacing w:val="-6"/>
        </w:rPr>
        <w:t> </w:t>
      </w:r>
      <w:r>
        <w:rPr/>
        <w:t>Owner’s</w:t>
      </w:r>
      <w:r>
        <w:rPr>
          <w:spacing w:val="-5"/>
        </w:rPr>
        <w:t> </w:t>
      </w:r>
      <w:r>
        <w:rPr>
          <w:spacing w:val="-2"/>
        </w:rPr>
        <w:t>property.</w:t>
      </w:r>
    </w:p>
    <w:p>
      <w:pPr>
        <w:pStyle w:val="Heading1"/>
        <w:numPr>
          <w:ilvl w:val="0"/>
          <w:numId w:val="1"/>
        </w:numPr>
        <w:tabs>
          <w:tab w:pos="668" w:val="left" w:leader="none"/>
        </w:tabs>
        <w:spacing w:line="240" w:lineRule="auto" w:before="292" w:after="0"/>
        <w:ind w:left="668" w:right="0" w:hanging="668"/>
        <w:jc w:val="left"/>
      </w:pPr>
      <w:r>
        <w:rPr/>
        <w:t>DISCLOSURE</w:t>
      </w:r>
      <w:r>
        <w:rPr>
          <w:spacing w:val="-1"/>
        </w:rPr>
        <w:t> </w:t>
      </w:r>
      <w:r>
        <w:rPr/>
        <w:t>OF</w:t>
      </w:r>
      <w:r>
        <w:rPr>
          <w:spacing w:val="-1"/>
        </w:rPr>
        <w:t> </w:t>
      </w:r>
      <w:r>
        <w:rPr/>
        <w:t>SOCIAL</w:t>
      </w:r>
      <w:r>
        <w:rPr>
          <w:spacing w:val="-1"/>
        </w:rPr>
        <w:t> </w:t>
      </w:r>
      <w:r>
        <w:rPr/>
        <w:t>SECURITY</w:t>
      </w:r>
      <w:r>
        <w:rPr>
          <w:spacing w:val="-1"/>
        </w:rPr>
        <w:t> </w:t>
      </w:r>
      <w:r>
        <w:rPr>
          <w:spacing w:val="-2"/>
        </w:rPr>
        <w:t>NUMBER</w:t>
      </w:r>
    </w:p>
    <w:p>
      <w:pPr>
        <w:pStyle w:val="BodyText"/>
        <w:spacing w:before="293"/>
        <w:ind w:left="671" w:right="538"/>
      </w:pPr>
      <w:r>
        <w:rPr/>
        <w:t>Consultant</w:t>
      </w:r>
      <w:r>
        <w:rPr>
          <w:spacing w:val="-2"/>
        </w:rPr>
        <w:t> </w:t>
      </w:r>
      <w:r>
        <w:rPr/>
        <w:t>must provide</w:t>
      </w:r>
      <w:r>
        <w:rPr>
          <w:spacing w:val="-1"/>
        </w:rPr>
        <w:t> </w:t>
      </w:r>
      <w:r>
        <w:rPr/>
        <w:t>Consultant’s</w:t>
      </w:r>
      <w:r>
        <w:rPr>
          <w:spacing w:val="-1"/>
        </w:rPr>
        <w:t> </w:t>
      </w:r>
      <w:r>
        <w:rPr/>
        <w:t>Social Security number unless Consultant provides</w:t>
      </w:r>
      <w:r>
        <w:rPr>
          <w:spacing w:val="-1"/>
        </w:rPr>
        <w:t> </w:t>
      </w:r>
      <w:r>
        <w:rPr/>
        <w:t>a</w:t>
      </w:r>
      <w:r>
        <w:rPr>
          <w:spacing w:val="-1"/>
        </w:rPr>
        <w:t> </w:t>
      </w:r>
      <w:r>
        <w:rPr/>
        <w:t>federal tax ID</w:t>
      </w:r>
      <w:r>
        <w:rPr>
          <w:spacing w:val="-3"/>
        </w:rPr>
        <w:t> </w:t>
      </w:r>
      <w:r>
        <w:rPr/>
        <w:t>number.</w:t>
      </w:r>
      <w:r>
        <w:rPr>
          <w:spacing w:val="40"/>
        </w:rPr>
        <w:t> </w:t>
      </w:r>
      <w:r>
        <w:rPr/>
        <w:t>This</w:t>
      </w:r>
      <w:r>
        <w:rPr>
          <w:spacing w:val="-3"/>
        </w:rPr>
        <w:t> </w:t>
      </w:r>
      <w:r>
        <w:rPr/>
        <w:t>number</w:t>
      </w:r>
      <w:r>
        <w:rPr>
          <w:spacing w:val="-2"/>
        </w:rPr>
        <w:t> </w:t>
      </w:r>
      <w:r>
        <w:rPr/>
        <w:t>is</w:t>
      </w:r>
      <w:r>
        <w:rPr>
          <w:spacing w:val="-3"/>
        </w:rPr>
        <w:t> </w:t>
      </w:r>
      <w:r>
        <w:rPr/>
        <w:t>requested</w:t>
      </w:r>
      <w:r>
        <w:rPr>
          <w:spacing w:val="-3"/>
        </w:rPr>
        <w:t> </w:t>
      </w:r>
      <w:r>
        <w:rPr/>
        <w:t>pursuant</w:t>
      </w:r>
      <w:r>
        <w:rPr>
          <w:spacing w:val="-2"/>
        </w:rPr>
        <w:t> </w:t>
      </w:r>
      <w:r>
        <w:rPr/>
        <w:t>to</w:t>
      </w:r>
      <w:r>
        <w:rPr>
          <w:spacing w:val="-3"/>
        </w:rPr>
        <w:t> </w:t>
      </w:r>
      <w:r>
        <w:rPr/>
        <w:t>ORS</w:t>
      </w:r>
      <w:r>
        <w:rPr>
          <w:spacing w:val="-2"/>
        </w:rPr>
        <w:t> </w:t>
      </w:r>
      <w:r>
        <w:rPr/>
        <w:t>305.385</w:t>
      </w:r>
      <w:r>
        <w:rPr>
          <w:spacing w:val="-3"/>
        </w:rPr>
        <w:t> </w:t>
      </w:r>
      <w:r>
        <w:rPr/>
        <w:t>and</w:t>
      </w:r>
      <w:r>
        <w:rPr>
          <w:spacing w:val="-2"/>
        </w:rPr>
        <w:t> </w:t>
      </w:r>
      <w:r>
        <w:rPr/>
        <w:t>OAR</w:t>
      </w:r>
      <w:r>
        <w:rPr>
          <w:spacing w:val="-3"/>
        </w:rPr>
        <w:t> </w:t>
      </w:r>
      <w:r>
        <w:rPr/>
        <w:t>150-305.100.</w:t>
      </w:r>
      <w:r>
        <w:rPr>
          <w:spacing w:val="40"/>
        </w:rPr>
        <w:t> </w:t>
      </w:r>
      <w:r>
        <w:rPr/>
        <w:t>Social</w:t>
      </w:r>
      <w:r>
        <w:rPr>
          <w:spacing w:val="-2"/>
        </w:rPr>
        <w:t> </w:t>
      </w:r>
      <w:r>
        <w:rPr/>
        <w:t>Security numbers provided pursuant to this authority will be used for the administration of state, federal and local tax laws.</w:t>
      </w:r>
    </w:p>
    <w:p>
      <w:pPr>
        <w:pStyle w:val="BodyText"/>
      </w:pPr>
    </w:p>
    <w:p>
      <w:pPr>
        <w:pStyle w:val="Heading1"/>
        <w:numPr>
          <w:ilvl w:val="0"/>
          <w:numId w:val="1"/>
        </w:numPr>
        <w:tabs>
          <w:tab w:pos="671" w:val="left" w:leader="none"/>
        </w:tabs>
        <w:spacing w:line="240" w:lineRule="auto" w:before="0" w:after="0"/>
        <w:ind w:left="671" w:right="0" w:hanging="671"/>
        <w:jc w:val="left"/>
      </w:pPr>
      <w:r>
        <w:rPr/>
        <w:t>FOREIGN</w:t>
      </w:r>
      <w:r>
        <w:rPr>
          <w:spacing w:val="-2"/>
        </w:rPr>
        <w:t> CONTRACTOR</w:t>
      </w:r>
    </w:p>
    <w:p>
      <w:pPr>
        <w:pStyle w:val="BodyText"/>
        <w:rPr>
          <w:b/>
        </w:rPr>
      </w:pPr>
    </w:p>
    <w:p>
      <w:pPr>
        <w:pStyle w:val="BodyText"/>
        <w:ind w:left="671" w:right="571"/>
      </w:pPr>
      <w:r>
        <w:rPr/>
        <w:t>If</w:t>
      </w:r>
      <w:r>
        <w:rPr>
          <w:spacing w:val="-3"/>
        </w:rPr>
        <w:t> </w:t>
      </w:r>
      <w:r>
        <w:rPr/>
        <w:t>Consultant</w:t>
      </w:r>
      <w:r>
        <w:rPr>
          <w:spacing w:val="-2"/>
        </w:rPr>
        <w:t> </w:t>
      </w:r>
      <w:r>
        <w:rPr/>
        <w:t>is</w:t>
      </w:r>
      <w:r>
        <w:rPr>
          <w:spacing w:val="-3"/>
        </w:rPr>
        <w:t> </w:t>
      </w:r>
      <w:r>
        <w:rPr/>
        <w:t>not</w:t>
      </w:r>
      <w:r>
        <w:rPr>
          <w:spacing w:val="-2"/>
        </w:rPr>
        <w:t> </w:t>
      </w:r>
      <w:r>
        <w:rPr/>
        <w:t>domiciled</w:t>
      </w:r>
      <w:r>
        <w:rPr>
          <w:spacing w:val="-3"/>
        </w:rPr>
        <w:t> </w:t>
      </w:r>
      <w:r>
        <w:rPr/>
        <w:t>in</w:t>
      </w:r>
      <w:r>
        <w:rPr>
          <w:spacing w:val="-3"/>
        </w:rPr>
        <w:t> </w:t>
      </w:r>
      <w:r>
        <w:rPr/>
        <w:t>or</w:t>
      </w:r>
      <w:r>
        <w:rPr>
          <w:spacing w:val="-3"/>
        </w:rPr>
        <w:t> </w:t>
      </w:r>
      <w:r>
        <w:rPr/>
        <w:t>registered</w:t>
      </w:r>
      <w:r>
        <w:rPr>
          <w:spacing w:val="-3"/>
        </w:rPr>
        <w:t> </w:t>
      </w:r>
      <w:r>
        <w:rPr/>
        <w:t>to</w:t>
      </w:r>
      <w:r>
        <w:rPr>
          <w:spacing w:val="-3"/>
        </w:rPr>
        <w:t> </w:t>
      </w:r>
      <w:r>
        <w:rPr/>
        <w:t>do</w:t>
      </w:r>
      <w:r>
        <w:rPr>
          <w:spacing w:val="-3"/>
        </w:rPr>
        <w:t> </w:t>
      </w:r>
      <w:r>
        <w:rPr/>
        <w:t>business</w:t>
      </w:r>
      <w:r>
        <w:rPr>
          <w:spacing w:val="-3"/>
        </w:rPr>
        <w:t> </w:t>
      </w:r>
      <w:r>
        <w:rPr/>
        <w:t>in</w:t>
      </w:r>
      <w:r>
        <w:rPr>
          <w:spacing w:val="-3"/>
        </w:rPr>
        <w:t> </w:t>
      </w:r>
      <w:r>
        <w:rPr/>
        <w:t>the</w:t>
      </w:r>
      <w:r>
        <w:rPr>
          <w:spacing w:val="-2"/>
        </w:rPr>
        <w:t> </w:t>
      </w:r>
      <w:r>
        <w:rPr/>
        <w:t>State</w:t>
      </w:r>
      <w:r>
        <w:rPr>
          <w:spacing w:val="-3"/>
        </w:rPr>
        <w:t> </w:t>
      </w:r>
      <w:r>
        <w:rPr/>
        <w:t>of</w:t>
      </w:r>
      <w:r>
        <w:rPr>
          <w:spacing w:val="-3"/>
        </w:rPr>
        <w:t> </w:t>
      </w:r>
      <w:r>
        <w:rPr/>
        <w:t>Oregon,</w:t>
      </w:r>
      <w:r>
        <w:rPr>
          <w:spacing w:val="-2"/>
        </w:rPr>
        <w:t> </w:t>
      </w:r>
      <w:r>
        <w:rPr/>
        <w:t>Consultant</w:t>
      </w:r>
      <w:r>
        <w:rPr>
          <w:spacing w:val="-2"/>
        </w:rPr>
        <w:t> </w:t>
      </w:r>
      <w:r>
        <w:rPr/>
        <w:t>shall promptly provide to the Oregon Department of Revenue and the Secretary of State Corporation Division all information required by those agencies relative to this Agreement.</w:t>
      </w:r>
      <w:r>
        <w:rPr>
          <w:spacing w:val="40"/>
        </w:rPr>
        <w:t> </w:t>
      </w:r>
      <w:r>
        <w:rPr/>
        <w:t>Consultant shall demonstrate its legal capacity to perform the Services under this Agreement in the State of Oregon prior to entering into this Agreement.</w:t>
      </w:r>
    </w:p>
    <w:p>
      <w:pPr>
        <w:pStyle w:val="BodyText"/>
      </w:pPr>
    </w:p>
    <w:p>
      <w:pPr>
        <w:pStyle w:val="Heading1"/>
        <w:numPr>
          <w:ilvl w:val="0"/>
          <w:numId w:val="1"/>
        </w:numPr>
        <w:tabs>
          <w:tab w:pos="671" w:val="left" w:leader="none"/>
        </w:tabs>
        <w:spacing w:line="240" w:lineRule="auto" w:before="0" w:after="0"/>
        <w:ind w:left="671" w:right="0" w:hanging="671"/>
        <w:jc w:val="left"/>
      </w:pPr>
      <w:r>
        <w:rPr/>
        <w:t>COMPLIANCE</w:t>
      </w:r>
      <w:r>
        <w:rPr>
          <w:spacing w:val="-1"/>
        </w:rPr>
        <w:t> </w:t>
      </w:r>
      <w:r>
        <w:rPr/>
        <w:t>WITH</w:t>
      </w:r>
      <w:r>
        <w:rPr>
          <w:spacing w:val="-2"/>
        </w:rPr>
        <w:t> </w:t>
      </w:r>
      <w:r>
        <w:rPr/>
        <w:t>APPLICABLE </w:t>
      </w:r>
      <w:r>
        <w:rPr>
          <w:spacing w:val="-5"/>
        </w:rPr>
        <w:t>LAW</w:t>
      </w:r>
    </w:p>
    <w:p>
      <w:pPr>
        <w:pStyle w:val="BodyText"/>
        <w:spacing w:before="1"/>
        <w:rPr>
          <w:b/>
        </w:rPr>
      </w:pPr>
    </w:p>
    <w:p>
      <w:pPr>
        <w:pStyle w:val="BodyText"/>
        <w:ind w:left="630" w:right="420" w:hanging="35"/>
      </w:pPr>
      <w:r>
        <w:rPr/>
        <w:t>Consultant agrees to comply with all federal, state, county, and local laws, ordinances, regulations, and all applicable OSU Standards and Policies applicable to the Services to be provided under this Agreement.</w:t>
      </w:r>
      <w:r>
        <w:rPr>
          <w:spacing w:val="40"/>
        </w:rPr>
        <w:t> </w:t>
      </w:r>
      <w:r>
        <w:rPr/>
        <w:t>Consultant specifically agrees to comply with all applicable requirements of federal and state civil rights and rehabilitation statues, rules and regulations.</w:t>
      </w:r>
      <w:r>
        <w:rPr>
          <w:spacing w:val="40"/>
        </w:rPr>
        <w:t> </w:t>
      </w:r>
      <w:r>
        <w:rPr/>
        <w:t>Consultant also shall comply with the Americans with Disabilities Act of 1990 (Pub L No. 101-336), ORS 659.425, and all regulations and administrative rules established pursuant to those laws.</w:t>
      </w:r>
      <w:r>
        <w:rPr>
          <w:spacing w:val="40"/>
        </w:rPr>
        <w:t> </w:t>
      </w:r>
      <w:r>
        <w:rPr/>
        <w:t>Failure or neglect on the part of Consultant to comply</w:t>
      </w:r>
      <w:r>
        <w:rPr>
          <w:spacing w:val="-2"/>
        </w:rPr>
        <w:t> </w:t>
      </w:r>
      <w:r>
        <w:rPr/>
        <w:t>with</w:t>
      </w:r>
      <w:r>
        <w:rPr>
          <w:spacing w:val="-4"/>
        </w:rPr>
        <w:t> </w:t>
      </w:r>
      <w:r>
        <w:rPr/>
        <w:t>any</w:t>
      </w:r>
      <w:r>
        <w:rPr>
          <w:spacing w:val="-2"/>
        </w:rPr>
        <w:t> </w:t>
      </w:r>
      <w:r>
        <w:rPr/>
        <w:t>or</w:t>
      </w:r>
      <w:r>
        <w:rPr>
          <w:spacing w:val="-2"/>
        </w:rPr>
        <w:t> </w:t>
      </w:r>
      <w:r>
        <w:rPr/>
        <w:t>all</w:t>
      </w:r>
      <w:r>
        <w:rPr>
          <w:spacing w:val="-2"/>
        </w:rPr>
        <w:t> </w:t>
      </w:r>
      <w:r>
        <w:rPr/>
        <w:t>such</w:t>
      </w:r>
      <w:r>
        <w:rPr>
          <w:spacing w:val="-3"/>
        </w:rPr>
        <w:t> </w:t>
      </w:r>
      <w:r>
        <w:rPr/>
        <w:t>laws,</w:t>
      </w:r>
      <w:r>
        <w:rPr>
          <w:spacing w:val="-2"/>
        </w:rPr>
        <w:t> </w:t>
      </w:r>
      <w:r>
        <w:rPr/>
        <w:t>ordinances,</w:t>
      </w:r>
      <w:r>
        <w:rPr>
          <w:spacing w:val="-2"/>
        </w:rPr>
        <w:t> </w:t>
      </w:r>
      <w:r>
        <w:rPr/>
        <w:t>rules,</w:t>
      </w:r>
      <w:r>
        <w:rPr>
          <w:spacing w:val="-3"/>
        </w:rPr>
        <w:t> </w:t>
      </w:r>
      <w:r>
        <w:rPr/>
        <w:t>and</w:t>
      </w:r>
      <w:r>
        <w:rPr>
          <w:spacing w:val="-3"/>
        </w:rPr>
        <w:t> </w:t>
      </w:r>
      <w:r>
        <w:rPr/>
        <w:t>regulations</w:t>
      </w:r>
      <w:r>
        <w:rPr>
          <w:spacing w:val="-3"/>
        </w:rPr>
        <w:t> </w:t>
      </w:r>
      <w:r>
        <w:rPr/>
        <w:t>shall</w:t>
      </w:r>
      <w:r>
        <w:rPr>
          <w:spacing w:val="-2"/>
        </w:rPr>
        <w:t> </w:t>
      </w:r>
      <w:r>
        <w:rPr/>
        <w:t>not</w:t>
      </w:r>
      <w:r>
        <w:rPr>
          <w:spacing w:val="-2"/>
        </w:rPr>
        <w:t> </w:t>
      </w:r>
      <w:r>
        <w:rPr/>
        <w:t>relieve</w:t>
      </w:r>
      <w:r>
        <w:rPr>
          <w:spacing w:val="-2"/>
        </w:rPr>
        <w:t> </w:t>
      </w:r>
      <w:r>
        <w:rPr/>
        <w:t>Consultant</w:t>
      </w:r>
      <w:r>
        <w:rPr>
          <w:spacing w:val="-4"/>
        </w:rPr>
        <w:t> </w:t>
      </w:r>
      <w:r>
        <w:rPr/>
        <w:t>of</w:t>
      </w:r>
      <w:r>
        <w:rPr>
          <w:spacing w:val="-3"/>
        </w:rPr>
        <w:t> </w:t>
      </w:r>
      <w:r>
        <w:rPr/>
        <w:t>these obligations nor of the requirements of this Agreement.</w:t>
      </w:r>
      <w:r>
        <w:rPr>
          <w:spacing w:val="40"/>
        </w:rPr>
        <w:t> </w:t>
      </w:r>
      <w:r>
        <w:rPr/>
        <w:t>Consultant further agrees to make payments promptly when due, to all persons supplying to such Consultant labor or materials for the performance of the Services to be provided under this Agreement; pay all contributions or amounts due the Industrial Accident Fund from such contractor incurred in the performance of this Agreement; not</w:t>
      </w:r>
    </w:p>
    <w:p>
      <w:pPr>
        <w:pStyle w:val="BodyText"/>
        <w:spacing w:after="0"/>
        <w:sectPr>
          <w:pgSz w:w="12240" w:h="15840"/>
          <w:pgMar w:header="753" w:footer="0" w:top="1480" w:bottom="280" w:left="720" w:right="360"/>
        </w:sectPr>
      </w:pPr>
    </w:p>
    <w:p>
      <w:pPr>
        <w:pStyle w:val="BodyText"/>
        <w:spacing w:before="271"/>
        <w:ind w:left="630"/>
      </w:pPr>
      <w:r>
        <w:rPr/>
        <w:t>permit</w:t>
      </w:r>
      <w:r>
        <w:rPr>
          <w:spacing w:val="-2"/>
        </w:rPr>
        <w:t> </w:t>
      </w:r>
      <w:r>
        <w:rPr/>
        <w:t>any</w:t>
      </w:r>
      <w:r>
        <w:rPr>
          <w:spacing w:val="-2"/>
        </w:rPr>
        <w:t> </w:t>
      </w:r>
      <w:r>
        <w:rPr/>
        <w:t>lien</w:t>
      </w:r>
      <w:r>
        <w:rPr>
          <w:spacing w:val="-3"/>
        </w:rPr>
        <w:t> </w:t>
      </w:r>
      <w:r>
        <w:rPr/>
        <w:t>or</w:t>
      </w:r>
      <w:r>
        <w:rPr>
          <w:spacing w:val="-2"/>
        </w:rPr>
        <w:t> </w:t>
      </w:r>
      <w:r>
        <w:rPr/>
        <w:t>claim</w:t>
      </w:r>
      <w:r>
        <w:rPr>
          <w:spacing w:val="-2"/>
        </w:rPr>
        <w:t> </w:t>
      </w:r>
      <w:r>
        <w:rPr/>
        <w:t>to</w:t>
      </w:r>
      <w:r>
        <w:rPr>
          <w:spacing w:val="-3"/>
        </w:rPr>
        <w:t> </w:t>
      </w:r>
      <w:r>
        <w:rPr/>
        <w:t>be</w:t>
      </w:r>
      <w:r>
        <w:rPr>
          <w:spacing w:val="-2"/>
        </w:rPr>
        <w:t> </w:t>
      </w:r>
      <w:r>
        <w:rPr/>
        <w:t>filed</w:t>
      </w:r>
      <w:r>
        <w:rPr>
          <w:spacing w:val="-3"/>
        </w:rPr>
        <w:t> </w:t>
      </w:r>
      <w:r>
        <w:rPr/>
        <w:t>or</w:t>
      </w:r>
      <w:r>
        <w:rPr>
          <w:spacing w:val="-4"/>
        </w:rPr>
        <w:t> </w:t>
      </w:r>
      <w:r>
        <w:rPr/>
        <w:t>prosecuted</w:t>
      </w:r>
      <w:r>
        <w:rPr>
          <w:spacing w:val="-4"/>
        </w:rPr>
        <w:t> </w:t>
      </w:r>
      <w:r>
        <w:rPr/>
        <w:t>against</w:t>
      </w:r>
      <w:r>
        <w:rPr>
          <w:spacing w:val="-2"/>
        </w:rPr>
        <w:t> </w:t>
      </w:r>
      <w:r>
        <w:rPr/>
        <w:t>the</w:t>
      </w:r>
      <w:r>
        <w:rPr>
          <w:spacing w:val="-2"/>
        </w:rPr>
        <w:t> </w:t>
      </w:r>
      <w:r>
        <w:rPr/>
        <w:t>State</w:t>
      </w:r>
      <w:r>
        <w:rPr>
          <w:spacing w:val="-2"/>
        </w:rPr>
        <w:t> </w:t>
      </w:r>
      <w:r>
        <w:rPr/>
        <w:t>on</w:t>
      </w:r>
      <w:r>
        <w:rPr>
          <w:spacing w:val="-3"/>
        </w:rPr>
        <w:t> </w:t>
      </w:r>
      <w:r>
        <w:rPr/>
        <w:t>account</w:t>
      </w:r>
      <w:r>
        <w:rPr>
          <w:spacing w:val="-2"/>
        </w:rPr>
        <w:t> </w:t>
      </w:r>
      <w:r>
        <w:rPr/>
        <w:t>of</w:t>
      </w:r>
      <w:r>
        <w:rPr>
          <w:spacing w:val="-3"/>
        </w:rPr>
        <w:t> </w:t>
      </w:r>
      <w:r>
        <w:rPr/>
        <w:t>any</w:t>
      </w:r>
      <w:r>
        <w:rPr>
          <w:spacing w:val="-2"/>
        </w:rPr>
        <w:t> </w:t>
      </w:r>
      <w:r>
        <w:rPr/>
        <w:t>labor</w:t>
      </w:r>
      <w:r>
        <w:rPr>
          <w:spacing w:val="-2"/>
        </w:rPr>
        <w:t> </w:t>
      </w:r>
      <w:r>
        <w:rPr/>
        <w:t>or</w:t>
      </w:r>
      <w:r>
        <w:rPr>
          <w:spacing w:val="-2"/>
        </w:rPr>
        <w:t> </w:t>
      </w:r>
      <w:r>
        <w:rPr/>
        <w:t>material furnished; and pay to the Department of Revenue all sums withheld from employees pursuant to ORS</w:t>
      </w:r>
    </w:p>
    <w:p>
      <w:pPr>
        <w:pStyle w:val="BodyText"/>
        <w:ind w:left="630" w:right="426"/>
      </w:pPr>
      <w:r>
        <w:rPr/>
        <w:t>316.167.</w:t>
      </w:r>
      <w:r>
        <w:rPr>
          <w:spacing w:val="40"/>
        </w:rPr>
        <w:t> </w:t>
      </w:r>
      <w:r>
        <w:rPr/>
        <w:t>If Consultant fails or refuses to make any such payments required herein, the appropriate Institution</w:t>
      </w:r>
      <w:r>
        <w:rPr>
          <w:spacing w:val="-3"/>
        </w:rPr>
        <w:t> </w:t>
      </w:r>
      <w:r>
        <w:rPr/>
        <w:t>official</w:t>
      </w:r>
      <w:r>
        <w:rPr>
          <w:spacing w:val="-2"/>
        </w:rPr>
        <w:t> </w:t>
      </w:r>
      <w:r>
        <w:rPr/>
        <w:t>may</w:t>
      </w:r>
      <w:r>
        <w:rPr>
          <w:spacing w:val="-2"/>
        </w:rPr>
        <w:t> </w:t>
      </w:r>
      <w:r>
        <w:rPr/>
        <w:t>pay</w:t>
      </w:r>
      <w:r>
        <w:rPr>
          <w:spacing w:val="-2"/>
        </w:rPr>
        <w:t> </w:t>
      </w:r>
      <w:r>
        <w:rPr/>
        <w:t>such</w:t>
      </w:r>
      <w:r>
        <w:rPr>
          <w:spacing w:val="-3"/>
        </w:rPr>
        <w:t> </w:t>
      </w:r>
      <w:r>
        <w:rPr/>
        <w:t>claim.</w:t>
      </w:r>
      <w:r>
        <w:rPr>
          <w:spacing w:val="40"/>
        </w:rPr>
        <w:t> </w:t>
      </w:r>
      <w:r>
        <w:rPr/>
        <w:t>Any</w:t>
      </w:r>
      <w:r>
        <w:rPr>
          <w:spacing w:val="-2"/>
        </w:rPr>
        <w:t> </w:t>
      </w:r>
      <w:r>
        <w:rPr/>
        <w:t>payment</w:t>
      </w:r>
      <w:r>
        <w:rPr>
          <w:spacing w:val="-2"/>
        </w:rPr>
        <w:t> </w:t>
      </w:r>
      <w:r>
        <w:rPr/>
        <w:t>of</w:t>
      </w:r>
      <w:r>
        <w:rPr>
          <w:spacing w:val="-3"/>
        </w:rPr>
        <w:t> </w:t>
      </w:r>
      <w:r>
        <w:rPr/>
        <w:t>a</w:t>
      </w:r>
      <w:r>
        <w:rPr>
          <w:spacing w:val="-3"/>
        </w:rPr>
        <w:t> </w:t>
      </w:r>
      <w:r>
        <w:rPr/>
        <w:t>claim</w:t>
      </w:r>
      <w:r>
        <w:rPr>
          <w:spacing w:val="-2"/>
        </w:rPr>
        <w:t> </w:t>
      </w:r>
      <w:r>
        <w:rPr/>
        <w:t>in</w:t>
      </w:r>
      <w:r>
        <w:rPr>
          <w:spacing w:val="-3"/>
        </w:rPr>
        <w:t> </w:t>
      </w:r>
      <w:r>
        <w:rPr/>
        <w:t>the</w:t>
      </w:r>
      <w:r>
        <w:rPr>
          <w:spacing w:val="-2"/>
        </w:rPr>
        <w:t> </w:t>
      </w:r>
      <w:r>
        <w:rPr/>
        <w:t>manner</w:t>
      </w:r>
      <w:r>
        <w:rPr>
          <w:spacing w:val="-2"/>
        </w:rPr>
        <w:t> </w:t>
      </w:r>
      <w:r>
        <w:rPr/>
        <w:t>authorized</w:t>
      </w:r>
      <w:r>
        <w:rPr>
          <w:spacing w:val="-3"/>
        </w:rPr>
        <w:t> </w:t>
      </w:r>
      <w:r>
        <w:rPr/>
        <w:t>in</w:t>
      </w:r>
      <w:r>
        <w:rPr>
          <w:spacing w:val="-3"/>
        </w:rPr>
        <w:t> </w:t>
      </w:r>
      <w:r>
        <w:rPr/>
        <w:t>this</w:t>
      </w:r>
      <w:r>
        <w:rPr>
          <w:spacing w:val="-3"/>
        </w:rPr>
        <w:t> </w:t>
      </w:r>
      <w:r>
        <w:rPr/>
        <w:t>Section shall not relieve the Consultant or Consultant's surety from obligation with respect to any unpaid claims.</w:t>
      </w:r>
      <w:r>
        <w:rPr>
          <w:spacing w:val="80"/>
        </w:rPr>
        <w:t> </w:t>
      </w:r>
      <w:r>
        <w:rPr/>
        <w:t>Section 504 of the Rehabilitation Act of 1973, the Americans with Disabilities Act and the Oregon Building Codes require all new construction to be totally accessible to people with physical limitations.</w:t>
      </w:r>
      <w:r>
        <w:rPr>
          <w:spacing w:val="40"/>
        </w:rPr>
        <w:t> </w:t>
      </w:r>
      <w:r>
        <w:rPr/>
        <w:t>Owner expects that all spaces in designs for new facilities and in remodel projects will be accessible to people with physical limitations.</w:t>
      </w:r>
    </w:p>
    <w:p>
      <w:pPr>
        <w:pStyle w:val="BodyText"/>
      </w:pPr>
    </w:p>
    <w:p>
      <w:pPr>
        <w:pStyle w:val="Heading1"/>
        <w:numPr>
          <w:ilvl w:val="0"/>
          <w:numId w:val="1"/>
        </w:numPr>
        <w:tabs>
          <w:tab w:pos="671" w:val="left" w:leader="none"/>
        </w:tabs>
        <w:spacing w:line="240" w:lineRule="auto" w:before="0" w:after="0"/>
        <w:ind w:left="671" w:right="0" w:hanging="671"/>
        <w:jc w:val="left"/>
      </w:pPr>
      <w:r>
        <w:rPr/>
        <w:t>GOVERNING</w:t>
      </w:r>
      <w:r>
        <w:rPr>
          <w:spacing w:val="-5"/>
        </w:rPr>
        <w:t> </w:t>
      </w:r>
      <w:r>
        <w:rPr/>
        <w:t>LAW;</w:t>
      </w:r>
      <w:r>
        <w:rPr>
          <w:spacing w:val="-2"/>
        </w:rPr>
        <w:t> </w:t>
      </w:r>
      <w:r>
        <w:rPr/>
        <w:t>VENUE;</w:t>
      </w:r>
      <w:r>
        <w:rPr>
          <w:spacing w:val="-2"/>
        </w:rPr>
        <w:t> </w:t>
      </w:r>
      <w:r>
        <w:rPr/>
        <w:t>CONSENT</w:t>
      </w:r>
      <w:r>
        <w:rPr>
          <w:spacing w:val="-3"/>
        </w:rPr>
        <w:t> </w:t>
      </w:r>
      <w:r>
        <w:rPr/>
        <w:t>TO</w:t>
      </w:r>
      <w:r>
        <w:rPr>
          <w:spacing w:val="-2"/>
        </w:rPr>
        <w:t> JURISDICTION</w:t>
      </w:r>
    </w:p>
    <w:p>
      <w:pPr>
        <w:pStyle w:val="BodyText"/>
        <w:rPr>
          <w:b/>
        </w:rPr>
      </w:pPr>
    </w:p>
    <w:p>
      <w:pPr>
        <w:pStyle w:val="BodyText"/>
        <w:ind w:left="671"/>
      </w:pPr>
      <w:r>
        <w:rPr/>
        <w:t>This</w:t>
      </w:r>
      <w:r>
        <w:rPr>
          <w:spacing w:val="-3"/>
        </w:rPr>
        <w:t> </w:t>
      </w:r>
      <w:r>
        <w:rPr/>
        <w:t>Agreement</w:t>
      </w:r>
      <w:r>
        <w:rPr>
          <w:spacing w:val="-2"/>
        </w:rPr>
        <w:t> </w:t>
      </w:r>
      <w:r>
        <w:rPr/>
        <w:t>shall</w:t>
      </w:r>
      <w:r>
        <w:rPr>
          <w:spacing w:val="-2"/>
        </w:rPr>
        <w:t> </w:t>
      </w:r>
      <w:r>
        <w:rPr/>
        <w:t>be</w:t>
      </w:r>
      <w:r>
        <w:rPr>
          <w:spacing w:val="-2"/>
        </w:rPr>
        <w:t> </w:t>
      </w:r>
      <w:r>
        <w:rPr/>
        <w:t>governed</w:t>
      </w:r>
      <w:r>
        <w:rPr>
          <w:spacing w:val="-3"/>
        </w:rPr>
        <w:t> </w:t>
      </w:r>
      <w:r>
        <w:rPr/>
        <w:t>by</w:t>
      </w:r>
      <w:r>
        <w:rPr>
          <w:spacing w:val="-3"/>
        </w:rPr>
        <w:t> </w:t>
      </w:r>
      <w:r>
        <w:rPr/>
        <w:t>and</w:t>
      </w:r>
      <w:r>
        <w:rPr>
          <w:spacing w:val="-3"/>
        </w:rPr>
        <w:t> </w:t>
      </w:r>
      <w:r>
        <w:rPr/>
        <w:t>construed</w:t>
      </w:r>
      <w:r>
        <w:rPr>
          <w:spacing w:val="-3"/>
        </w:rPr>
        <w:t> </w:t>
      </w:r>
      <w:r>
        <w:rPr/>
        <w:t>in</w:t>
      </w:r>
      <w:r>
        <w:rPr>
          <w:spacing w:val="-3"/>
        </w:rPr>
        <w:t> </w:t>
      </w:r>
      <w:r>
        <w:rPr/>
        <w:t>accordance</w:t>
      </w:r>
      <w:r>
        <w:rPr>
          <w:spacing w:val="-2"/>
        </w:rPr>
        <w:t> </w:t>
      </w:r>
      <w:r>
        <w:rPr/>
        <w:t>with</w:t>
      </w:r>
      <w:r>
        <w:rPr>
          <w:spacing w:val="-3"/>
        </w:rPr>
        <w:t> </w:t>
      </w:r>
      <w:r>
        <w:rPr/>
        <w:t>the</w:t>
      </w:r>
      <w:r>
        <w:rPr>
          <w:spacing w:val="-2"/>
        </w:rPr>
        <w:t> </w:t>
      </w:r>
      <w:r>
        <w:rPr/>
        <w:t>laws</w:t>
      </w:r>
      <w:r>
        <w:rPr>
          <w:spacing w:val="-3"/>
        </w:rPr>
        <w:t> </w:t>
      </w:r>
      <w:r>
        <w:rPr/>
        <w:t>of</w:t>
      </w:r>
      <w:r>
        <w:rPr>
          <w:spacing w:val="-3"/>
        </w:rPr>
        <w:t> </w:t>
      </w:r>
      <w:r>
        <w:rPr/>
        <w:t>the</w:t>
      </w:r>
      <w:r>
        <w:rPr>
          <w:spacing w:val="-2"/>
        </w:rPr>
        <w:t> </w:t>
      </w:r>
      <w:r>
        <w:rPr/>
        <w:t>State</w:t>
      </w:r>
      <w:r>
        <w:rPr>
          <w:spacing w:val="-2"/>
        </w:rPr>
        <w:t> </w:t>
      </w:r>
      <w:r>
        <w:rPr/>
        <w:t>of</w:t>
      </w:r>
      <w:r>
        <w:rPr>
          <w:spacing w:val="-3"/>
        </w:rPr>
        <w:t> </w:t>
      </w:r>
      <w:r>
        <w:rPr/>
        <w:t>Oregon without regard to principles of conflicts of law.</w:t>
      </w:r>
      <w:r>
        <w:rPr>
          <w:spacing w:val="40"/>
        </w:rPr>
        <w:t> </w:t>
      </w:r>
      <w:r>
        <w:rPr/>
        <w:t>Any claim, action, suit or proceeding (collectively</w:t>
      </w:r>
    </w:p>
    <w:p>
      <w:pPr>
        <w:pStyle w:val="BodyText"/>
        <w:spacing w:before="1"/>
        <w:ind w:left="671" w:right="224"/>
        <w:rPr>
          <w:b/>
        </w:rPr>
      </w:pPr>
      <w:r>
        <w:rPr>
          <w:b/>
        </w:rPr>
        <mc:AlternateContent>
          <mc:Choice Requires="wps">
            <w:drawing>
              <wp:anchor distT="0" distB="0" distL="0" distR="0" allowOverlap="1" layoutInCell="1" locked="0" behindDoc="0" simplePos="0" relativeHeight="15739904">
                <wp:simplePos x="0" y="0"/>
                <wp:positionH relativeFrom="page">
                  <wp:posOffset>669238</wp:posOffset>
                </wp:positionH>
                <wp:positionV relativeFrom="paragraph">
                  <wp:posOffset>527414</wp:posOffset>
                </wp:positionV>
                <wp:extent cx="6484620" cy="1598295"/>
                <wp:effectExtent l="0" t="0" r="0" b="0"/>
                <wp:wrapNone/>
                <wp:docPr id="24" name="Textbox 24"/>
                <wp:cNvGraphicFramePr>
                  <a:graphicFrameLocks/>
                </wp:cNvGraphicFramePr>
                <a:graphic>
                  <a:graphicData uri="http://schemas.microsoft.com/office/word/2010/wordprocessingShape">
                    <wps:wsp>
                      <wps:cNvPr id="24" name="Textbox 24"/>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41.528709pt;width:510.6pt;height:125.85pt;mso-position-horizontal-relative:page;mso-position-vertical-relative:paragraph;z-index:15739904;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“Claim”) between Owner and Consultant that arises from or relates to this Agreement shall be brought and conducted solely and exclusively within the Circuit Court of Benton County for the State of</w:t>
      </w:r>
      <w:r>
        <w:rPr>
          <w:spacing w:val="-1"/>
        </w:rPr>
        <w:t> </w:t>
      </w:r>
      <w:r>
        <w:rPr/>
        <w:t>Oregon; provided, however, if a Claim must be brought in a federal forum, it shall be brought and conducted solely</w:t>
      </w:r>
      <w:r>
        <w:rPr>
          <w:spacing w:val="-2"/>
        </w:rPr>
        <w:t> </w:t>
      </w:r>
      <w:r>
        <w:rPr/>
        <w:t>and</w:t>
      </w:r>
      <w:r>
        <w:rPr>
          <w:spacing w:val="-4"/>
        </w:rPr>
        <w:t> </w:t>
      </w:r>
      <w:r>
        <w:rPr/>
        <w:t>exclusively</w:t>
      </w:r>
      <w:r>
        <w:rPr>
          <w:spacing w:val="-2"/>
        </w:rPr>
        <w:t> </w:t>
      </w:r>
      <w:r>
        <w:rPr/>
        <w:t>within</w:t>
      </w:r>
      <w:r>
        <w:rPr>
          <w:spacing w:val="-3"/>
        </w:rPr>
        <w:t> </w:t>
      </w:r>
      <w:r>
        <w:rPr/>
        <w:t>the</w:t>
      </w:r>
      <w:r>
        <w:rPr>
          <w:spacing w:val="-2"/>
        </w:rPr>
        <w:t> </w:t>
      </w:r>
      <w:r>
        <w:rPr/>
        <w:t>United</w:t>
      </w:r>
      <w:r>
        <w:rPr>
          <w:spacing w:val="-3"/>
        </w:rPr>
        <w:t> </w:t>
      </w:r>
      <w:r>
        <w:rPr/>
        <w:t>States</w:t>
      </w:r>
      <w:r>
        <w:rPr>
          <w:spacing w:val="-3"/>
        </w:rPr>
        <w:t> </w:t>
      </w:r>
      <w:r>
        <w:rPr/>
        <w:t>District</w:t>
      </w:r>
      <w:r>
        <w:rPr>
          <w:spacing w:val="-2"/>
        </w:rPr>
        <w:t> </w:t>
      </w:r>
      <w:r>
        <w:rPr/>
        <w:t>Court</w:t>
      </w:r>
      <w:r>
        <w:rPr>
          <w:spacing w:val="-2"/>
        </w:rPr>
        <w:t> </w:t>
      </w:r>
      <w:r>
        <w:rPr/>
        <w:t>for</w:t>
      </w:r>
      <w:r>
        <w:rPr>
          <w:spacing w:val="-2"/>
        </w:rPr>
        <w:t> </w:t>
      </w:r>
      <w:r>
        <w:rPr/>
        <w:t>the</w:t>
      </w:r>
      <w:r>
        <w:rPr>
          <w:spacing w:val="-2"/>
        </w:rPr>
        <w:t> </w:t>
      </w:r>
      <w:r>
        <w:rPr/>
        <w:t>District</w:t>
      </w:r>
      <w:r>
        <w:rPr>
          <w:spacing w:val="-2"/>
        </w:rPr>
        <w:t> </w:t>
      </w:r>
      <w:r>
        <w:rPr/>
        <w:t>of</w:t>
      </w:r>
      <w:r>
        <w:rPr>
          <w:spacing w:val="-3"/>
        </w:rPr>
        <w:t> </w:t>
      </w:r>
      <w:r>
        <w:rPr/>
        <w:t>Oregon.</w:t>
      </w:r>
      <w:r>
        <w:rPr>
          <w:spacing w:val="40"/>
        </w:rPr>
        <w:t> </w:t>
      </w:r>
      <w:r>
        <w:rPr/>
        <w:t>In</w:t>
      </w:r>
      <w:r>
        <w:rPr>
          <w:spacing w:val="-3"/>
        </w:rPr>
        <w:t> </w:t>
      </w:r>
      <w:r>
        <w:rPr/>
        <w:t>no</w:t>
      </w:r>
      <w:r>
        <w:rPr>
          <w:spacing w:val="-3"/>
        </w:rPr>
        <w:t> </w:t>
      </w:r>
      <w:r>
        <w:rPr/>
        <w:t>event</w:t>
      </w:r>
      <w:r>
        <w:rPr>
          <w:spacing w:val="-2"/>
        </w:rPr>
        <w:t> </w:t>
      </w:r>
      <w:r>
        <w:rPr/>
        <w:t>shall this Section be construed as a waiver by the State of Oregon of any form of defense or immunity, whether based on sovereign immunity, governmental immunity, immunity based on the Eleventh Amendment to the United States Constitution or otherwise.</w:t>
      </w:r>
      <w:r>
        <w:rPr>
          <w:spacing w:val="40"/>
        </w:rPr>
        <w:t> </w:t>
      </w:r>
      <w:r>
        <w:rPr>
          <w:b/>
        </w:rPr>
        <w:t>CONSULTANT, BY EXECUTION OF THIS AGREEMENT, HEREBY CONSENTS TO THE IN PERSONAM JURISDICTION OF SAID COURTS.</w:t>
      </w:r>
    </w:p>
    <w:p>
      <w:pPr>
        <w:pStyle w:val="BodyText"/>
        <w:rPr>
          <w:b/>
        </w:rPr>
      </w:pPr>
    </w:p>
    <w:p>
      <w:pPr>
        <w:pStyle w:val="Heading1"/>
        <w:numPr>
          <w:ilvl w:val="0"/>
          <w:numId w:val="1"/>
        </w:numPr>
        <w:tabs>
          <w:tab w:pos="671" w:val="left" w:leader="none"/>
        </w:tabs>
        <w:spacing w:line="240" w:lineRule="auto" w:before="0" w:after="0"/>
        <w:ind w:left="671" w:right="0" w:hanging="671"/>
        <w:jc w:val="left"/>
      </w:pPr>
      <w:r>
        <w:rPr/>
        <w:t>INDEPENDENT</w:t>
      </w:r>
      <w:r>
        <w:rPr>
          <w:spacing w:val="-4"/>
        </w:rPr>
        <w:t> </w:t>
      </w:r>
      <w:r>
        <w:rPr/>
        <w:t>CONTRACTOR</w:t>
      </w:r>
      <w:r>
        <w:rPr>
          <w:spacing w:val="-2"/>
        </w:rPr>
        <w:t> </w:t>
      </w:r>
      <w:r>
        <w:rPr/>
        <w:t>STATUS</w:t>
      </w:r>
      <w:r>
        <w:rPr>
          <w:spacing w:val="-3"/>
        </w:rPr>
        <w:t> </w:t>
      </w:r>
      <w:r>
        <w:rPr/>
        <w:t>OF</w:t>
      </w:r>
      <w:r>
        <w:rPr>
          <w:spacing w:val="-2"/>
        </w:rPr>
        <w:t> CONSULTANT</w:t>
      </w:r>
    </w:p>
    <w:p>
      <w:pPr>
        <w:pStyle w:val="ListParagraph"/>
        <w:numPr>
          <w:ilvl w:val="1"/>
          <w:numId w:val="1"/>
        </w:numPr>
        <w:tabs>
          <w:tab w:pos="1054" w:val="left" w:leader="none"/>
          <w:tab w:pos="1056" w:val="left" w:leader="none"/>
        </w:tabs>
        <w:spacing w:line="240" w:lineRule="auto" w:before="292" w:after="0"/>
        <w:ind w:left="1056" w:right="509" w:hanging="384"/>
        <w:jc w:val="left"/>
        <w:rPr>
          <w:b/>
          <w:sz w:val="24"/>
        </w:rPr>
      </w:pPr>
      <w:r>
        <w:rPr>
          <w:b/>
          <w:sz w:val="24"/>
        </w:rPr>
        <w:t>Consultant as Independent Contractor.</w:t>
      </w:r>
      <w:r>
        <w:rPr>
          <w:b/>
          <w:spacing w:val="40"/>
          <w:sz w:val="24"/>
        </w:rPr>
        <w:t> </w:t>
      </w:r>
      <w:r>
        <w:rPr>
          <w:sz w:val="24"/>
        </w:rPr>
        <w:t>Consultant shall perform all required Services as an independent contractor.</w:t>
      </w:r>
      <w:r>
        <w:rPr>
          <w:spacing w:val="40"/>
          <w:sz w:val="24"/>
        </w:rPr>
        <w:t> </w:t>
      </w:r>
      <w:r>
        <w:rPr>
          <w:sz w:val="24"/>
        </w:rPr>
        <w:t>Although Owner reserves the right (i) to determine (and modify) the delivery</w:t>
      </w:r>
      <w:r>
        <w:rPr>
          <w:spacing w:val="-2"/>
          <w:sz w:val="24"/>
        </w:rPr>
        <w:t> </w:t>
      </w:r>
      <w:r>
        <w:rPr>
          <w:sz w:val="24"/>
        </w:rPr>
        <w:t>schedule</w:t>
      </w:r>
      <w:r>
        <w:rPr>
          <w:spacing w:val="-2"/>
          <w:sz w:val="24"/>
        </w:rPr>
        <w:t> </w:t>
      </w:r>
      <w:r>
        <w:rPr>
          <w:sz w:val="24"/>
        </w:rPr>
        <w:t>for</w:t>
      </w:r>
      <w:r>
        <w:rPr>
          <w:spacing w:val="-3"/>
          <w:sz w:val="24"/>
        </w:rPr>
        <w:t> </w:t>
      </w:r>
      <w:r>
        <w:rPr>
          <w:sz w:val="24"/>
        </w:rPr>
        <w:t>the</w:t>
      </w:r>
      <w:r>
        <w:rPr>
          <w:spacing w:val="-2"/>
          <w:sz w:val="24"/>
        </w:rPr>
        <w:t> </w:t>
      </w:r>
      <w:r>
        <w:rPr>
          <w:sz w:val="24"/>
        </w:rPr>
        <w:t>Services</w:t>
      </w:r>
      <w:r>
        <w:rPr>
          <w:spacing w:val="-3"/>
          <w:sz w:val="24"/>
        </w:rPr>
        <w:t> </w:t>
      </w:r>
      <w:r>
        <w:rPr>
          <w:sz w:val="24"/>
        </w:rPr>
        <w:t>to</w:t>
      </w:r>
      <w:r>
        <w:rPr>
          <w:spacing w:val="-3"/>
          <w:sz w:val="24"/>
        </w:rPr>
        <w:t> </w:t>
      </w:r>
      <w:r>
        <w:rPr>
          <w:sz w:val="24"/>
        </w:rPr>
        <w:t>be</w:t>
      </w:r>
      <w:r>
        <w:rPr>
          <w:spacing w:val="-2"/>
          <w:sz w:val="24"/>
        </w:rPr>
        <w:t> </w:t>
      </w:r>
      <w:r>
        <w:rPr>
          <w:sz w:val="24"/>
        </w:rPr>
        <w:t>performed</w:t>
      </w:r>
      <w:r>
        <w:rPr>
          <w:spacing w:val="-3"/>
          <w:sz w:val="24"/>
        </w:rPr>
        <w:t> </w:t>
      </w:r>
      <w:r>
        <w:rPr>
          <w:sz w:val="24"/>
        </w:rPr>
        <w:t>and</w:t>
      </w:r>
      <w:r>
        <w:rPr>
          <w:spacing w:val="-3"/>
          <w:sz w:val="24"/>
        </w:rPr>
        <w:t> </w:t>
      </w:r>
      <w:r>
        <w:rPr>
          <w:sz w:val="24"/>
        </w:rPr>
        <w:t>(ii)</w:t>
      </w:r>
      <w:r>
        <w:rPr>
          <w:spacing w:val="-3"/>
          <w:sz w:val="24"/>
        </w:rPr>
        <w:t> </w:t>
      </w:r>
      <w:r>
        <w:rPr>
          <w:sz w:val="24"/>
        </w:rPr>
        <w:t>to</w:t>
      </w:r>
      <w:r>
        <w:rPr>
          <w:spacing w:val="-3"/>
          <w:sz w:val="24"/>
        </w:rPr>
        <w:t> </w:t>
      </w:r>
      <w:r>
        <w:rPr>
          <w:sz w:val="24"/>
        </w:rPr>
        <w:t>evaluate</w:t>
      </w:r>
      <w:r>
        <w:rPr>
          <w:spacing w:val="-2"/>
          <w:sz w:val="24"/>
        </w:rPr>
        <w:t> </w:t>
      </w:r>
      <w:r>
        <w:rPr>
          <w:sz w:val="24"/>
        </w:rPr>
        <w:t>the</w:t>
      </w:r>
      <w:r>
        <w:rPr>
          <w:spacing w:val="-2"/>
          <w:sz w:val="24"/>
        </w:rPr>
        <w:t> </w:t>
      </w:r>
      <w:r>
        <w:rPr>
          <w:sz w:val="24"/>
        </w:rPr>
        <w:t>quality</w:t>
      </w:r>
      <w:r>
        <w:rPr>
          <w:spacing w:val="-2"/>
          <w:sz w:val="24"/>
        </w:rPr>
        <w:t> </w:t>
      </w:r>
      <w:r>
        <w:rPr>
          <w:sz w:val="24"/>
        </w:rPr>
        <w:t>of</w:t>
      </w:r>
      <w:r>
        <w:rPr>
          <w:spacing w:val="-3"/>
          <w:sz w:val="24"/>
        </w:rPr>
        <w:t> </w:t>
      </w:r>
      <w:r>
        <w:rPr>
          <w:sz w:val="24"/>
        </w:rPr>
        <w:t>the</w:t>
      </w:r>
      <w:r>
        <w:rPr>
          <w:spacing w:val="-2"/>
          <w:sz w:val="24"/>
        </w:rPr>
        <w:t> </w:t>
      </w:r>
      <w:r>
        <w:rPr>
          <w:sz w:val="24"/>
        </w:rPr>
        <w:t>competed performance, Owner cannot and will not control the means or manner of Consultant’s performance.</w:t>
      </w:r>
      <w:r>
        <w:rPr>
          <w:spacing w:val="40"/>
          <w:sz w:val="24"/>
        </w:rPr>
        <w:t> </w:t>
      </w:r>
      <w:r>
        <w:rPr>
          <w:sz w:val="24"/>
        </w:rPr>
        <w:t>Consultant is responsible for determining the appropriate means and manner of performing the Services.</w:t>
      </w:r>
    </w:p>
    <w:p>
      <w:pPr>
        <w:pStyle w:val="BodyText"/>
      </w:pPr>
    </w:p>
    <w:p>
      <w:pPr>
        <w:pStyle w:val="ListParagraph"/>
        <w:numPr>
          <w:ilvl w:val="1"/>
          <w:numId w:val="1"/>
        </w:numPr>
        <w:tabs>
          <w:tab w:pos="1054" w:val="left" w:leader="none"/>
          <w:tab w:pos="1056" w:val="left" w:leader="none"/>
        </w:tabs>
        <w:spacing w:line="240" w:lineRule="auto" w:before="0" w:after="0"/>
        <w:ind w:left="1056" w:right="849" w:hanging="384"/>
        <w:jc w:val="left"/>
        <w:rPr>
          <w:b/>
          <w:sz w:val="24"/>
        </w:rPr>
      </w:pPr>
      <w:r>
        <w:rPr>
          <w:b/>
          <w:sz w:val="24"/>
        </w:rPr>
        <w:t>Agency</w:t>
      </w:r>
      <w:r>
        <w:rPr>
          <w:b/>
          <w:spacing w:val="-2"/>
          <w:sz w:val="24"/>
        </w:rPr>
        <w:t> </w:t>
      </w:r>
      <w:r>
        <w:rPr>
          <w:b/>
          <w:sz w:val="24"/>
        </w:rPr>
        <w:t>Status.</w:t>
      </w:r>
      <w:r>
        <w:rPr>
          <w:b/>
          <w:spacing w:val="40"/>
          <w:sz w:val="24"/>
        </w:rPr>
        <w:t> </w:t>
      </w:r>
      <w:r>
        <w:rPr>
          <w:sz w:val="24"/>
        </w:rPr>
        <w:t>Consultant</w:t>
      </w:r>
      <w:r>
        <w:rPr>
          <w:spacing w:val="-3"/>
          <w:sz w:val="24"/>
        </w:rPr>
        <w:t> </w:t>
      </w:r>
      <w:r>
        <w:rPr>
          <w:sz w:val="24"/>
        </w:rPr>
        <w:t>is</w:t>
      </w:r>
      <w:r>
        <w:rPr>
          <w:spacing w:val="-3"/>
          <w:sz w:val="24"/>
        </w:rPr>
        <w:t> </w:t>
      </w:r>
      <w:r>
        <w:rPr>
          <w:sz w:val="24"/>
        </w:rPr>
        <w:t>not</w:t>
      </w:r>
      <w:r>
        <w:rPr>
          <w:spacing w:val="-2"/>
          <w:sz w:val="24"/>
        </w:rPr>
        <w:t> </w:t>
      </w:r>
      <w:r>
        <w:rPr>
          <w:sz w:val="24"/>
        </w:rPr>
        <w:t>an</w:t>
      </w:r>
      <w:r>
        <w:rPr>
          <w:spacing w:val="-3"/>
          <w:sz w:val="24"/>
        </w:rPr>
        <w:t> </w:t>
      </w:r>
      <w:r>
        <w:rPr>
          <w:sz w:val="24"/>
        </w:rPr>
        <w:t>officer,</w:t>
      </w:r>
      <w:r>
        <w:rPr>
          <w:spacing w:val="-2"/>
          <w:sz w:val="24"/>
        </w:rPr>
        <w:t> </w:t>
      </w:r>
      <w:r>
        <w:rPr>
          <w:sz w:val="24"/>
        </w:rPr>
        <w:t>employee,</w:t>
      </w:r>
      <w:r>
        <w:rPr>
          <w:spacing w:val="-2"/>
          <w:sz w:val="24"/>
        </w:rPr>
        <w:t> </w:t>
      </w:r>
      <w:r>
        <w:rPr>
          <w:sz w:val="24"/>
        </w:rPr>
        <w:t>or</w:t>
      </w:r>
      <w:r>
        <w:rPr>
          <w:spacing w:val="-2"/>
          <w:sz w:val="24"/>
        </w:rPr>
        <w:t> </w:t>
      </w:r>
      <w:r>
        <w:rPr>
          <w:sz w:val="24"/>
        </w:rPr>
        <w:t>agent</w:t>
      </w:r>
      <w:r>
        <w:rPr>
          <w:spacing w:val="-2"/>
          <w:sz w:val="24"/>
        </w:rPr>
        <w:t> </w:t>
      </w:r>
      <w:r>
        <w:rPr>
          <w:sz w:val="24"/>
        </w:rPr>
        <w:t>of</w:t>
      </w:r>
      <w:r>
        <w:rPr>
          <w:spacing w:val="-3"/>
          <w:sz w:val="24"/>
        </w:rPr>
        <w:t> </w:t>
      </w:r>
      <w:r>
        <w:rPr>
          <w:sz w:val="24"/>
        </w:rPr>
        <w:t>the</w:t>
      </w:r>
      <w:r>
        <w:rPr>
          <w:spacing w:val="-4"/>
          <w:sz w:val="24"/>
        </w:rPr>
        <w:t> </w:t>
      </w:r>
      <w:r>
        <w:rPr>
          <w:sz w:val="24"/>
        </w:rPr>
        <w:t>State</w:t>
      </w:r>
      <w:r>
        <w:rPr>
          <w:spacing w:val="-2"/>
          <w:sz w:val="24"/>
        </w:rPr>
        <w:t> </w:t>
      </w:r>
      <w:r>
        <w:rPr>
          <w:sz w:val="24"/>
        </w:rPr>
        <w:t>or</w:t>
      </w:r>
      <w:r>
        <w:rPr>
          <w:spacing w:val="-2"/>
          <w:sz w:val="24"/>
        </w:rPr>
        <w:t> </w:t>
      </w:r>
      <w:r>
        <w:rPr>
          <w:sz w:val="24"/>
        </w:rPr>
        <w:t>Owner</w:t>
      </w:r>
      <w:r>
        <w:rPr>
          <w:spacing w:val="-2"/>
          <w:sz w:val="24"/>
        </w:rPr>
        <w:t> </w:t>
      </w:r>
      <w:r>
        <w:rPr>
          <w:sz w:val="24"/>
        </w:rPr>
        <w:t>as</w:t>
      </w:r>
      <w:r>
        <w:rPr>
          <w:spacing w:val="-3"/>
          <w:sz w:val="24"/>
        </w:rPr>
        <w:t> </w:t>
      </w:r>
      <w:r>
        <w:rPr>
          <w:sz w:val="24"/>
        </w:rPr>
        <w:t>those terms are used in ORS 30.265.</w:t>
      </w:r>
    </w:p>
    <w:p>
      <w:pPr>
        <w:pStyle w:val="BodyText"/>
        <w:spacing w:before="1"/>
      </w:pPr>
    </w:p>
    <w:p>
      <w:pPr>
        <w:pStyle w:val="ListParagraph"/>
        <w:numPr>
          <w:ilvl w:val="1"/>
          <w:numId w:val="1"/>
        </w:numPr>
        <w:tabs>
          <w:tab w:pos="1056" w:val="left" w:leader="none"/>
        </w:tabs>
        <w:spacing w:line="240" w:lineRule="auto" w:before="0" w:after="0"/>
        <w:ind w:left="1056" w:right="462" w:hanging="384"/>
        <w:jc w:val="left"/>
        <w:rPr>
          <w:b/>
          <w:sz w:val="24"/>
        </w:rPr>
      </w:pPr>
      <w:r>
        <w:rPr>
          <w:b/>
          <w:sz w:val="24"/>
        </w:rPr>
        <w:t>Benefits; Payment of Taxes.</w:t>
      </w:r>
      <w:r>
        <w:rPr>
          <w:b/>
          <w:spacing w:val="40"/>
          <w:sz w:val="24"/>
        </w:rPr>
        <w:t> </w:t>
      </w:r>
      <w:r>
        <w:rPr>
          <w:sz w:val="24"/>
        </w:rPr>
        <w:t>Consultant is not a contributing member of the Public Employee's Retirement System and will be responsible for any federal or state taxes applicable to any compensation or payments paid to Consultant under this Agreement.</w:t>
      </w:r>
      <w:r>
        <w:rPr>
          <w:spacing w:val="40"/>
          <w:sz w:val="24"/>
        </w:rPr>
        <w:t> </w:t>
      </w:r>
      <w:r>
        <w:rPr>
          <w:sz w:val="24"/>
        </w:rPr>
        <w:t>Consultant will not be eligible</w:t>
      </w:r>
      <w:r>
        <w:rPr>
          <w:spacing w:val="-4"/>
          <w:sz w:val="24"/>
        </w:rPr>
        <w:t> </w:t>
      </w:r>
      <w:r>
        <w:rPr>
          <w:sz w:val="24"/>
        </w:rPr>
        <w:t>for</w:t>
      </w:r>
      <w:r>
        <w:rPr>
          <w:spacing w:val="-4"/>
          <w:sz w:val="24"/>
        </w:rPr>
        <w:t> </w:t>
      </w:r>
      <w:r>
        <w:rPr>
          <w:sz w:val="24"/>
        </w:rPr>
        <w:t>any</w:t>
      </w:r>
      <w:r>
        <w:rPr>
          <w:spacing w:val="-4"/>
          <w:sz w:val="24"/>
        </w:rPr>
        <w:t> </w:t>
      </w:r>
      <w:r>
        <w:rPr>
          <w:sz w:val="24"/>
        </w:rPr>
        <w:t>benefits</w:t>
      </w:r>
      <w:r>
        <w:rPr>
          <w:spacing w:val="-4"/>
          <w:sz w:val="24"/>
        </w:rPr>
        <w:t> </w:t>
      </w:r>
      <w:r>
        <w:rPr>
          <w:sz w:val="24"/>
        </w:rPr>
        <w:t>from</w:t>
      </w:r>
      <w:r>
        <w:rPr>
          <w:spacing w:val="-4"/>
          <w:sz w:val="24"/>
        </w:rPr>
        <w:t> </w:t>
      </w:r>
      <w:r>
        <w:rPr>
          <w:sz w:val="24"/>
        </w:rPr>
        <w:t>these</w:t>
      </w:r>
      <w:r>
        <w:rPr>
          <w:spacing w:val="-4"/>
          <w:sz w:val="24"/>
        </w:rPr>
        <w:t> </w:t>
      </w:r>
      <w:r>
        <w:rPr>
          <w:sz w:val="24"/>
        </w:rPr>
        <w:t>Agreement</w:t>
      </w:r>
      <w:r>
        <w:rPr>
          <w:spacing w:val="-4"/>
          <w:sz w:val="24"/>
        </w:rPr>
        <w:t> </w:t>
      </w:r>
      <w:r>
        <w:rPr>
          <w:sz w:val="24"/>
        </w:rPr>
        <w:t>payments</w:t>
      </w:r>
      <w:r>
        <w:rPr>
          <w:spacing w:val="-4"/>
          <w:sz w:val="24"/>
        </w:rPr>
        <w:t> </w:t>
      </w:r>
      <w:r>
        <w:rPr>
          <w:sz w:val="24"/>
        </w:rPr>
        <w:t>of</w:t>
      </w:r>
      <w:r>
        <w:rPr>
          <w:spacing w:val="-4"/>
          <w:sz w:val="24"/>
        </w:rPr>
        <w:t> </w:t>
      </w:r>
      <w:r>
        <w:rPr>
          <w:sz w:val="24"/>
        </w:rPr>
        <w:t>federal</w:t>
      </w:r>
      <w:r>
        <w:rPr>
          <w:spacing w:val="-4"/>
          <w:sz w:val="24"/>
        </w:rPr>
        <w:t> </w:t>
      </w:r>
      <w:r>
        <w:rPr>
          <w:sz w:val="24"/>
        </w:rPr>
        <w:t>Social</w:t>
      </w:r>
      <w:r>
        <w:rPr>
          <w:spacing w:val="-4"/>
          <w:sz w:val="24"/>
        </w:rPr>
        <w:t> </w:t>
      </w:r>
      <w:r>
        <w:rPr>
          <w:sz w:val="24"/>
        </w:rPr>
        <w:t>Security,</w:t>
      </w:r>
      <w:r>
        <w:rPr>
          <w:spacing w:val="-4"/>
          <w:sz w:val="24"/>
        </w:rPr>
        <w:t> </w:t>
      </w:r>
      <w:r>
        <w:rPr>
          <w:sz w:val="24"/>
        </w:rPr>
        <w:t>unemployment insurance or worker's compensation,</w:t>
      </w:r>
      <w:r>
        <w:rPr>
          <w:spacing w:val="-1"/>
          <w:sz w:val="24"/>
        </w:rPr>
        <w:t> </w:t>
      </w:r>
      <w:r>
        <w:rPr>
          <w:sz w:val="24"/>
        </w:rPr>
        <w:t>except as a self-employed individual.</w:t>
      </w:r>
      <w:r>
        <w:rPr>
          <w:spacing w:val="40"/>
          <w:sz w:val="24"/>
        </w:rPr>
        <w:t> </w:t>
      </w:r>
      <w:r>
        <w:rPr>
          <w:sz w:val="24"/>
        </w:rPr>
        <w:t>If this payment is to be charged against federal funds, the Consultant certifies that it is not currently employed by the federal government.</w:t>
      </w:r>
    </w:p>
    <w:p>
      <w:pPr>
        <w:pStyle w:val="BodyText"/>
      </w:pPr>
    </w:p>
    <w:p>
      <w:pPr>
        <w:pStyle w:val="Heading1"/>
        <w:numPr>
          <w:ilvl w:val="0"/>
          <w:numId w:val="1"/>
        </w:numPr>
        <w:tabs>
          <w:tab w:pos="668" w:val="left" w:leader="none"/>
        </w:tabs>
        <w:spacing w:line="240" w:lineRule="auto" w:before="0" w:after="0"/>
        <w:ind w:left="668" w:right="0" w:hanging="668"/>
        <w:jc w:val="left"/>
      </w:pPr>
      <w:r>
        <w:rPr/>
        <w:t>ACCESS</w:t>
      </w:r>
      <w:r>
        <w:rPr>
          <w:spacing w:val="-1"/>
        </w:rPr>
        <w:t> </w:t>
      </w:r>
      <w:r>
        <w:rPr/>
        <w:t>TO</w:t>
      </w:r>
      <w:r>
        <w:rPr>
          <w:spacing w:val="-2"/>
        </w:rPr>
        <w:t> RECORDS</w:t>
      </w:r>
    </w:p>
    <w:p>
      <w:pPr>
        <w:pStyle w:val="BodyText"/>
        <w:rPr>
          <w:b/>
        </w:rPr>
      </w:pPr>
    </w:p>
    <w:p>
      <w:pPr>
        <w:pStyle w:val="BodyText"/>
        <w:ind w:left="595"/>
      </w:pPr>
      <w:r>
        <w:rPr/>
        <w:t>For</w:t>
      </w:r>
      <w:r>
        <w:rPr>
          <w:spacing w:val="-2"/>
        </w:rPr>
        <w:t> </w:t>
      </w:r>
      <w:r>
        <w:rPr/>
        <w:t>not</w:t>
      </w:r>
      <w:r>
        <w:rPr>
          <w:spacing w:val="-2"/>
        </w:rPr>
        <w:t> </w:t>
      </w:r>
      <w:r>
        <w:rPr/>
        <w:t>less</w:t>
      </w:r>
      <w:r>
        <w:rPr>
          <w:spacing w:val="-2"/>
        </w:rPr>
        <w:t> </w:t>
      </w:r>
      <w:r>
        <w:rPr/>
        <w:t>than</w:t>
      </w:r>
      <w:r>
        <w:rPr>
          <w:spacing w:val="-3"/>
        </w:rPr>
        <w:t> </w:t>
      </w:r>
      <w:r>
        <w:rPr/>
        <w:t>three</w:t>
      </w:r>
      <w:r>
        <w:rPr>
          <w:spacing w:val="-1"/>
        </w:rPr>
        <w:t> </w:t>
      </w:r>
      <w:r>
        <w:rPr/>
        <w:t>(3)</w:t>
      </w:r>
      <w:r>
        <w:rPr>
          <w:spacing w:val="-4"/>
        </w:rPr>
        <w:t> </w:t>
      </w:r>
      <w:r>
        <w:rPr/>
        <w:t>years</w:t>
      </w:r>
      <w:r>
        <w:rPr>
          <w:spacing w:val="-2"/>
        </w:rPr>
        <w:t> </w:t>
      </w:r>
      <w:r>
        <w:rPr/>
        <w:t>after</w:t>
      </w:r>
      <w:r>
        <w:rPr>
          <w:spacing w:val="-2"/>
        </w:rPr>
        <w:t> </w:t>
      </w:r>
      <w:r>
        <w:rPr/>
        <w:t>the</w:t>
      </w:r>
      <w:r>
        <w:rPr>
          <w:spacing w:val="-1"/>
        </w:rPr>
        <w:t> </w:t>
      </w:r>
      <w:r>
        <w:rPr/>
        <w:t>termination</w:t>
      </w:r>
      <w:r>
        <w:rPr>
          <w:spacing w:val="-3"/>
        </w:rPr>
        <w:t> </w:t>
      </w:r>
      <w:r>
        <w:rPr/>
        <w:t>or</w:t>
      </w:r>
      <w:r>
        <w:rPr>
          <w:spacing w:val="-1"/>
        </w:rPr>
        <w:t> </w:t>
      </w:r>
      <w:r>
        <w:rPr/>
        <w:t>full</w:t>
      </w:r>
      <w:r>
        <w:rPr>
          <w:spacing w:val="-2"/>
        </w:rPr>
        <w:t> </w:t>
      </w:r>
      <w:r>
        <w:rPr/>
        <w:t>performance</w:t>
      </w:r>
      <w:r>
        <w:rPr>
          <w:spacing w:val="-1"/>
        </w:rPr>
        <w:t> </w:t>
      </w:r>
      <w:r>
        <w:rPr/>
        <w:t>of</w:t>
      </w:r>
      <w:r>
        <w:rPr>
          <w:spacing w:val="-3"/>
        </w:rPr>
        <w:t> </w:t>
      </w:r>
      <w:r>
        <w:rPr/>
        <w:t>this</w:t>
      </w:r>
      <w:r>
        <w:rPr>
          <w:spacing w:val="-2"/>
        </w:rPr>
        <w:t> </w:t>
      </w:r>
      <w:r>
        <w:rPr/>
        <w:t>Agreement,</w:t>
      </w:r>
      <w:r>
        <w:rPr>
          <w:spacing w:val="-2"/>
        </w:rPr>
        <w:t> </w:t>
      </w:r>
      <w:r>
        <w:rPr/>
        <w:t>the</w:t>
      </w:r>
      <w:r>
        <w:rPr>
          <w:spacing w:val="-1"/>
        </w:rPr>
        <w:t> </w:t>
      </w:r>
      <w:r>
        <w:rPr>
          <w:spacing w:val="-2"/>
        </w:rPr>
        <w:t>Owner,</w:t>
      </w:r>
    </w:p>
    <w:p>
      <w:pPr>
        <w:pStyle w:val="BodyText"/>
        <w:spacing w:after="0"/>
        <w:sectPr>
          <w:pgSz w:w="12240" w:h="15840"/>
          <w:pgMar w:header="753" w:footer="0" w:top="1480" w:bottom="280" w:left="720" w:right="360"/>
        </w:sectPr>
      </w:pPr>
    </w:p>
    <w:p>
      <w:pPr>
        <w:pStyle w:val="BodyText"/>
        <w:spacing w:before="271"/>
        <w:ind w:left="630" w:right="380"/>
      </w:pPr>
      <w:r>
        <w:rPr/>
        <w:t>the</w:t>
      </w:r>
      <w:r>
        <w:rPr>
          <w:spacing w:val="-2"/>
        </w:rPr>
        <w:t> </w:t>
      </w:r>
      <w:r>
        <w:rPr/>
        <w:t>Secretary</w:t>
      </w:r>
      <w:r>
        <w:rPr>
          <w:spacing w:val="-2"/>
        </w:rPr>
        <w:t> </w:t>
      </w:r>
      <w:r>
        <w:rPr/>
        <w:t>of</w:t>
      </w:r>
      <w:r>
        <w:rPr>
          <w:spacing w:val="-3"/>
        </w:rPr>
        <w:t> </w:t>
      </w:r>
      <w:r>
        <w:rPr/>
        <w:t>State's</w:t>
      </w:r>
      <w:r>
        <w:rPr>
          <w:spacing w:val="-4"/>
        </w:rPr>
        <w:t> </w:t>
      </w:r>
      <w:r>
        <w:rPr/>
        <w:t>Office</w:t>
      </w:r>
      <w:r>
        <w:rPr>
          <w:spacing w:val="-2"/>
        </w:rPr>
        <w:t> </w:t>
      </w:r>
      <w:r>
        <w:rPr/>
        <w:t>of</w:t>
      </w:r>
      <w:r>
        <w:rPr>
          <w:spacing w:val="-3"/>
        </w:rPr>
        <w:t> </w:t>
      </w:r>
      <w:r>
        <w:rPr/>
        <w:t>the</w:t>
      </w:r>
      <w:r>
        <w:rPr>
          <w:spacing w:val="-3"/>
        </w:rPr>
        <w:t> </w:t>
      </w:r>
      <w:r>
        <w:rPr/>
        <w:t>State</w:t>
      </w:r>
      <w:r>
        <w:rPr>
          <w:spacing w:val="-2"/>
        </w:rPr>
        <w:t> </w:t>
      </w:r>
      <w:r>
        <w:rPr/>
        <w:t>of</w:t>
      </w:r>
      <w:r>
        <w:rPr>
          <w:spacing w:val="-3"/>
        </w:rPr>
        <w:t> </w:t>
      </w:r>
      <w:r>
        <w:rPr/>
        <w:t>Oregon,</w:t>
      </w:r>
      <w:r>
        <w:rPr>
          <w:spacing w:val="-2"/>
        </w:rPr>
        <w:t> </w:t>
      </w:r>
      <w:r>
        <w:rPr/>
        <w:t>the</w:t>
      </w:r>
      <w:r>
        <w:rPr>
          <w:spacing w:val="-2"/>
        </w:rPr>
        <w:t> </w:t>
      </w:r>
      <w:r>
        <w:rPr/>
        <w:t>federal</w:t>
      </w:r>
      <w:r>
        <w:rPr>
          <w:spacing w:val="-2"/>
        </w:rPr>
        <w:t> </w:t>
      </w:r>
      <w:r>
        <w:rPr/>
        <w:t>government,</w:t>
      </w:r>
      <w:r>
        <w:rPr>
          <w:spacing w:val="-2"/>
        </w:rPr>
        <w:t> </w:t>
      </w:r>
      <w:r>
        <w:rPr/>
        <w:t>and</w:t>
      </w:r>
      <w:r>
        <w:rPr>
          <w:spacing w:val="-3"/>
        </w:rPr>
        <w:t> </w:t>
      </w:r>
      <w:r>
        <w:rPr/>
        <w:t>their</w:t>
      </w:r>
      <w:r>
        <w:rPr>
          <w:spacing w:val="-2"/>
        </w:rPr>
        <w:t> </w:t>
      </w:r>
      <w:r>
        <w:rPr/>
        <w:t>duly</w:t>
      </w:r>
      <w:r>
        <w:rPr>
          <w:spacing w:val="-2"/>
        </w:rPr>
        <w:t> </w:t>
      </w:r>
      <w:r>
        <w:rPr/>
        <w:t>authorized representatives shall have access to the books, documents, papers, and records of the Consultant and the Sub-Consultants which are directly pertinent to this Agreement for the purpose of making audit, examination, excerpts, and transcripts.</w:t>
      </w:r>
      <w:r>
        <w:rPr>
          <w:spacing w:val="40"/>
        </w:rPr>
        <w:t> </w:t>
      </w:r>
      <w:r>
        <w:rPr/>
        <w:t>If for any reason, any part of this Agreement, or any resulting construction contract(s) is involved in litigation, Consultant shall retain all pertinent records for not less than three years or until all litigation is resolved, whichever is longer.</w:t>
      </w:r>
      <w:r>
        <w:rPr>
          <w:spacing w:val="40"/>
        </w:rPr>
        <w:t> </w:t>
      </w:r>
      <w:r>
        <w:rPr/>
        <w:t>The Consultant will provide full access to such documents in preparation for and during any such litigation.</w:t>
      </w:r>
    </w:p>
    <w:p>
      <w:pPr>
        <w:pStyle w:val="BodyText"/>
      </w:pPr>
    </w:p>
    <w:p>
      <w:pPr>
        <w:pStyle w:val="Heading1"/>
        <w:numPr>
          <w:ilvl w:val="0"/>
          <w:numId w:val="1"/>
        </w:numPr>
        <w:tabs>
          <w:tab w:pos="668" w:val="left" w:leader="none"/>
        </w:tabs>
        <w:spacing w:line="240" w:lineRule="auto" w:before="1" w:after="0"/>
        <w:ind w:left="668" w:right="0" w:hanging="668"/>
        <w:jc w:val="left"/>
      </w:pPr>
      <w:r>
        <w:rPr>
          <w:spacing w:val="-2"/>
        </w:rPr>
        <w:t>SEVERABILITY</w:t>
      </w:r>
    </w:p>
    <w:p>
      <w:pPr>
        <w:pStyle w:val="BodyText"/>
        <w:spacing w:before="292"/>
        <w:ind w:left="671" w:right="380"/>
      </w:pPr>
      <w:r>
        <w:rPr/>
        <w:t>The Parties agree that if any term or provision of this Agreement is declared by a court of competent jurisdiction to be illegal or in conflict with any law, the validity of the remaining terms and provisions shall</w:t>
      </w:r>
      <w:r>
        <w:rPr>
          <w:spacing w:val="-2"/>
        </w:rPr>
        <w:t> </w:t>
      </w:r>
      <w:r>
        <w:rPr/>
        <w:t>not</w:t>
      </w:r>
      <w:r>
        <w:rPr>
          <w:spacing w:val="-2"/>
        </w:rPr>
        <w:t> </w:t>
      </w:r>
      <w:r>
        <w:rPr/>
        <w:t>be</w:t>
      </w:r>
      <w:r>
        <w:rPr>
          <w:spacing w:val="-2"/>
        </w:rPr>
        <w:t> </w:t>
      </w:r>
      <w:r>
        <w:rPr/>
        <w:t>affected,</w:t>
      </w:r>
      <w:r>
        <w:rPr>
          <w:spacing w:val="-2"/>
        </w:rPr>
        <w:t> </w:t>
      </w:r>
      <w:r>
        <w:rPr/>
        <w:t>and</w:t>
      </w:r>
      <w:r>
        <w:rPr>
          <w:spacing w:val="-4"/>
        </w:rPr>
        <w:t> </w:t>
      </w:r>
      <w:r>
        <w:rPr/>
        <w:t>the</w:t>
      </w:r>
      <w:r>
        <w:rPr>
          <w:spacing w:val="-2"/>
        </w:rPr>
        <w:t> </w:t>
      </w:r>
      <w:r>
        <w:rPr/>
        <w:t>rights</w:t>
      </w:r>
      <w:r>
        <w:rPr>
          <w:spacing w:val="-3"/>
        </w:rPr>
        <w:t> </w:t>
      </w:r>
      <w:r>
        <w:rPr/>
        <w:t>and</w:t>
      </w:r>
      <w:r>
        <w:rPr>
          <w:spacing w:val="-3"/>
        </w:rPr>
        <w:t> </w:t>
      </w:r>
      <w:r>
        <w:rPr/>
        <w:t>obligations</w:t>
      </w:r>
      <w:r>
        <w:rPr>
          <w:spacing w:val="-3"/>
        </w:rPr>
        <w:t> </w:t>
      </w:r>
      <w:r>
        <w:rPr/>
        <w:t>of</w:t>
      </w:r>
      <w:r>
        <w:rPr>
          <w:spacing w:val="-3"/>
        </w:rPr>
        <w:t> </w:t>
      </w:r>
      <w:r>
        <w:rPr/>
        <w:t>the</w:t>
      </w:r>
      <w:r>
        <w:rPr>
          <w:spacing w:val="-2"/>
        </w:rPr>
        <w:t> </w:t>
      </w:r>
      <w:r>
        <w:rPr/>
        <w:t>Parties</w:t>
      </w:r>
      <w:r>
        <w:rPr>
          <w:spacing w:val="-3"/>
        </w:rPr>
        <w:t> </w:t>
      </w:r>
      <w:r>
        <w:rPr/>
        <w:t>shall</w:t>
      </w:r>
      <w:r>
        <w:rPr>
          <w:spacing w:val="-2"/>
        </w:rPr>
        <w:t> </w:t>
      </w:r>
      <w:r>
        <w:rPr/>
        <w:t>be</w:t>
      </w:r>
      <w:r>
        <w:rPr>
          <w:spacing w:val="-2"/>
        </w:rPr>
        <w:t> </w:t>
      </w:r>
      <w:r>
        <w:rPr/>
        <w:t>construed</w:t>
      </w:r>
      <w:r>
        <w:rPr>
          <w:spacing w:val="-3"/>
        </w:rPr>
        <w:t> </w:t>
      </w:r>
      <w:r>
        <w:rPr/>
        <w:t>and</w:t>
      </w:r>
      <w:r>
        <w:rPr>
          <w:spacing w:val="-3"/>
        </w:rPr>
        <w:t> </w:t>
      </w:r>
      <w:r>
        <w:rPr/>
        <w:t>enforced</w:t>
      </w:r>
      <w:r>
        <w:rPr>
          <w:spacing w:val="-3"/>
        </w:rPr>
        <w:t> </w:t>
      </w:r>
      <w:r>
        <w:rPr/>
        <w:t>as</w:t>
      </w:r>
      <w:r>
        <w:rPr>
          <w:spacing w:val="-3"/>
        </w:rPr>
        <w:t> </w:t>
      </w:r>
      <w:r>
        <w:rPr/>
        <w:t>if the Agreement did not contain the particular term or provision held to be invalid.</w:t>
      </w:r>
    </w:p>
    <w:p>
      <w:pPr>
        <w:pStyle w:val="BodyText"/>
      </w:pPr>
    </w:p>
    <w:p>
      <w:pPr>
        <w:pStyle w:val="Heading1"/>
        <w:numPr>
          <w:ilvl w:val="0"/>
          <w:numId w:val="1"/>
        </w:numPr>
        <w:tabs>
          <w:tab w:pos="671" w:val="left" w:leader="none"/>
        </w:tabs>
        <w:spacing w:line="240" w:lineRule="auto" w:before="1" w:after="0"/>
        <w:ind w:left="671" w:right="0" w:hanging="671"/>
        <w:jc w:val="left"/>
      </w:pPr>
      <w:r>
        <w:rPr/>
        <w:t>FORCE</w:t>
      </w:r>
      <w:r>
        <w:rPr>
          <w:spacing w:val="-3"/>
        </w:rPr>
        <w:t> </w:t>
      </w:r>
      <w:r>
        <w:rPr>
          <w:spacing w:val="-2"/>
        </w:rPr>
        <w:t>MAJEURE</w:t>
      </w:r>
    </w:p>
    <w:p>
      <w:pPr>
        <w:pStyle w:val="BodyText"/>
        <w:spacing w:before="292"/>
        <w:ind w:left="671" w:right="380"/>
      </w:pPr>
      <w:r>
        <w:rPr/>
        <mc:AlternateContent>
          <mc:Choice Requires="wps">
            <w:drawing>
              <wp:anchor distT="0" distB="0" distL="0" distR="0" allowOverlap="1" layoutInCell="1" locked="0" behindDoc="0" simplePos="0" relativeHeight="15740928">
                <wp:simplePos x="0" y="0"/>
                <wp:positionH relativeFrom="page">
                  <wp:posOffset>669238</wp:posOffset>
                </wp:positionH>
                <wp:positionV relativeFrom="paragraph">
                  <wp:posOffset>154689</wp:posOffset>
                </wp:positionV>
                <wp:extent cx="6484620" cy="1598295"/>
                <wp:effectExtent l="0" t="0" r="0" b="0"/>
                <wp:wrapNone/>
                <wp:docPr id="25" name="Textbox 25"/>
                <wp:cNvGraphicFramePr>
                  <a:graphicFrameLocks/>
                </wp:cNvGraphicFramePr>
                <a:graphic>
                  <a:graphicData uri="http://schemas.microsoft.com/office/word/2010/wordprocessingShape">
                    <wps:wsp>
                      <wps:cNvPr id="25" name="Textbox 25"/>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12.180272pt;width:510.6pt;height:125.85pt;mso-position-horizontal-relative:page;mso-position-vertical-relative:paragraph;z-index:15740928;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Neither party shall be held responsible for delay or default caused by fire, riot, acts of God, and war which</w:t>
      </w:r>
      <w:r>
        <w:rPr>
          <w:spacing w:val="-3"/>
        </w:rPr>
        <w:t> </w:t>
      </w:r>
      <w:r>
        <w:rPr/>
        <w:t>is</w:t>
      </w:r>
      <w:r>
        <w:rPr>
          <w:spacing w:val="-3"/>
        </w:rPr>
        <w:t> </w:t>
      </w:r>
      <w:r>
        <w:rPr/>
        <w:t>beyond</w:t>
      </w:r>
      <w:r>
        <w:rPr>
          <w:spacing w:val="-3"/>
        </w:rPr>
        <w:t> </w:t>
      </w:r>
      <w:r>
        <w:rPr/>
        <w:t>such</w:t>
      </w:r>
      <w:r>
        <w:rPr>
          <w:spacing w:val="-3"/>
        </w:rPr>
        <w:t> </w:t>
      </w:r>
      <w:r>
        <w:rPr/>
        <w:t>party's</w:t>
      </w:r>
      <w:r>
        <w:rPr>
          <w:spacing w:val="-3"/>
        </w:rPr>
        <w:t> </w:t>
      </w:r>
      <w:r>
        <w:rPr/>
        <w:t>reasonable</w:t>
      </w:r>
      <w:r>
        <w:rPr>
          <w:spacing w:val="-2"/>
        </w:rPr>
        <w:t> </w:t>
      </w:r>
      <w:r>
        <w:rPr/>
        <w:t>control.</w:t>
      </w:r>
      <w:r>
        <w:rPr>
          <w:spacing w:val="40"/>
        </w:rPr>
        <w:t> </w:t>
      </w:r>
      <w:r>
        <w:rPr/>
        <w:t>Each</w:t>
      </w:r>
      <w:r>
        <w:rPr>
          <w:spacing w:val="-3"/>
        </w:rPr>
        <w:t> </w:t>
      </w:r>
      <w:r>
        <w:rPr/>
        <w:t>party</w:t>
      </w:r>
      <w:r>
        <w:rPr>
          <w:spacing w:val="-3"/>
        </w:rPr>
        <w:t> </w:t>
      </w:r>
      <w:r>
        <w:rPr/>
        <w:t>shall,</w:t>
      </w:r>
      <w:r>
        <w:rPr>
          <w:spacing w:val="-2"/>
        </w:rPr>
        <w:t> </w:t>
      </w:r>
      <w:r>
        <w:rPr/>
        <w:t>however,</w:t>
      </w:r>
      <w:r>
        <w:rPr>
          <w:spacing w:val="-2"/>
        </w:rPr>
        <w:t> </w:t>
      </w:r>
      <w:r>
        <w:rPr/>
        <w:t>make</w:t>
      </w:r>
      <w:r>
        <w:rPr>
          <w:spacing w:val="-2"/>
        </w:rPr>
        <w:t> </w:t>
      </w:r>
      <w:r>
        <w:rPr/>
        <w:t>all</w:t>
      </w:r>
      <w:r>
        <w:rPr>
          <w:spacing w:val="-2"/>
        </w:rPr>
        <w:t> </w:t>
      </w:r>
      <w:r>
        <w:rPr/>
        <w:t>reasonable</w:t>
      </w:r>
      <w:r>
        <w:rPr>
          <w:spacing w:val="-3"/>
        </w:rPr>
        <w:t> </w:t>
      </w:r>
      <w:r>
        <w:rPr/>
        <w:t>efforts to remove or eliminate such a cause of delay or default and shall, upon the cessation of the cause, diligently pursue performance of its obligations under this Agreement.</w:t>
      </w:r>
    </w:p>
    <w:p>
      <w:pPr>
        <w:pStyle w:val="BodyText"/>
        <w:spacing w:before="1"/>
      </w:pPr>
    </w:p>
    <w:p>
      <w:pPr>
        <w:pStyle w:val="Heading1"/>
        <w:numPr>
          <w:ilvl w:val="0"/>
          <w:numId w:val="1"/>
        </w:numPr>
        <w:tabs>
          <w:tab w:pos="779" w:val="left" w:leader="none"/>
        </w:tabs>
        <w:spacing w:line="240" w:lineRule="auto" w:before="0" w:after="0"/>
        <w:ind w:left="779" w:right="0" w:hanging="779"/>
        <w:jc w:val="left"/>
      </w:pPr>
      <w:r>
        <w:rPr/>
        <w:t>NO</w:t>
      </w:r>
      <w:r>
        <w:rPr>
          <w:spacing w:val="-2"/>
        </w:rPr>
        <w:t> WAIVER</w:t>
      </w:r>
    </w:p>
    <w:p>
      <w:pPr>
        <w:pStyle w:val="BodyText"/>
        <w:spacing w:before="293"/>
        <w:ind w:left="671"/>
      </w:pPr>
      <w:r>
        <w:rPr/>
        <w:t>The</w:t>
      </w:r>
      <w:r>
        <w:rPr>
          <w:spacing w:val="-2"/>
        </w:rPr>
        <w:t> </w:t>
      </w:r>
      <w:r>
        <w:rPr/>
        <w:t>failure</w:t>
      </w:r>
      <w:r>
        <w:rPr>
          <w:spacing w:val="-2"/>
        </w:rPr>
        <w:t> </w:t>
      </w:r>
      <w:r>
        <w:rPr/>
        <w:t>of</w:t>
      </w:r>
      <w:r>
        <w:rPr>
          <w:spacing w:val="-3"/>
        </w:rPr>
        <w:t> </w:t>
      </w:r>
      <w:r>
        <w:rPr/>
        <w:t>the</w:t>
      </w:r>
      <w:r>
        <w:rPr>
          <w:spacing w:val="-2"/>
        </w:rPr>
        <w:t> </w:t>
      </w:r>
      <w:r>
        <w:rPr/>
        <w:t>Owner</w:t>
      </w:r>
      <w:r>
        <w:rPr>
          <w:spacing w:val="-2"/>
        </w:rPr>
        <w:t> </w:t>
      </w:r>
      <w:r>
        <w:rPr/>
        <w:t>to</w:t>
      </w:r>
      <w:r>
        <w:rPr>
          <w:spacing w:val="-2"/>
        </w:rPr>
        <w:t> </w:t>
      </w:r>
      <w:r>
        <w:rPr/>
        <w:t>enforce</w:t>
      </w:r>
      <w:r>
        <w:rPr>
          <w:spacing w:val="-2"/>
        </w:rPr>
        <w:t> </w:t>
      </w:r>
      <w:r>
        <w:rPr/>
        <w:t>any</w:t>
      </w:r>
      <w:r>
        <w:rPr>
          <w:spacing w:val="-2"/>
        </w:rPr>
        <w:t> </w:t>
      </w:r>
      <w:r>
        <w:rPr/>
        <w:t>provision</w:t>
      </w:r>
      <w:r>
        <w:rPr>
          <w:spacing w:val="-3"/>
        </w:rPr>
        <w:t> </w:t>
      </w:r>
      <w:r>
        <w:rPr/>
        <w:t>of</w:t>
      </w:r>
      <w:r>
        <w:rPr>
          <w:spacing w:val="-3"/>
        </w:rPr>
        <w:t> </w:t>
      </w:r>
      <w:r>
        <w:rPr/>
        <w:t>this</w:t>
      </w:r>
      <w:r>
        <w:rPr>
          <w:spacing w:val="-3"/>
        </w:rPr>
        <w:t> </w:t>
      </w:r>
      <w:r>
        <w:rPr/>
        <w:t>Agreement</w:t>
      </w:r>
      <w:r>
        <w:rPr>
          <w:spacing w:val="-2"/>
        </w:rPr>
        <w:t> </w:t>
      </w:r>
      <w:r>
        <w:rPr/>
        <w:t>shall</w:t>
      </w:r>
      <w:r>
        <w:rPr>
          <w:spacing w:val="-3"/>
        </w:rPr>
        <w:t> </w:t>
      </w:r>
      <w:r>
        <w:rPr/>
        <w:t>not</w:t>
      </w:r>
      <w:r>
        <w:rPr>
          <w:spacing w:val="-2"/>
        </w:rPr>
        <w:t> </w:t>
      </w:r>
      <w:r>
        <w:rPr/>
        <w:t>constitute</w:t>
      </w:r>
      <w:r>
        <w:rPr>
          <w:spacing w:val="-2"/>
        </w:rPr>
        <w:t> </w:t>
      </w:r>
      <w:r>
        <w:rPr/>
        <w:t>a</w:t>
      </w:r>
      <w:r>
        <w:rPr>
          <w:spacing w:val="-3"/>
        </w:rPr>
        <w:t> </w:t>
      </w:r>
      <w:r>
        <w:rPr/>
        <w:t>waiver</w:t>
      </w:r>
      <w:r>
        <w:rPr>
          <w:spacing w:val="-3"/>
        </w:rPr>
        <w:t> </w:t>
      </w:r>
      <w:r>
        <w:rPr/>
        <w:t>by</w:t>
      </w:r>
      <w:r>
        <w:rPr>
          <w:spacing w:val="-2"/>
        </w:rPr>
        <w:t> </w:t>
      </w:r>
      <w:r>
        <w:rPr/>
        <w:t>the Owner of that or any other provision.</w:t>
      </w:r>
    </w:p>
    <w:p>
      <w:pPr>
        <w:pStyle w:val="Heading1"/>
        <w:numPr>
          <w:ilvl w:val="0"/>
          <w:numId w:val="1"/>
        </w:numPr>
        <w:tabs>
          <w:tab w:pos="722" w:val="left" w:leader="none"/>
        </w:tabs>
        <w:spacing w:line="240" w:lineRule="auto" w:before="292" w:after="0"/>
        <w:ind w:left="722" w:right="0" w:hanging="722"/>
        <w:jc w:val="left"/>
      </w:pPr>
      <w:r>
        <w:rPr/>
        <w:t>NOTICE;</w:t>
      </w:r>
      <w:r>
        <w:rPr>
          <w:spacing w:val="-1"/>
        </w:rPr>
        <w:t> </w:t>
      </w:r>
      <w:r>
        <w:rPr/>
        <w:t>PARTIES’</w:t>
      </w:r>
      <w:r>
        <w:rPr>
          <w:spacing w:val="-1"/>
        </w:rPr>
        <w:t> </w:t>
      </w:r>
      <w:r>
        <w:rPr>
          <w:spacing w:val="-2"/>
        </w:rPr>
        <w:t>REPRESENTATIVES</w:t>
      </w:r>
    </w:p>
    <w:p>
      <w:pPr>
        <w:pStyle w:val="BodyText"/>
        <w:spacing w:before="1"/>
        <w:rPr>
          <w:b/>
        </w:rPr>
      </w:pPr>
    </w:p>
    <w:p>
      <w:pPr>
        <w:pStyle w:val="BodyText"/>
        <w:ind w:left="671" w:right="399"/>
      </w:pPr>
      <w:r>
        <w:rPr/>
        <w:t>Except as otherwise expressly provided in this Agreement, any notices to be given hereunder shall be given in writing by email followed by personal delivery, or mailing the same, postage prepaid, to Consultant or Owner at the address set forth below, or to such other addresses or numbers as either Party may hereafter indicate pursuant to this Section.</w:t>
      </w:r>
      <w:r>
        <w:rPr>
          <w:spacing w:val="40"/>
        </w:rPr>
        <w:t> </w:t>
      </w:r>
      <w:r>
        <w:rPr/>
        <w:t>A notice so addressed and mailed shall be deemed to be given seven (7) calendar days after the date of mailing.</w:t>
      </w:r>
      <w:r>
        <w:rPr>
          <w:spacing w:val="40"/>
        </w:rPr>
        <w:t> </w:t>
      </w:r>
      <w:r>
        <w:rPr/>
        <w:t>A notice by personal delivery shall</w:t>
      </w:r>
      <w:r>
        <w:rPr>
          <w:spacing w:val="-9"/>
        </w:rPr>
        <w:t> </w:t>
      </w:r>
      <w:r>
        <w:rPr/>
        <w:t>be</w:t>
      </w:r>
      <w:r>
        <w:rPr>
          <w:spacing w:val="-9"/>
        </w:rPr>
        <w:t> </w:t>
      </w:r>
      <w:r>
        <w:rPr/>
        <w:t>deemed</w:t>
      </w:r>
      <w:r>
        <w:rPr>
          <w:spacing w:val="-10"/>
        </w:rPr>
        <w:t> </w:t>
      </w:r>
      <w:r>
        <w:rPr/>
        <w:t>to</w:t>
      </w:r>
      <w:r>
        <w:rPr>
          <w:spacing w:val="-9"/>
        </w:rPr>
        <w:t> </w:t>
      </w:r>
      <w:r>
        <w:rPr/>
        <w:t>be</w:t>
      </w:r>
      <w:r>
        <w:rPr>
          <w:spacing w:val="-9"/>
        </w:rPr>
        <w:t> </w:t>
      </w:r>
      <w:r>
        <w:rPr/>
        <w:t>given</w:t>
      </w:r>
      <w:r>
        <w:rPr>
          <w:spacing w:val="-10"/>
        </w:rPr>
        <w:t> </w:t>
      </w:r>
      <w:r>
        <w:rPr/>
        <w:t>when</w:t>
      </w:r>
      <w:r>
        <w:rPr>
          <w:spacing w:val="-10"/>
        </w:rPr>
        <w:t> </w:t>
      </w:r>
      <w:r>
        <w:rPr/>
        <w:t>actually</w:t>
      </w:r>
      <w:r>
        <w:rPr>
          <w:spacing w:val="-9"/>
        </w:rPr>
        <w:t> </w:t>
      </w:r>
      <w:r>
        <w:rPr/>
        <w:t>delivered.</w:t>
      </w:r>
      <w:r>
        <w:rPr>
          <w:spacing w:val="-7"/>
        </w:rPr>
        <w:t> </w:t>
      </w:r>
      <w:r>
        <w:rPr/>
        <w:t>Regular,</w:t>
      </w:r>
      <w:r>
        <w:rPr>
          <w:spacing w:val="-13"/>
        </w:rPr>
        <w:t> </w:t>
      </w:r>
      <w:r>
        <w:rPr/>
        <w:t>day-to-day</w:t>
      </w:r>
      <w:r>
        <w:rPr>
          <w:spacing w:val="-12"/>
        </w:rPr>
        <w:t> </w:t>
      </w:r>
      <w:r>
        <w:rPr/>
        <w:t>communications</w:t>
      </w:r>
      <w:r>
        <w:rPr>
          <w:spacing w:val="-13"/>
        </w:rPr>
        <w:t> </w:t>
      </w:r>
      <w:r>
        <w:rPr/>
        <w:t>between</w:t>
      </w:r>
      <w:r>
        <w:rPr>
          <w:spacing w:val="-14"/>
        </w:rPr>
        <w:t> </w:t>
      </w:r>
      <w:r>
        <w:rPr/>
        <w:t>the Parties</w:t>
      </w:r>
      <w:r>
        <w:rPr>
          <w:spacing w:val="-7"/>
        </w:rPr>
        <w:t> </w:t>
      </w:r>
      <w:r>
        <w:rPr/>
        <w:t>may</w:t>
      </w:r>
      <w:r>
        <w:rPr>
          <w:spacing w:val="-4"/>
        </w:rPr>
        <w:t> </w:t>
      </w:r>
      <w:r>
        <w:rPr/>
        <w:t>be</w:t>
      </w:r>
      <w:r>
        <w:rPr>
          <w:spacing w:val="-5"/>
        </w:rPr>
        <w:t> </w:t>
      </w:r>
      <w:r>
        <w:rPr/>
        <w:t>transmitted</w:t>
      </w:r>
      <w:r>
        <w:rPr>
          <w:spacing w:val="-6"/>
        </w:rPr>
        <w:t> </w:t>
      </w:r>
      <w:r>
        <w:rPr/>
        <w:t>through</w:t>
      </w:r>
      <w:r>
        <w:rPr>
          <w:spacing w:val="-4"/>
        </w:rPr>
        <w:t> </w:t>
      </w:r>
      <w:r>
        <w:rPr/>
        <w:t>one</w:t>
      </w:r>
      <w:r>
        <w:rPr>
          <w:spacing w:val="-5"/>
        </w:rPr>
        <w:t> </w:t>
      </w:r>
      <w:r>
        <w:rPr/>
        <w:t>of</w:t>
      </w:r>
      <w:r>
        <w:rPr>
          <w:spacing w:val="-4"/>
        </w:rPr>
        <w:t> </w:t>
      </w:r>
      <w:r>
        <w:rPr/>
        <w:t>the</w:t>
      </w:r>
      <w:r>
        <w:rPr>
          <w:spacing w:val="-5"/>
        </w:rPr>
        <w:t> </w:t>
      </w:r>
      <w:r>
        <w:rPr/>
        <w:t>methods</w:t>
      </w:r>
      <w:r>
        <w:rPr>
          <w:spacing w:val="-5"/>
        </w:rPr>
        <w:t> </w:t>
      </w:r>
      <w:r>
        <w:rPr/>
        <w:t>set</w:t>
      </w:r>
      <w:r>
        <w:rPr>
          <w:spacing w:val="-6"/>
        </w:rPr>
        <w:t> </w:t>
      </w:r>
      <w:r>
        <w:rPr/>
        <w:t>forth</w:t>
      </w:r>
      <w:r>
        <w:rPr>
          <w:spacing w:val="-6"/>
        </w:rPr>
        <w:t> </w:t>
      </w:r>
      <w:r>
        <w:rPr/>
        <w:t>above,</w:t>
      </w:r>
      <w:r>
        <w:rPr>
          <w:spacing w:val="-4"/>
        </w:rPr>
        <w:t> </w:t>
      </w:r>
      <w:r>
        <w:rPr/>
        <w:t>in</w:t>
      </w:r>
      <w:r>
        <w:rPr>
          <w:spacing w:val="-6"/>
        </w:rPr>
        <w:t> </w:t>
      </w:r>
      <w:r>
        <w:rPr/>
        <w:t>person,</w:t>
      </w:r>
      <w:r>
        <w:rPr>
          <w:spacing w:val="-4"/>
        </w:rPr>
        <w:t> </w:t>
      </w:r>
      <w:r>
        <w:rPr/>
        <w:t>by</w:t>
      </w:r>
      <w:r>
        <w:rPr>
          <w:spacing w:val="-4"/>
        </w:rPr>
        <w:t> </w:t>
      </w:r>
      <w:r>
        <w:rPr/>
        <w:t>telephone,</w:t>
      </w:r>
      <w:r>
        <w:rPr>
          <w:spacing w:val="-4"/>
        </w:rPr>
        <w:t> </w:t>
      </w:r>
      <w:r>
        <w:rPr/>
        <w:t>by</w:t>
      </w:r>
      <w:r>
        <w:rPr>
          <w:spacing w:val="-5"/>
        </w:rPr>
        <w:t> </w:t>
      </w:r>
      <w:r>
        <w:rPr/>
        <w:t>e- mail, or by other similar electronic transmission.</w:t>
      </w:r>
    </w:p>
    <w:p>
      <w:pPr>
        <w:pStyle w:val="BodyText"/>
        <w:spacing w:before="293"/>
        <w:ind w:left="671" w:right="571"/>
      </w:pPr>
      <w:r>
        <w:rPr/>
        <w:t>Representatives</w:t>
      </w:r>
      <w:r>
        <w:rPr>
          <w:spacing w:val="-4"/>
        </w:rPr>
        <w:t> </w:t>
      </w:r>
      <w:r>
        <w:rPr/>
        <w:t>for</w:t>
      </w:r>
      <w:r>
        <w:rPr>
          <w:spacing w:val="-3"/>
        </w:rPr>
        <w:t> </w:t>
      </w:r>
      <w:r>
        <w:rPr/>
        <w:t>the</w:t>
      </w:r>
      <w:r>
        <w:rPr>
          <w:spacing w:val="-4"/>
        </w:rPr>
        <w:t> </w:t>
      </w:r>
      <w:r>
        <w:rPr/>
        <w:t>Consultant</w:t>
      </w:r>
      <w:r>
        <w:rPr>
          <w:spacing w:val="-3"/>
        </w:rPr>
        <w:t> </w:t>
      </w:r>
      <w:r>
        <w:rPr/>
        <w:t>and</w:t>
      </w:r>
      <w:r>
        <w:rPr>
          <w:spacing w:val="-4"/>
        </w:rPr>
        <w:t> </w:t>
      </w:r>
      <w:r>
        <w:rPr/>
        <w:t>the</w:t>
      </w:r>
      <w:r>
        <w:rPr>
          <w:spacing w:val="-3"/>
        </w:rPr>
        <w:t> </w:t>
      </w:r>
      <w:r>
        <w:rPr/>
        <w:t>Owner</w:t>
      </w:r>
      <w:r>
        <w:rPr>
          <w:spacing w:val="-3"/>
        </w:rPr>
        <w:t> </w:t>
      </w:r>
      <w:r>
        <w:rPr/>
        <w:t>for</w:t>
      </w:r>
      <w:r>
        <w:rPr>
          <w:spacing w:val="-3"/>
        </w:rPr>
        <w:t> </w:t>
      </w:r>
      <w:r>
        <w:rPr/>
        <w:t>purposes</w:t>
      </w:r>
      <w:r>
        <w:rPr>
          <w:spacing w:val="-4"/>
        </w:rPr>
        <w:t> </w:t>
      </w:r>
      <w:r>
        <w:rPr/>
        <w:t>of</w:t>
      </w:r>
      <w:r>
        <w:rPr>
          <w:spacing w:val="-4"/>
        </w:rPr>
        <w:t> </w:t>
      </w:r>
      <w:r>
        <w:rPr/>
        <w:t>notice</w:t>
      </w:r>
      <w:r>
        <w:rPr>
          <w:spacing w:val="-4"/>
        </w:rPr>
        <w:t> </w:t>
      </w:r>
      <w:r>
        <w:rPr/>
        <w:t>and</w:t>
      </w:r>
      <w:r>
        <w:rPr>
          <w:spacing w:val="-4"/>
        </w:rPr>
        <w:t> </w:t>
      </w:r>
      <w:r>
        <w:rPr/>
        <w:t>for</w:t>
      </w:r>
      <w:r>
        <w:rPr>
          <w:spacing w:val="-3"/>
        </w:rPr>
        <w:t> </w:t>
      </w:r>
      <w:r>
        <w:rPr/>
        <w:t>other</w:t>
      </w:r>
      <w:r>
        <w:rPr>
          <w:spacing w:val="-3"/>
        </w:rPr>
        <w:t> </w:t>
      </w:r>
      <w:r>
        <w:rPr/>
        <w:t>specific purposes provided for under this Agreement are:</w:t>
      </w:r>
    </w:p>
    <w:p>
      <w:pPr>
        <w:pStyle w:val="BodyText"/>
        <w:spacing w:before="24"/>
        <w:rPr>
          <w:sz w:val="20"/>
        </w:rPr>
      </w:pPr>
      <w:r>
        <w:rPr>
          <w:sz w:val="20"/>
        </w:rPr>
        <mc:AlternateContent>
          <mc:Choice Requires="wps">
            <w:drawing>
              <wp:anchor distT="0" distB="0" distL="0" distR="0" allowOverlap="1" layoutInCell="1" locked="0" behindDoc="1" simplePos="0" relativeHeight="487599616">
                <wp:simplePos x="0" y="0"/>
                <wp:positionH relativeFrom="page">
                  <wp:posOffset>457200</wp:posOffset>
                </wp:positionH>
                <wp:positionV relativeFrom="paragraph">
                  <wp:posOffset>185509</wp:posOffset>
                </wp:positionV>
                <wp:extent cx="2818130" cy="74485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2818130" cy="744855"/>
                          <a:chExt cx="2818130" cy="744855"/>
                        </a:xfrm>
                      </wpg:grpSpPr>
                      <wps:wsp>
                        <wps:cNvPr id="27" name="Graphic 27"/>
                        <wps:cNvSpPr/>
                        <wps:spPr>
                          <a:xfrm>
                            <a:off x="0" y="0"/>
                            <a:ext cx="2818130" cy="744855"/>
                          </a:xfrm>
                          <a:custGeom>
                            <a:avLst/>
                            <a:gdLst/>
                            <a:ahLst/>
                            <a:cxnLst/>
                            <a:rect l="l" t="t" r="r" b="b"/>
                            <a:pathLst>
                              <a:path w="2818130" h="744855">
                                <a:moveTo>
                                  <a:pt x="2818117" y="0"/>
                                </a:moveTo>
                                <a:lnTo>
                                  <a:pt x="1402334" y="0"/>
                                </a:lnTo>
                                <a:lnTo>
                                  <a:pt x="1402334" y="186944"/>
                                </a:lnTo>
                                <a:lnTo>
                                  <a:pt x="0" y="186944"/>
                                </a:lnTo>
                                <a:lnTo>
                                  <a:pt x="0" y="372872"/>
                                </a:lnTo>
                                <a:lnTo>
                                  <a:pt x="0" y="558800"/>
                                </a:lnTo>
                                <a:lnTo>
                                  <a:pt x="0" y="744728"/>
                                </a:lnTo>
                                <a:lnTo>
                                  <a:pt x="2632202" y="744728"/>
                                </a:lnTo>
                                <a:lnTo>
                                  <a:pt x="2632202" y="558800"/>
                                </a:lnTo>
                                <a:lnTo>
                                  <a:pt x="2632202" y="372872"/>
                                </a:lnTo>
                                <a:lnTo>
                                  <a:pt x="2500376" y="372872"/>
                                </a:lnTo>
                                <a:lnTo>
                                  <a:pt x="2500376" y="186944"/>
                                </a:lnTo>
                                <a:lnTo>
                                  <a:pt x="2818117" y="186944"/>
                                </a:lnTo>
                                <a:lnTo>
                                  <a:pt x="2818117" y="0"/>
                                </a:lnTo>
                                <a:close/>
                              </a:path>
                            </a:pathLst>
                          </a:custGeom>
                          <a:solidFill>
                            <a:srgbClr val="FFFF00"/>
                          </a:solidFill>
                        </wps:spPr>
                        <wps:bodyPr wrap="square" lIns="0" tIns="0" rIns="0" bIns="0" rtlCol="0">
                          <a:prstTxWarp prst="textNoShape">
                            <a:avLst/>
                          </a:prstTxWarp>
                          <a:noAutofit/>
                        </wps:bodyPr>
                      </wps:wsp>
                      <wps:wsp>
                        <wps:cNvPr id="28" name="Textbox 28"/>
                        <wps:cNvSpPr txBox="1"/>
                        <wps:spPr>
                          <a:xfrm>
                            <a:off x="0" y="0"/>
                            <a:ext cx="2818130" cy="744855"/>
                          </a:xfrm>
                          <a:prstGeom prst="rect">
                            <a:avLst/>
                          </a:prstGeom>
                        </wps:spPr>
                        <wps:txbx>
                          <w:txbxContent>
                            <w:p>
                              <w:pPr>
                                <w:tabs>
                                  <w:tab w:pos="2208" w:val="left" w:leader="none"/>
                                </w:tabs>
                                <w:spacing w:before="0"/>
                                <w:ind w:left="671" w:right="0" w:firstLine="0"/>
                                <w:jc w:val="left"/>
                                <w:rPr>
                                  <w:b/>
                                  <w:sz w:val="24"/>
                                </w:rPr>
                              </w:pPr>
                              <w:r>
                                <w:rPr>
                                  <w:b/>
                                  <w:spacing w:val="-2"/>
                                  <w:sz w:val="24"/>
                                </w:rPr>
                                <w:t>Consultant:</w:t>
                              </w:r>
                              <w:r>
                                <w:rPr>
                                  <w:b/>
                                  <w:sz w:val="24"/>
                                </w:rPr>
                                <w:tab/>
                                <w:t>Principle’s</w:t>
                              </w:r>
                              <w:r>
                                <w:rPr>
                                  <w:b/>
                                  <w:spacing w:val="-5"/>
                                  <w:sz w:val="24"/>
                                </w:rPr>
                                <w:t> </w:t>
                              </w:r>
                              <w:r>
                                <w:rPr>
                                  <w:b/>
                                  <w:sz w:val="24"/>
                                </w:rPr>
                                <w:t>Name,</w:t>
                              </w:r>
                              <w:r>
                                <w:rPr>
                                  <w:b/>
                                  <w:spacing w:val="-2"/>
                                  <w:sz w:val="24"/>
                                </w:rPr>
                                <w:t> </w:t>
                              </w:r>
                              <w:r>
                                <w:rPr>
                                  <w:b/>
                                  <w:spacing w:val="-2"/>
                                  <w:sz w:val="24"/>
                                </w:rPr>
                                <w:t>Title</w:t>
                              </w:r>
                            </w:p>
                            <w:p>
                              <w:pPr>
                                <w:spacing w:before="1"/>
                                <w:ind w:left="2208" w:right="287" w:firstLine="0"/>
                                <w:jc w:val="left"/>
                                <w:rPr>
                                  <w:b/>
                                  <w:sz w:val="24"/>
                                </w:rPr>
                              </w:pPr>
                              <w:r>
                                <w:rPr>
                                  <w:b/>
                                  <w:sz w:val="24"/>
                                </w:rPr>
                                <w:t>Consultant Name Consultant</w:t>
                              </w:r>
                              <w:r>
                                <w:rPr>
                                  <w:b/>
                                  <w:spacing w:val="-14"/>
                                  <w:sz w:val="24"/>
                                </w:rPr>
                                <w:t> </w:t>
                              </w:r>
                              <w:r>
                                <w:rPr>
                                  <w:b/>
                                  <w:sz w:val="24"/>
                                </w:rPr>
                                <w:t>Address Consultant</w:t>
                              </w:r>
                              <w:r>
                                <w:rPr>
                                  <w:b/>
                                  <w:spacing w:val="-2"/>
                                  <w:sz w:val="24"/>
                                </w:rPr>
                                <w:t> Address</w:t>
                              </w:r>
                            </w:p>
                          </w:txbxContent>
                        </wps:txbx>
                        <wps:bodyPr wrap="square" lIns="0" tIns="0" rIns="0" bIns="0" rtlCol="0">
                          <a:noAutofit/>
                        </wps:bodyPr>
                      </wps:wsp>
                    </wpg:wgp>
                  </a:graphicData>
                </a:graphic>
              </wp:anchor>
            </w:drawing>
          </mc:Choice>
          <mc:Fallback>
            <w:pict>
              <v:group style="position:absolute;margin-left:36pt;margin-top:14.607031pt;width:221.9pt;height:58.65pt;mso-position-horizontal-relative:page;mso-position-vertical-relative:paragraph;z-index:-15716864;mso-wrap-distance-left:0;mso-wrap-distance-right:0" id="docshapegroup9" coordorigin="720,292" coordsize="4438,1173">
                <v:shape style="position:absolute;left:720;top:292;width:4438;height:1173" id="docshape10" coordorigin="720,292" coordsize="4438,1173" path="m5158,292l2928,292,2928,587,720,587,720,879,720,1172,720,1465,4865,1465,4865,1172,4865,879,4658,879,4658,587,5158,587,5158,292xe" filled="true" fillcolor="#ffff00" stroked="false">
                  <v:path arrowok="t"/>
                  <v:fill type="solid"/>
                </v:shape>
                <v:shape style="position:absolute;left:720;top:292;width:4438;height:1173" type="#_x0000_t202" id="docshape11" filled="false" stroked="false">
                  <v:textbox inset="0,0,0,0">
                    <w:txbxContent>
                      <w:p>
                        <w:pPr>
                          <w:tabs>
                            <w:tab w:pos="2208" w:val="left" w:leader="none"/>
                          </w:tabs>
                          <w:spacing w:before="0"/>
                          <w:ind w:left="671" w:right="0" w:firstLine="0"/>
                          <w:jc w:val="left"/>
                          <w:rPr>
                            <w:b/>
                            <w:sz w:val="24"/>
                          </w:rPr>
                        </w:pPr>
                        <w:r>
                          <w:rPr>
                            <w:b/>
                            <w:spacing w:val="-2"/>
                            <w:sz w:val="24"/>
                          </w:rPr>
                          <w:t>Consultant:</w:t>
                        </w:r>
                        <w:r>
                          <w:rPr>
                            <w:b/>
                            <w:sz w:val="24"/>
                          </w:rPr>
                          <w:tab/>
                          <w:t>Principle’s</w:t>
                        </w:r>
                        <w:r>
                          <w:rPr>
                            <w:b/>
                            <w:spacing w:val="-5"/>
                            <w:sz w:val="24"/>
                          </w:rPr>
                          <w:t> </w:t>
                        </w:r>
                        <w:r>
                          <w:rPr>
                            <w:b/>
                            <w:sz w:val="24"/>
                          </w:rPr>
                          <w:t>Name,</w:t>
                        </w:r>
                        <w:r>
                          <w:rPr>
                            <w:b/>
                            <w:spacing w:val="-2"/>
                            <w:sz w:val="24"/>
                          </w:rPr>
                          <w:t> </w:t>
                        </w:r>
                        <w:r>
                          <w:rPr>
                            <w:b/>
                            <w:spacing w:val="-2"/>
                            <w:sz w:val="24"/>
                          </w:rPr>
                          <w:t>Title</w:t>
                        </w:r>
                      </w:p>
                      <w:p>
                        <w:pPr>
                          <w:spacing w:before="1"/>
                          <w:ind w:left="2208" w:right="287" w:firstLine="0"/>
                          <w:jc w:val="left"/>
                          <w:rPr>
                            <w:b/>
                            <w:sz w:val="24"/>
                          </w:rPr>
                        </w:pPr>
                        <w:r>
                          <w:rPr>
                            <w:b/>
                            <w:sz w:val="24"/>
                          </w:rPr>
                          <w:t>Consultant Name Consultant</w:t>
                        </w:r>
                        <w:r>
                          <w:rPr>
                            <w:b/>
                            <w:spacing w:val="-14"/>
                            <w:sz w:val="24"/>
                          </w:rPr>
                          <w:t> </w:t>
                        </w:r>
                        <w:r>
                          <w:rPr>
                            <w:b/>
                            <w:sz w:val="24"/>
                          </w:rPr>
                          <w:t>Address Consultant</w:t>
                        </w:r>
                        <w:r>
                          <w:rPr>
                            <w:b/>
                            <w:spacing w:val="-2"/>
                            <w:sz w:val="24"/>
                          </w:rPr>
                          <w:t> Address</w:t>
                        </w:r>
                      </w:p>
                    </w:txbxContent>
                  </v:textbox>
                  <w10:wrap type="none"/>
                </v:shape>
                <w10:wrap type="topAndBottom"/>
              </v:group>
            </w:pict>
          </mc:Fallback>
        </mc:AlternateContent>
      </w:r>
    </w:p>
    <w:p>
      <w:pPr>
        <w:pStyle w:val="BodyText"/>
        <w:spacing w:after="0"/>
        <w:rPr>
          <w:sz w:val="20"/>
        </w:rPr>
        <w:sectPr>
          <w:pgSz w:w="12240" w:h="15840"/>
          <w:pgMar w:header="753" w:footer="0" w:top="1480" w:bottom="280" w:left="720" w:right="360"/>
        </w:sectPr>
      </w:pPr>
    </w:p>
    <w:p>
      <w:pPr>
        <w:tabs>
          <w:tab w:pos="2208" w:val="left" w:leader="none"/>
        </w:tabs>
        <w:spacing w:before="271"/>
        <w:ind w:left="671" w:right="0" w:firstLine="0"/>
        <w:jc w:val="left"/>
        <w:rPr>
          <w:b/>
          <w:sz w:val="24"/>
        </w:rPr>
      </w:pPr>
      <w:r>
        <w:rPr>
          <w:b/>
          <w:spacing w:val="-2"/>
          <w:sz w:val="24"/>
        </w:rPr>
        <w:t>Owner:</w:t>
      </w:r>
      <w:r>
        <w:rPr>
          <w:b/>
          <w:sz w:val="24"/>
        </w:rPr>
        <w:tab/>
      </w:r>
      <w:r>
        <w:rPr>
          <w:b/>
          <w:color w:val="000000"/>
          <w:sz w:val="24"/>
          <w:highlight w:val="yellow"/>
        </w:rPr>
        <w:t>Bruce</w:t>
      </w:r>
      <w:r>
        <w:rPr>
          <w:b/>
          <w:color w:val="000000"/>
          <w:spacing w:val="-5"/>
          <w:sz w:val="24"/>
          <w:highlight w:val="yellow"/>
        </w:rPr>
        <w:t> </w:t>
      </w:r>
      <w:r>
        <w:rPr>
          <w:b/>
          <w:color w:val="000000"/>
          <w:sz w:val="24"/>
          <w:highlight w:val="yellow"/>
        </w:rPr>
        <w:t>Daley,</w:t>
      </w:r>
      <w:r>
        <w:rPr>
          <w:b/>
          <w:color w:val="000000"/>
          <w:spacing w:val="-2"/>
          <w:sz w:val="24"/>
          <w:highlight w:val="yellow"/>
        </w:rPr>
        <w:t> </w:t>
      </w:r>
      <w:r>
        <w:rPr>
          <w:b/>
          <w:color w:val="000000"/>
          <w:sz w:val="24"/>
          <w:highlight w:val="yellow"/>
        </w:rPr>
        <w:t>Associate</w:t>
      </w:r>
      <w:r>
        <w:rPr>
          <w:b/>
          <w:color w:val="000000"/>
          <w:spacing w:val="-4"/>
          <w:sz w:val="24"/>
          <w:highlight w:val="yellow"/>
        </w:rPr>
        <w:t> </w:t>
      </w:r>
      <w:r>
        <w:rPr>
          <w:b/>
          <w:color w:val="000000"/>
          <w:sz w:val="24"/>
          <w:highlight w:val="yellow"/>
        </w:rPr>
        <w:t>Vice</w:t>
      </w:r>
      <w:r>
        <w:rPr>
          <w:b/>
          <w:color w:val="000000"/>
          <w:spacing w:val="-3"/>
          <w:sz w:val="24"/>
          <w:highlight w:val="yellow"/>
        </w:rPr>
        <w:t> </w:t>
      </w:r>
      <w:r>
        <w:rPr>
          <w:b/>
          <w:color w:val="000000"/>
          <w:sz w:val="24"/>
          <w:highlight w:val="yellow"/>
        </w:rPr>
        <w:t>President</w:t>
      </w:r>
      <w:r>
        <w:rPr>
          <w:b/>
          <w:color w:val="000000"/>
          <w:spacing w:val="-3"/>
          <w:sz w:val="24"/>
          <w:highlight w:val="yellow"/>
        </w:rPr>
        <w:t> </w:t>
      </w:r>
      <w:r>
        <w:rPr>
          <w:b/>
          <w:color w:val="000000"/>
          <w:sz w:val="24"/>
          <w:highlight w:val="yellow"/>
        </w:rPr>
        <w:t>for</w:t>
      </w:r>
      <w:r>
        <w:rPr>
          <w:b/>
          <w:color w:val="000000"/>
          <w:spacing w:val="-4"/>
          <w:sz w:val="24"/>
          <w:highlight w:val="yellow"/>
        </w:rPr>
        <w:t> </w:t>
      </w:r>
      <w:r>
        <w:rPr>
          <w:b/>
          <w:color w:val="000000"/>
          <w:sz w:val="24"/>
          <w:highlight w:val="yellow"/>
        </w:rPr>
        <w:t>Capital</w:t>
      </w:r>
      <w:r>
        <w:rPr>
          <w:b/>
          <w:color w:val="000000"/>
          <w:spacing w:val="-2"/>
          <w:sz w:val="24"/>
          <w:highlight w:val="yellow"/>
        </w:rPr>
        <w:t> </w:t>
      </w:r>
      <w:r>
        <w:rPr>
          <w:b/>
          <w:color w:val="000000"/>
          <w:sz w:val="24"/>
          <w:highlight w:val="yellow"/>
        </w:rPr>
        <w:t>Planning</w:t>
      </w:r>
      <w:r>
        <w:rPr>
          <w:b/>
          <w:color w:val="000000"/>
          <w:spacing w:val="-2"/>
          <w:sz w:val="24"/>
          <w:highlight w:val="yellow"/>
        </w:rPr>
        <w:t> </w:t>
      </w:r>
      <w:r>
        <w:rPr>
          <w:b/>
          <w:color w:val="000000"/>
          <w:sz w:val="24"/>
          <w:highlight w:val="yellow"/>
        </w:rPr>
        <w:t>and</w:t>
      </w:r>
      <w:r>
        <w:rPr>
          <w:b/>
          <w:color w:val="000000"/>
          <w:spacing w:val="-3"/>
          <w:sz w:val="24"/>
          <w:highlight w:val="yellow"/>
        </w:rPr>
        <w:t> </w:t>
      </w:r>
      <w:r>
        <w:rPr>
          <w:b/>
          <w:color w:val="000000"/>
          <w:sz w:val="24"/>
          <w:highlight w:val="yellow"/>
        </w:rPr>
        <w:t>Facilities</w:t>
      </w:r>
      <w:r>
        <w:rPr>
          <w:b/>
          <w:color w:val="000000"/>
          <w:spacing w:val="-2"/>
          <w:sz w:val="24"/>
          <w:highlight w:val="yellow"/>
        </w:rPr>
        <w:t> Services</w:t>
      </w:r>
    </w:p>
    <w:p>
      <w:pPr>
        <w:pStyle w:val="BodyText"/>
        <w:ind w:left="2208" w:right="6356" w:firstLine="6"/>
      </w:pPr>
      <w:r>
        <w:rPr/>
        <w:t>Oregon</w:t>
      </w:r>
      <w:r>
        <w:rPr>
          <w:spacing w:val="-14"/>
        </w:rPr>
        <w:t> </w:t>
      </w:r>
      <w:r>
        <w:rPr/>
        <w:t>State</w:t>
      </w:r>
      <w:r>
        <w:rPr>
          <w:spacing w:val="-14"/>
        </w:rPr>
        <w:t> </w:t>
      </w:r>
      <w:r>
        <w:rPr/>
        <w:t>University </w:t>
      </w:r>
      <w:r>
        <w:rPr>
          <w:color w:val="000000"/>
          <w:highlight w:val="yellow"/>
        </w:rPr>
        <w:t>850 SW 35</w:t>
      </w:r>
      <w:r>
        <w:rPr>
          <w:color w:val="000000"/>
          <w:highlight w:val="yellow"/>
          <w:vertAlign w:val="superscript"/>
        </w:rPr>
        <w:t>th</w:t>
      </w:r>
      <w:r>
        <w:rPr>
          <w:color w:val="000000"/>
          <w:highlight w:val="yellow"/>
          <w:vertAlign w:val="baseline"/>
        </w:rPr>
        <w:t> St.</w:t>
      </w:r>
    </w:p>
    <w:p>
      <w:pPr>
        <w:pStyle w:val="BodyText"/>
        <w:tabs>
          <w:tab w:pos="2208" w:val="left" w:leader="none"/>
        </w:tabs>
      </w:pPr>
      <w:r>
        <w:rPr>
          <w:color w:val="000000"/>
          <w:highlight w:val="yellow"/>
        </w:rPr>
        <w:tab/>
        <w:t>Corvallis</w:t>
      </w:r>
      <w:r>
        <w:rPr>
          <w:color w:val="000000"/>
          <w:spacing w:val="-5"/>
          <w:highlight w:val="yellow"/>
        </w:rPr>
        <w:t> </w:t>
      </w:r>
      <w:r>
        <w:rPr>
          <w:color w:val="000000"/>
          <w:highlight w:val="yellow"/>
        </w:rPr>
        <w:t>OR</w:t>
      </w:r>
      <w:r>
        <w:rPr>
          <w:color w:val="000000"/>
          <w:spacing w:val="-5"/>
          <w:highlight w:val="yellow"/>
        </w:rPr>
        <w:t> </w:t>
      </w:r>
      <w:r>
        <w:rPr>
          <w:color w:val="000000"/>
          <w:spacing w:val="-4"/>
          <w:highlight w:val="yellow"/>
        </w:rPr>
        <w:t>97331</w:t>
      </w:r>
    </w:p>
    <w:p>
      <w:pPr>
        <w:pStyle w:val="BodyText"/>
      </w:pPr>
    </w:p>
    <w:p>
      <w:pPr>
        <w:tabs>
          <w:tab w:pos="2160" w:val="left" w:leader="none"/>
        </w:tabs>
        <w:spacing w:before="0"/>
        <w:ind w:left="0" w:right="0" w:firstLine="0"/>
        <w:jc w:val="left"/>
        <w:rPr>
          <w:b/>
          <w:sz w:val="24"/>
        </w:rPr>
      </w:pPr>
      <w:r>
        <w:rPr>
          <w:b/>
          <w:sz w:val="24"/>
        </w:rPr>
        <w:t>With</w:t>
      </w:r>
      <w:r>
        <w:rPr>
          <w:b/>
          <w:spacing w:val="-2"/>
          <w:sz w:val="24"/>
        </w:rPr>
        <w:t> </w:t>
      </w:r>
      <w:r>
        <w:rPr>
          <w:b/>
          <w:sz w:val="24"/>
        </w:rPr>
        <w:t>a Copy </w:t>
      </w:r>
      <w:r>
        <w:rPr>
          <w:b/>
          <w:spacing w:val="-5"/>
          <w:sz w:val="24"/>
        </w:rPr>
        <w:t>to:</w:t>
      </w:r>
      <w:r>
        <w:rPr>
          <w:b/>
          <w:sz w:val="24"/>
        </w:rPr>
        <w:tab/>
      </w:r>
      <w:r>
        <w:rPr>
          <w:b/>
          <w:color w:val="000000"/>
          <w:sz w:val="24"/>
          <w:highlight w:val="yellow"/>
        </w:rPr>
        <w:t>OSU</w:t>
      </w:r>
      <w:r>
        <w:rPr>
          <w:b/>
          <w:color w:val="000000"/>
          <w:spacing w:val="-4"/>
          <w:sz w:val="24"/>
          <w:highlight w:val="yellow"/>
        </w:rPr>
        <w:t> </w:t>
      </w:r>
      <w:r>
        <w:rPr>
          <w:b/>
          <w:color w:val="000000"/>
          <w:sz w:val="24"/>
          <w:highlight w:val="yellow"/>
        </w:rPr>
        <w:t>Project</w:t>
      </w:r>
      <w:r>
        <w:rPr>
          <w:b/>
          <w:color w:val="000000"/>
          <w:spacing w:val="-4"/>
          <w:sz w:val="24"/>
          <w:highlight w:val="yellow"/>
        </w:rPr>
        <w:t> </w:t>
      </w:r>
      <w:r>
        <w:rPr>
          <w:b/>
          <w:color w:val="000000"/>
          <w:sz w:val="24"/>
          <w:highlight w:val="yellow"/>
        </w:rPr>
        <w:t>Manager</w:t>
      </w:r>
      <w:r>
        <w:rPr>
          <w:b/>
          <w:color w:val="000000"/>
          <w:sz w:val="24"/>
        </w:rPr>
        <w:t>,</w:t>
      </w:r>
      <w:r>
        <w:rPr>
          <w:b/>
          <w:color w:val="000000"/>
          <w:spacing w:val="-3"/>
          <w:sz w:val="24"/>
        </w:rPr>
        <w:t> </w:t>
      </w:r>
      <w:r>
        <w:rPr>
          <w:b/>
          <w:color w:val="000000"/>
          <w:sz w:val="24"/>
        </w:rPr>
        <w:t>Project</w:t>
      </w:r>
      <w:r>
        <w:rPr>
          <w:b/>
          <w:color w:val="000000"/>
          <w:spacing w:val="-3"/>
          <w:sz w:val="24"/>
        </w:rPr>
        <w:t> </w:t>
      </w:r>
      <w:r>
        <w:rPr>
          <w:b/>
          <w:color w:val="000000"/>
          <w:spacing w:val="-2"/>
          <w:sz w:val="24"/>
        </w:rPr>
        <w:t>Manager</w:t>
      </w:r>
    </w:p>
    <w:p>
      <w:pPr>
        <w:pStyle w:val="BodyText"/>
        <w:spacing w:before="1"/>
        <w:ind w:left="2160"/>
      </w:pPr>
      <w:r>
        <w:rPr>
          <w:color w:val="000000"/>
          <w:highlight w:val="yellow"/>
        </w:rPr>
        <w:t>Capital</w:t>
      </w:r>
      <w:r>
        <w:rPr>
          <w:color w:val="000000"/>
          <w:spacing w:val="-2"/>
          <w:highlight w:val="yellow"/>
        </w:rPr>
        <w:t> </w:t>
      </w:r>
      <w:r>
        <w:rPr>
          <w:color w:val="000000"/>
          <w:highlight w:val="yellow"/>
        </w:rPr>
        <w:t>Planning</w:t>
      </w:r>
      <w:r>
        <w:rPr>
          <w:color w:val="000000"/>
          <w:spacing w:val="-2"/>
          <w:highlight w:val="yellow"/>
        </w:rPr>
        <w:t> </w:t>
      </w:r>
      <w:r>
        <w:rPr>
          <w:color w:val="000000"/>
          <w:highlight w:val="yellow"/>
        </w:rPr>
        <w:t>&amp;</w:t>
      </w:r>
      <w:r>
        <w:rPr>
          <w:color w:val="000000"/>
          <w:spacing w:val="-2"/>
          <w:highlight w:val="yellow"/>
        </w:rPr>
        <w:t> Development</w:t>
      </w:r>
    </w:p>
    <w:p>
      <w:pPr>
        <w:pStyle w:val="BodyText"/>
        <w:tabs>
          <w:tab w:pos="2160" w:val="left" w:leader="none"/>
        </w:tabs>
      </w:pPr>
      <w:r>
        <w:rPr>
          <w:color w:val="000000"/>
          <w:highlight w:val="yellow"/>
        </w:rPr>
        <w:tab/>
        <w:t>Oregon</w:t>
      </w:r>
      <w:r>
        <w:rPr>
          <w:color w:val="000000"/>
          <w:spacing w:val="-4"/>
          <w:highlight w:val="yellow"/>
        </w:rPr>
        <w:t> </w:t>
      </w:r>
      <w:r>
        <w:rPr>
          <w:color w:val="000000"/>
          <w:highlight w:val="yellow"/>
        </w:rPr>
        <w:t>State</w:t>
      </w:r>
      <w:r>
        <w:rPr>
          <w:color w:val="000000"/>
          <w:spacing w:val="-2"/>
          <w:highlight w:val="yellow"/>
        </w:rPr>
        <w:t> University</w:t>
      </w:r>
    </w:p>
    <w:p>
      <w:pPr>
        <w:pStyle w:val="BodyText"/>
        <w:tabs>
          <w:tab w:pos="2160" w:val="left" w:leader="none"/>
        </w:tabs>
      </w:pPr>
      <w:r>
        <w:rPr>
          <w:color w:val="000000"/>
          <w:highlight w:val="yellow"/>
        </w:rPr>
        <w:tab/>
        <w:t>850</w:t>
      </w:r>
      <w:r>
        <w:rPr>
          <w:color w:val="000000"/>
          <w:spacing w:val="-3"/>
          <w:highlight w:val="yellow"/>
        </w:rPr>
        <w:t> </w:t>
      </w:r>
      <w:r>
        <w:rPr>
          <w:color w:val="000000"/>
          <w:highlight w:val="yellow"/>
        </w:rPr>
        <w:t>SW 35</w:t>
      </w:r>
      <w:r>
        <w:rPr>
          <w:color w:val="000000"/>
          <w:highlight w:val="yellow"/>
          <w:vertAlign w:val="superscript"/>
        </w:rPr>
        <w:t>th</w:t>
      </w:r>
      <w:r>
        <w:rPr>
          <w:color w:val="000000"/>
          <w:highlight w:val="yellow"/>
          <w:vertAlign w:val="baseline"/>
        </w:rPr>
        <w:t> </w:t>
      </w:r>
      <w:r>
        <w:rPr>
          <w:color w:val="000000"/>
          <w:spacing w:val="-5"/>
          <w:highlight w:val="yellow"/>
          <w:vertAlign w:val="baseline"/>
        </w:rPr>
        <w:t>St.</w:t>
      </w:r>
    </w:p>
    <w:p>
      <w:pPr>
        <w:pStyle w:val="BodyText"/>
        <w:tabs>
          <w:tab w:pos="2160" w:val="left" w:leader="none"/>
        </w:tabs>
      </w:pPr>
      <w:r>
        <w:rPr>
          <w:color w:val="000000"/>
          <w:highlight w:val="yellow"/>
        </w:rPr>
        <w:tab/>
        <w:t>Corvallis,</w:t>
      </w:r>
      <w:r>
        <w:rPr>
          <w:color w:val="000000"/>
          <w:spacing w:val="-3"/>
          <w:highlight w:val="yellow"/>
        </w:rPr>
        <w:t> </w:t>
      </w:r>
      <w:r>
        <w:rPr>
          <w:color w:val="000000"/>
          <w:highlight w:val="yellow"/>
        </w:rPr>
        <w:t>OR</w:t>
      </w:r>
      <w:r>
        <w:rPr>
          <w:color w:val="000000"/>
          <w:spacing w:val="-2"/>
          <w:highlight w:val="yellow"/>
        </w:rPr>
        <w:t> 97331</w:t>
      </w:r>
    </w:p>
    <w:p>
      <w:pPr>
        <w:tabs>
          <w:tab w:pos="2160" w:val="left" w:leader="none"/>
        </w:tabs>
        <w:spacing w:before="292"/>
        <w:ind w:left="0" w:right="0" w:firstLine="0"/>
        <w:jc w:val="left"/>
        <w:rPr>
          <w:b/>
          <w:sz w:val="24"/>
        </w:rPr>
      </w:pPr>
      <w:r>
        <w:rPr>
          <w:b/>
          <w:sz w:val="24"/>
        </w:rPr>
        <w:t>And</w:t>
      </w:r>
      <w:r>
        <w:rPr>
          <w:b/>
          <w:spacing w:val="-2"/>
          <w:sz w:val="24"/>
        </w:rPr>
        <w:t> </w:t>
      </w:r>
      <w:r>
        <w:rPr>
          <w:b/>
          <w:sz w:val="24"/>
        </w:rPr>
        <w:t>a Copy </w:t>
      </w:r>
      <w:r>
        <w:rPr>
          <w:b/>
          <w:spacing w:val="-5"/>
          <w:sz w:val="24"/>
        </w:rPr>
        <w:t>to:</w:t>
      </w:r>
      <w:r>
        <w:rPr>
          <w:b/>
          <w:sz w:val="24"/>
        </w:rPr>
        <w:tab/>
        <w:t>Construction</w:t>
      </w:r>
      <w:r>
        <w:rPr>
          <w:b/>
          <w:spacing w:val="-1"/>
          <w:sz w:val="24"/>
        </w:rPr>
        <w:t> </w:t>
      </w:r>
      <w:r>
        <w:rPr>
          <w:b/>
          <w:sz w:val="24"/>
        </w:rPr>
        <w:t>Contracts</w:t>
      </w:r>
      <w:r>
        <w:rPr>
          <w:b/>
          <w:spacing w:val="-1"/>
          <w:sz w:val="24"/>
        </w:rPr>
        <w:t> </w:t>
      </w:r>
      <w:r>
        <w:rPr>
          <w:b/>
          <w:spacing w:val="-2"/>
          <w:sz w:val="24"/>
        </w:rPr>
        <w:t>Administration</w:t>
      </w:r>
    </w:p>
    <w:p>
      <w:pPr>
        <w:pStyle w:val="BodyText"/>
        <w:ind w:left="2160" w:right="6356"/>
      </w:pPr>
      <w:r>
        <w:rPr/>
        <w:t>Oregon</w:t>
      </w:r>
      <w:r>
        <w:rPr>
          <w:spacing w:val="-14"/>
        </w:rPr>
        <w:t> </w:t>
      </w:r>
      <w:r>
        <w:rPr/>
        <w:t>State</w:t>
      </w:r>
      <w:r>
        <w:rPr>
          <w:spacing w:val="-14"/>
        </w:rPr>
        <w:t> </w:t>
      </w:r>
      <w:r>
        <w:rPr/>
        <w:t>University 644 SW 13</w:t>
      </w:r>
      <w:r>
        <w:rPr>
          <w:vertAlign w:val="superscript"/>
        </w:rPr>
        <w:t>th</w:t>
      </w:r>
      <w:r>
        <w:rPr>
          <w:vertAlign w:val="baseline"/>
        </w:rPr>
        <w:t> Ave.</w:t>
      </w:r>
    </w:p>
    <w:p>
      <w:pPr>
        <w:pStyle w:val="BodyText"/>
        <w:spacing w:before="1"/>
        <w:ind w:left="2160"/>
      </w:pPr>
      <w:r>
        <w:rPr/>
        <w:t>Corvallis,</w:t>
      </w:r>
      <w:r>
        <w:rPr>
          <w:spacing w:val="-1"/>
        </w:rPr>
        <w:t> </w:t>
      </w:r>
      <w:r>
        <w:rPr/>
        <w:t>OR</w:t>
      </w:r>
      <w:r>
        <w:rPr>
          <w:spacing w:val="-2"/>
        </w:rPr>
        <w:t> </w:t>
      </w:r>
      <w:r>
        <w:rPr>
          <w:spacing w:val="-4"/>
        </w:rPr>
        <w:t>97333</w:t>
      </w:r>
    </w:p>
    <w:p>
      <w:pPr>
        <w:pStyle w:val="Heading1"/>
        <w:numPr>
          <w:ilvl w:val="0"/>
          <w:numId w:val="1"/>
        </w:numPr>
        <w:tabs>
          <w:tab w:pos="668" w:val="left" w:leader="none"/>
        </w:tabs>
        <w:spacing w:line="240" w:lineRule="auto" w:before="292" w:after="0"/>
        <w:ind w:left="668" w:right="0" w:hanging="668"/>
        <w:jc w:val="left"/>
      </w:pPr>
      <w:r>
        <w:rPr/>
        <mc:AlternateContent>
          <mc:Choice Requires="wps">
            <w:drawing>
              <wp:anchor distT="0" distB="0" distL="0" distR="0" allowOverlap="1" layoutInCell="1" locked="0" behindDoc="0" simplePos="0" relativeHeight="15741440">
                <wp:simplePos x="0" y="0"/>
                <wp:positionH relativeFrom="page">
                  <wp:posOffset>669238</wp:posOffset>
                </wp:positionH>
                <wp:positionV relativeFrom="paragraph">
                  <wp:posOffset>340724</wp:posOffset>
                </wp:positionV>
                <wp:extent cx="6484620" cy="1598295"/>
                <wp:effectExtent l="0" t="0" r="0" b="0"/>
                <wp:wrapNone/>
                <wp:docPr id="29" name="Textbox 29"/>
                <wp:cNvGraphicFramePr>
                  <a:graphicFrameLocks/>
                </wp:cNvGraphicFramePr>
                <a:graphic>
                  <a:graphicData uri="http://schemas.microsoft.com/office/word/2010/wordprocessingShape">
                    <wps:wsp>
                      <wps:cNvPr id="29" name="Textbox 29"/>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26.828709pt;width:510.6pt;height:125.85pt;mso-position-horizontal-relative:page;mso-position-vertical-relative:paragraph;z-index:15741440;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spacing w:val="-2"/>
        </w:rPr>
        <w:t>CONFIDENTIALITY</w:t>
      </w:r>
    </w:p>
    <w:p>
      <w:pPr>
        <w:pStyle w:val="BodyText"/>
        <w:rPr>
          <w:b/>
        </w:rPr>
      </w:pPr>
    </w:p>
    <w:p>
      <w:pPr>
        <w:pStyle w:val="BodyText"/>
        <w:ind w:left="671" w:right="399"/>
      </w:pPr>
      <w:r>
        <w:rPr/>
        <w:t>Consultant shall maintain the confidentiality of information of Owner, unless withholding such information would violate the law, create the risk of significant harm to the public or prevent Consultant</w:t>
      </w:r>
      <w:r>
        <w:rPr>
          <w:spacing w:val="-3"/>
        </w:rPr>
        <w:t> </w:t>
      </w:r>
      <w:r>
        <w:rPr/>
        <w:t>from</w:t>
      </w:r>
      <w:r>
        <w:rPr>
          <w:spacing w:val="-3"/>
        </w:rPr>
        <w:t> </w:t>
      </w:r>
      <w:r>
        <w:rPr/>
        <w:t>establishing</w:t>
      </w:r>
      <w:r>
        <w:rPr>
          <w:spacing w:val="-3"/>
        </w:rPr>
        <w:t> </w:t>
      </w:r>
      <w:r>
        <w:rPr/>
        <w:t>a</w:t>
      </w:r>
      <w:r>
        <w:rPr>
          <w:spacing w:val="-4"/>
        </w:rPr>
        <w:t> </w:t>
      </w:r>
      <w:r>
        <w:rPr/>
        <w:t>claim</w:t>
      </w:r>
      <w:r>
        <w:rPr>
          <w:spacing w:val="-3"/>
        </w:rPr>
        <w:t> </w:t>
      </w:r>
      <w:r>
        <w:rPr/>
        <w:t>or</w:t>
      </w:r>
      <w:r>
        <w:rPr>
          <w:spacing w:val="-3"/>
        </w:rPr>
        <w:t> </w:t>
      </w:r>
      <w:r>
        <w:rPr/>
        <w:t>defense</w:t>
      </w:r>
      <w:r>
        <w:rPr>
          <w:spacing w:val="-3"/>
        </w:rPr>
        <w:t> </w:t>
      </w:r>
      <w:r>
        <w:rPr/>
        <w:t>in</w:t>
      </w:r>
      <w:r>
        <w:rPr>
          <w:spacing w:val="-4"/>
        </w:rPr>
        <w:t> </w:t>
      </w:r>
      <w:r>
        <w:rPr/>
        <w:t>an</w:t>
      </w:r>
      <w:r>
        <w:rPr>
          <w:spacing w:val="-4"/>
        </w:rPr>
        <w:t> </w:t>
      </w:r>
      <w:r>
        <w:rPr/>
        <w:t>adjudicatory</w:t>
      </w:r>
      <w:r>
        <w:rPr>
          <w:spacing w:val="-3"/>
        </w:rPr>
        <w:t> </w:t>
      </w:r>
      <w:r>
        <w:rPr/>
        <w:t>proceeding.</w:t>
      </w:r>
      <w:r>
        <w:rPr>
          <w:spacing w:val="40"/>
        </w:rPr>
        <w:t> </w:t>
      </w:r>
      <w:r>
        <w:rPr/>
        <w:t>Consultant</w:t>
      </w:r>
      <w:r>
        <w:rPr>
          <w:spacing w:val="-3"/>
        </w:rPr>
        <w:t> </w:t>
      </w:r>
      <w:r>
        <w:rPr/>
        <w:t>shall</w:t>
      </w:r>
      <w:r>
        <w:rPr>
          <w:spacing w:val="-3"/>
        </w:rPr>
        <w:t> </w:t>
      </w:r>
      <w:r>
        <w:rPr/>
        <w:t>require the Sub-Consultants to execute similar agreements to maintain the confidentiality of information of </w:t>
      </w:r>
      <w:r>
        <w:rPr>
          <w:spacing w:val="-2"/>
        </w:rPr>
        <w:t>Owner.</w:t>
      </w:r>
    </w:p>
    <w:p>
      <w:pPr>
        <w:pStyle w:val="BodyText"/>
      </w:pPr>
    </w:p>
    <w:p>
      <w:pPr>
        <w:pStyle w:val="Heading1"/>
        <w:numPr>
          <w:ilvl w:val="0"/>
          <w:numId w:val="1"/>
        </w:numPr>
        <w:tabs>
          <w:tab w:pos="668" w:val="left" w:leader="none"/>
        </w:tabs>
        <w:spacing w:line="240" w:lineRule="auto" w:before="1" w:after="0"/>
        <w:ind w:left="668" w:right="0" w:hanging="668"/>
        <w:jc w:val="left"/>
      </w:pPr>
      <w:r>
        <w:rPr/>
        <w:t>CONFLICT</w:t>
      </w:r>
      <w:r>
        <w:rPr>
          <w:spacing w:val="-4"/>
        </w:rPr>
        <w:t> </w:t>
      </w:r>
      <w:r>
        <w:rPr/>
        <w:t>OF</w:t>
      </w:r>
      <w:r>
        <w:rPr>
          <w:spacing w:val="-2"/>
        </w:rPr>
        <w:t> INTEREST</w:t>
      </w:r>
    </w:p>
    <w:p>
      <w:pPr>
        <w:pStyle w:val="BodyText"/>
        <w:spacing w:before="292"/>
        <w:ind w:left="671"/>
      </w:pPr>
      <w:r>
        <w:rPr/>
        <w:t>Except</w:t>
      </w:r>
      <w:r>
        <w:rPr>
          <w:spacing w:val="-3"/>
        </w:rPr>
        <w:t> </w:t>
      </w:r>
      <w:r>
        <w:rPr/>
        <w:t>with</w:t>
      </w:r>
      <w:r>
        <w:rPr>
          <w:spacing w:val="-4"/>
        </w:rPr>
        <w:t> </w:t>
      </w:r>
      <w:r>
        <w:rPr/>
        <w:t>Owner’s</w:t>
      </w:r>
      <w:r>
        <w:rPr>
          <w:spacing w:val="-4"/>
        </w:rPr>
        <w:t> </w:t>
      </w:r>
      <w:r>
        <w:rPr/>
        <w:t>prior</w:t>
      </w:r>
      <w:r>
        <w:rPr>
          <w:spacing w:val="-3"/>
        </w:rPr>
        <w:t> </w:t>
      </w:r>
      <w:r>
        <w:rPr/>
        <w:t>written</w:t>
      </w:r>
      <w:r>
        <w:rPr>
          <w:spacing w:val="-4"/>
        </w:rPr>
        <w:t> </w:t>
      </w:r>
      <w:r>
        <w:rPr/>
        <w:t>consent,</w:t>
      </w:r>
      <w:r>
        <w:rPr>
          <w:spacing w:val="-2"/>
        </w:rPr>
        <w:t> </w:t>
      </w:r>
      <w:r>
        <w:rPr/>
        <w:t>Consultant</w:t>
      </w:r>
      <w:r>
        <w:rPr>
          <w:spacing w:val="-3"/>
        </w:rPr>
        <w:t> </w:t>
      </w:r>
      <w:r>
        <w:rPr/>
        <w:t>shall</w:t>
      </w:r>
      <w:r>
        <w:rPr>
          <w:spacing w:val="-3"/>
        </w:rPr>
        <w:t> </w:t>
      </w:r>
      <w:r>
        <w:rPr/>
        <w:t>not</w:t>
      </w:r>
      <w:r>
        <w:rPr>
          <w:spacing w:val="-3"/>
        </w:rPr>
        <w:t> </w:t>
      </w:r>
      <w:r>
        <w:rPr/>
        <w:t>engage</w:t>
      </w:r>
      <w:r>
        <w:rPr>
          <w:spacing w:val="-4"/>
        </w:rPr>
        <w:t> </w:t>
      </w:r>
      <w:r>
        <w:rPr/>
        <w:t>in</w:t>
      </w:r>
      <w:r>
        <w:rPr>
          <w:spacing w:val="-4"/>
        </w:rPr>
        <w:t> </w:t>
      </w:r>
      <w:r>
        <w:rPr/>
        <w:t>any</w:t>
      </w:r>
      <w:r>
        <w:rPr>
          <w:spacing w:val="-3"/>
        </w:rPr>
        <w:t> </w:t>
      </w:r>
      <w:r>
        <w:rPr/>
        <w:t>activity,</w:t>
      </w:r>
      <w:r>
        <w:rPr>
          <w:spacing w:val="-3"/>
        </w:rPr>
        <w:t> </w:t>
      </w:r>
      <w:r>
        <w:rPr/>
        <w:t>or</w:t>
      </w:r>
      <w:r>
        <w:rPr>
          <w:spacing w:val="-3"/>
        </w:rPr>
        <w:t> </w:t>
      </w:r>
      <w:r>
        <w:rPr/>
        <w:t>accept</w:t>
      </w:r>
      <w:r>
        <w:rPr>
          <w:spacing w:val="-3"/>
        </w:rPr>
        <w:t> </w:t>
      </w:r>
      <w:r>
        <w:rPr/>
        <w:t>any employment, interest or contribution that would or would reasonably appear to compromise</w:t>
      </w:r>
    </w:p>
    <w:p>
      <w:pPr>
        <w:pStyle w:val="BodyText"/>
        <w:spacing w:before="1"/>
        <w:ind w:left="671" w:right="571"/>
      </w:pPr>
      <w:r>
        <w:rPr/>
        <w:t>Consultant’s professional judgment with respect to this Project, including without limitation, concurrent</w:t>
      </w:r>
      <w:r>
        <w:rPr>
          <w:spacing w:val="-4"/>
        </w:rPr>
        <w:t> </w:t>
      </w:r>
      <w:r>
        <w:rPr/>
        <w:t>employment</w:t>
      </w:r>
      <w:r>
        <w:rPr>
          <w:spacing w:val="-1"/>
        </w:rPr>
        <w:t> </w:t>
      </w:r>
      <w:r>
        <w:rPr/>
        <w:t>on</w:t>
      </w:r>
      <w:r>
        <w:rPr>
          <w:spacing w:val="-3"/>
        </w:rPr>
        <w:t> </w:t>
      </w:r>
      <w:r>
        <w:rPr/>
        <w:t>any</w:t>
      </w:r>
      <w:r>
        <w:rPr>
          <w:spacing w:val="-2"/>
        </w:rPr>
        <w:t> </w:t>
      </w:r>
      <w:r>
        <w:rPr/>
        <w:t>project</w:t>
      </w:r>
      <w:r>
        <w:rPr>
          <w:spacing w:val="-2"/>
        </w:rPr>
        <w:t> </w:t>
      </w:r>
      <w:r>
        <w:rPr/>
        <w:t>in</w:t>
      </w:r>
      <w:r>
        <w:rPr>
          <w:spacing w:val="-3"/>
        </w:rPr>
        <w:t> </w:t>
      </w:r>
      <w:r>
        <w:rPr/>
        <w:t>direct</w:t>
      </w:r>
      <w:r>
        <w:rPr>
          <w:spacing w:val="-4"/>
        </w:rPr>
        <w:t> </w:t>
      </w:r>
      <w:r>
        <w:rPr/>
        <w:t>competition</w:t>
      </w:r>
      <w:r>
        <w:rPr>
          <w:spacing w:val="-3"/>
        </w:rPr>
        <w:t> </w:t>
      </w:r>
      <w:r>
        <w:rPr/>
        <w:t>with</w:t>
      </w:r>
      <w:r>
        <w:rPr>
          <w:spacing w:val="-3"/>
        </w:rPr>
        <w:t> </w:t>
      </w:r>
      <w:r>
        <w:rPr/>
        <w:t>the</w:t>
      </w:r>
      <w:r>
        <w:rPr>
          <w:spacing w:val="-2"/>
        </w:rPr>
        <w:t> </w:t>
      </w:r>
      <w:r>
        <w:rPr/>
        <w:t>Project,</w:t>
      </w:r>
      <w:r>
        <w:rPr>
          <w:spacing w:val="-2"/>
        </w:rPr>
        <w:t> </w:t>
      </w:r>
      <w:r>
        <w:rPr/>
        <w:t>and</w:t>
      </w:r>
      <w:r>
        <w:rPr>
          <w:spacing w:val="-4"/>
        </w:rPr>
        <w:t> </w:t>
      </w:r>
      <w:r>
        <w:rPr/>
        <w:t>will</w:t>
      </w:r>
      <w:r>
        <w:rPr>
          <w:spacing w:val="-2"/>
        </w:rPr>
        <w:t> </w:t>
      </w:r>
      <w:r>
        <w:rPr/>
        <w:t>provide</w:t>
      </w:r>
      <w:r>
        <w:rPr>
          <w:spacing w:val="-4"/>
        </w:rPr>
        <w:t> </w:t>
      </w:r>
      <w:r>
        <w:rPr/>
        <w:t>copies of any such agreements within ten (10) days of the full execution of such agreements.</w:t>
      </w:r>
    </w:p>
    <w:p>
      <w:pPr>
        <w:pStyle w:val="Heading1"/>
        <w:numPr>
          <w:ilvl w:val="0"/>
          <w:numId w:val="1"/>
        </w:numPr>
        <w:tabs>
          <w:tab w:pos="671" w:val="left" w:leader="none"/>
        </w:tabs>
        <w:spacing w:line="240" w:lineRule="auto" w:before="292" w:after="0"/>
        <w:ind w:left="671" w:right="0" w:hanging="671"/>
        <w:jc w:val="left"/>
      </w:pPr>
      <w:r>
        <w:rPr>
          <w:spacing w:val="-2"/>
        </w:rPr>
        <w:t>SURVIVAL</w:t>
      </w:r>
    </w:p>
    <w:p>
      <w:pPr>
        <w:pStyle w:val="BodyText"/>
        <w:rPr>
          <w:b/>
        </w:rPr>
      </w:pPr>
    </w:p>
    <w:p>
      <w:pPr>
        <w:pStyle w:val="BodyText"/>
        <w:ind w:left="671" w:right="380"/>
      </w:pPr>
      <w:r>
        <w:rPr/>
        <w:t>All</w:t>
      </w:r>
      <w:r>
        <w:rPr>
          <w:spacing w:val="-8"/>
        </w:rPr>
        <w:t> </w:t>
      </w:r>
      <w:r>
        <w:rPr/>
        <w:t>rights</w:t>
      </w:r>
      <w:r>
        <w:rPr>
          <w:spacing w:val="-8"/>
        </w:rPr>
        <w:t> </w:t>
      </w:r>
      <w:r>
        <w:rPr/>
        <w:t>and</w:t>
      </w:r>
      <w:r>
        <w:rPr>
          <w:spacing w:val="-9"/>
        </w:rPr>
        <w:t> </w:t>
      </w:r>
      <w:r>
        <w:rPr/>
        <w:t>obligations</w:t>
      </w:r>
      <w:r>
        <w:rPr>
          <w:spacing w:val="-8"/>
        </w:rPr>
        <w:t> </w:t>
      </w:r>
      <w:r>
        <w:rPr/>
        <w:t>shall</w:t>
      </w:r>
      <w:r>
        <w:rPr>
          <w:spacing w:val="-8"/>
        </w:rPr>
        <w:t> </w:t>
      </w:r>
      <w:r>
        <w:rPr/>
        <w:t>cease</w:t>
      </w:r>
      <w:r>
        <w:rPr>
          <w:spacing w:val="-8"/>
        </w:rPr>
        <w:t> </w:t>
      </w:r>
      <w:r>
        <w:rPr/>
        <w:t>upon</w:t>
      </w:r>
      <w:r>
        <w:rPr>
          <w:spacing w:val="-8"/>
        </w:rPr>
        <w:t> </w:t>
      </w:r>
      <w:r>
        <w:rPr/>
        <w:t>termination</w:t>
      </w:r>
      <w:r>
        <w:rPr>
          <w:spacing w:val="-9"/>
        </w:rPr>
        <w:t> </w:t>
      </w:r>
      <w:r>
        <w:rPr/>
        <w:t>or</w:t>
      </w:r>
      <w:r>
        <w:rPr>
          <w:spacing w:val="-8"/>
        </w:rPr>
        <w:t> </w:t>
      </w:r>
      <w:r>
        <w:rPr/>
        <w:t>full</w:t>
      </w:r>
      <w:r>
        <w:rPr>
          <w:spacing w:val="-7"/>
        </w:rPr>
        <w:t> </w:t>
      </w:r>
      <w:r>
        <w:rPr/>
        <w:t>performance</w:t>
      </w:r>
      <w:r>
        <w:rPr>
          <w:spacing w:val="-8"/>
        </w:rPr>
        <w:t> </w:t>
      </w:r>
      <w:r>
        <w:rPr/>
        <w:t>of</w:t>
      </w:r>
      <w:r>
        <w:rPr>
          <w:spacing w:val="-9"/>
        </w:rPr>
        <w:t> </w:t>
      </w:r>
      <w:r>
        <w:rPr/>
        <w:t>this</w:t>
      </w:r>
      <w:r>
        <w:rPr>
          <w:spacing w:val="-9"/>
        </w:rPr>
        <w:t> </w:t>
      </w:r>
      <w:r>
        <w:rPr/>
        <w:t>Agreement,</w:t>
      </w:r>
      <w:r>
        <w:rPr>
          <w:spacing w:val="-8"/>
        </w:rPr>
        <w:t> </w:t>
      </w:r>
      <w:r>
        <w:rPr/>
        <w:t>except</w:t>
      </w:r>
      <w:r>
        <w:rPr>
          <w:spacing w:val="-9"/>
        </w:rPr>
        <w:t> </w:t>
      </w:r>
      <w:r>
        <w:rPr/>
        <w:t>for </w:t>
      </w:r>
      <w:r>
        <w:rPr>
          <w:spacing w:val="-2"/>
        </w:rPr>
        <w:t>the</w:t>
      </w:r>
      <w:r>
        <w:rPr>
          <w:spacing w:val="-5"/>
        </w:rPr>
        <w:t> </w:t>
      </w:r>
      <w:r>
        <w:rPr>
          <w:spacing w:val="-2"/>
        </w:rPr>
        <w:t>rights</w:t>
      </w:r>
      <w:r>
        <w:rPr>
          <w:spacing w:val="-5"/>
        </w:rPr>
        <w:t> </w:t>
      </w:r>
      <w:r>
        <w:rPr>
          <w:spacing w:val="-2"/>
        </w:rPr>
        <w:t>and</w:t>
      </w:r>
      <w:r>
        <w:rPr>
          <w:spacing w:val="-6"/>
        </w:rPr>
        <w:t> </w:t>
      </w:r>
      <w:r>
        <w:rPr>
          <w:spacing w:val="-2"/>
        </w:rPr>
        <w:t>obligations</w:t>
      </w:r>
      <w:r>
        <w:rPr>
          <w:spacing w:val="-5"/>
        </w:rPr>
        <w:t> </w:t>
      </w:r>
      <w:r>
        <w:rPr>
          <w:spacing w:val="-2"/>
        </w:rPr>
        <w:t>set</w:t>
      </w:r>
      <w:r>
        <w:rPr>
          <w:spacing w:val="-4"/>
        </w:rPr>
        <w:t> </w:t>
      </w:r>
      <w:r>
        <w:rPr>
          <w:spacing w:val="-2"/>
        </w:rPr>
        <w:t>forth</w:t>
      </w:r>
      <w:r>
        <w:rPr>
          <w:spacing w:val="-4"/>
        </w:rPr>
        <w:t> </w:t>
      </w:r>
      <w:r>
        <w:rPr>
          <w:spacing w:val="-2"/>
        </w:rPr>
        <w:t>in</w:t>
      </w:r>
      <w:r>
        <w:rPr>
          <w:spacing w:val="-4"/>
        </w:rPr>
        <w:t> </w:t>
      </w:r>
      <w:r>
        <w:rPr>
          <w:b/>
          <w:spacing w:val="-2"/>
        </w:rPr>
        <w:t>Sections</w:t>
      </w:r>
      <w:r>
        <w:rPr>
          <w:b/>
          <w:spacing w:val="-4"/>
        </w:rPr>
        <w:t> </w:t>
      </w:r>
      <w:r>
        <w:rPr>
          <w:b/>
          <w:spacing w:val="-2"/>
        </w:rPr>
        <w:t>II</w:t>
      </w:r>
      <w:r>
        <w:rPr>
          <w:b/>
          <w:spacing w:val="-5"/>
        </w:rPr>
        <w:t> </w:t>
      </w:r>
      <w:r>
        <w:rPr>
          <w:spacing w:val="-2"/>
        </w:rPr>
        <w:t>Consultant’s</w:t>
      </w:r>
      <w:r>
        <w:rPr>
          <w:spacing w:val="-5"/>
        </w:rPr>
        <w:t> </w:t>
      </w:r>
      <w:r>
        <w:rPr>
          <w:spacing w:val="-2"/>
        </w:rPr>
        <w:t>Standard</w:t>
      </w:r>
      <w:r>
        <w:rPr>
          <w:spacing w:val="-6"/>
        </w:rPr>
        <w:t> </w:t>
      </w:r>
      <w:r>
        <w:rPr>
          <w:spacing w:val="-2"/>
        </w:rPr>
        <w:t>of</w:t>
      </w:r>
      <w:r>
        <w:rPr>
          <w:spacing w:val="-6"/>
        </w:rPr>
        <w:t> </w:t>
      </w:r>
      <w:r>
        <w:rPr>
          <w:spacing w:val="-2"/>
        </w:rPr>
        <w:t>Care,</w:t>
      </w:r>
      <w:r>
        <w:rPr>
          <w:spacing w:val="-5"/>
        </w:rPr>
        <w:t> </w:t>
      </w:r>
      <w:r>
        <w:rPr>
          <w:b/>
          <w:spacing w:val="-2"/>
        </w:rPr>
        <w:t>IX</w:t>
      </w:r>
      <w:r>
        <w:rPr>
          <w:b/>
          <w:spacing w:val="-5"/>
        </w:rPr>
        <w:t> </w:t>
      </w:r>
      <w:r>
        <w:rPr>
          <w:spacing w:val="-2"/>
        </w:rPr>
        <w:t>Indemnity,</w:t>
      </w:r>
      <w:r>
        <w:rPr>
          <w:spacing w:val="-4"/>
        </w:rPr>
        <w:t> </w:t>
      </w:r>
      <w:r>
        <w:rPr>
          <w:b/>
          <w:spacing w:val="-2"/>
        </w:rPr>
        <w:t>X</w:t>
      </w:r>
      <w:r>
        <w:rPr>
          <w:b/>
          <w:spacing w:val="-5"/>
        </w:rPr>
        <w:t> </w:t>
      </w:r>
      <w:r>
        <w:rPr>
          <w:spacing w:val="-2"/>
        </w:rPr>
        <w:t>Limitation </w:t>
      </w:r>
      <w:r>
        <w:rPr/>
        <w:t>of</w:t>
      </w:r>
      <w:r>
        <w:rPr>
          <w:spacing w:val="-14"/>
        </w:rPr>
        <w:t> </w:t>
      </w:r>
      <w:r>
        <w:rPr/>
        <w:t>Liabilities,</w:t>
      </w:r>
      <w:r>
        <w:rPr>
          <w:spacing w:val="-14"/>
        </w:rPr>
        <w:t> </w:t>
      </w:r>
      <w:r>
        <w:rPr>
          <w:b/>
        </w:rPr>
        <w:t>XII</w:t>
      </w:r>
      <w:r>
        <w:rPr>
          <w:b/>
          <w:spacing w:val="-13"/>
        </w:rPr>
        <w:t> </w:t>
      </w:r>
      <w:r>
        <w:rPr/>
        <w:t>Ownership</w:t>
      </w:r>
      <w:r>
        <w:rPr>
          <w:spacing w:val="-14"/>
        </w:rPr>
        <w:t> </w:t>
      </w:r>
      <w:r>
        <w:rPr/>
        <w:t>and</w:t>
      </w:r>
      <w:r>
        <w:rPr>
          <w:spacing w:val="-13"/>
        </w:rPr>
        <w:t> </w:t>
      </w:r>
      <w:r>
        <w:rPr/>
        <w:t>Use</w:t>
      </w:r>
      <w:r>
        <w:rPr>
          <w:spacing w:val="-14"/>
        </w:rPr>
        <w:t> </w:t>
      </w:r>
      <w:r>
        <w:rPr/>
        <w:t>of</w:t>
      </w:r>
      <w:r>
        <w:rPr>
          <w:spacing w:val="-13"/>
        </w:rPr>
        <w:t> </w:t>
      </w:r>
      <w:r>
        <w:rPr/>
        <w:t>Work</w:t>
      </w:r>
      <w:r>
        <w:rPr>
          <w:spacing w:val="-14"/>
        </w:rPr>
        <w:t> </w:t>
      </w:r>
      <w:r>
        <w:rPr/>
        <w:t>Product</w:t>
      </w:r>
      <w:r>
        <w:rPr>
          <w:spacing w:val="-14"/>
        </w:rPr>
        <w:t> </w:t>
      </w:r>
      <w:r>
        <w:rPr/>
        <w:t>of</w:t>
      </w:r>
      <w:r>
        <w:rPr>
          <w:spacing w:val="-13"/>
        </w:rPr>
        <w:t> </w:t>
      </w:r>
      <w:r>
        <w:rPr/>
        <w:t>Consultant,</w:t>
      </w:r>
      <w:r>
        <w:rPr>
          <w:spacing w:val="-14"/>
        </w:rPr>
        <w:t> </w:t>
      </w:r>
      <w:r>
        <w:rPr>
          <w:b/>
        </w:rPr>
        <w:t>XVI</w:t>
      </w:r>
      <w:r>
        <w:rPr>
          <w:b/>
          <w:spacing w:val="-13"/>
        </w:rPr>
        <w:t> </w:t>
      </w:r>
      <w:r>
        <w:rPr/>
        <w:t>Termination</w:t>
      </w:r>
      <w:r>
        <w:rPr>
          <w:spacing w:val="-14"/>
        </w:rPr>
        <w:t> </w:t>
      </w:r>
      <w:r>
        <w:rPr/>
        <w:t>of</w:t>
      </w:r>
      <w:r>
        <w:rPr>
          <w:spacing w:val="-13"/>
        </w:rPr>
        <w:t> </w:t>
      </w:r>
      <w:r>
        <w:rPr/>
        <w:t>Agreement;</w:t>
      </w:r>
      <w:r>
        <w:rPr>
          <w:spacing w:val="-14"/>
        </w:rPr>
        <w:t> </w:t>
      </w:r>
      <w:r>
        <w:rPr>
          <w:color w:val="000000"/>
          <w:highlight w:val="yellow"/>
        </w:rPr>
        <w:t>Non-</w:t>
      </w:r>
      <w:r>
        <w:rPr>
          <w:color w:val="000000"/>
        </w:rPr>
        <w:t> </w:t>
      </w:r>
      <w:r>
        <w:rPr>
          <w:color w:val="000000"/>
          <w:highlight w:val="yellow"/>
        </w:rPr>
        <w:t>Availability</w:t>
      </w:r>
      <w:r>
        <w:rPr>
          <w:color w:val="000000"/>
          <w:spacing w:val="-8"/>
          <w:highlight w:val="yellow"/>
        </w:rPr>
        <w:t> </w:t>
      </w:r>
      <w:r>
        <w:rPr>
          <w:color w:val="000000"/>
          <w:highlight w:val="yellow"/>
        </w:rPr>
        <w:t>of</w:t>
      </w:r>
      <w:r>
        <w:rPr>
          <w:color w:val="000000"/>
          <w:spacing w:val="-9"/>
          <w:highlight w:val="yellow"/>
        </w:rPr>
        <w:t> </w:t>
      </w:r>
      <w:r>
        <w:rPr>
          <w:color w:val="000000"/>
          <w:highlight w:val="yellow"/>
        </w:rPr>
        <w:t>Funds</w:t>
      </w:r>
      <w:r>
        <w:rPr>
          <w:color w:val="000000"/>
        </w:rPr>
        <w:t>,</w:t>
      </w:r>
      <w:r>
        <w:rPr>
          <w:color w:val="000000"/>
          <w:spacing w:val="-7"/>
        </w:rPr>
        <w:t> </w:t>
      </w:r>
      <w:r>
        <w:rPr>
          <w:b/>
          <w:color w:val="000000"/>
        </w:rPr>
        <w:t>XXI</w:t>
      </w:r>
      <w:r>
        <w:rPr>
          <w:b/>
          <w:color w:val="000000"/>
          <w:spacing w:val="-7"/>
        </w:rPr>
        <w:t> </w:t>
      </w:r>
      <w:r>
        <w:rPr>
          <w:color w:val="000000"/>
        </w:rPr>
        <w:t>Governing</w:t>
      </w:r>
      <w:r>
        <w:rPr>
          <w:color w:val="000000"/>
          <w:spacing w:val="-8"/>
        </w:rPr>
        <w:t> </w:t>
      </w:r>
      <w:r>
        <w:rPr>
          <w:color w:val="000000"/>
        </w:rPr>
        <w:t>Law;</w:t>
      </w:r>
      <w:r>
        <w:rPr>
          <w:color w:val="000000"/>
          <w:spacing w:val="-8"/>
        </w:rPr>
        <w:t> </w:t>
      </w:r>
      <w:r>
        <w:rPr>
          <w:color w:val="000000"/>
        </w:rPr>
        <w:t>Venue;</w:t>
      </w:r>
      <w:r>
        <w:rPr>
          <w:color w:val="000000"/>
          <w:spacing w:val="-7"/>
        </w:rPr>
        <w:t> </w:t>
      </w:r>
      <w:r>
        <w:rPr>
          <w:color w:val="000000"/>
        </w:rPr>
        <w:t>Consent</w:t>
      </w:r>
      <w:r>
        <w:rPr>
          <w:color w:val="000000"/>
          <w:spacing w:val="-7"/>
        </w:rPr>
        <w:t> </w:t>
      </w:r>
      <w:r>
        <w:rPr>
          <w:color w:val="000000"/>
        </w:rPr>
        <w:t>to</w:t>
      </w:r>
      <w:r>
        <w:rPr>
          <w:color w:val="000000"/>
          <w:spacing w:val="-7"/>
        </w:rPr>
        <w:t> </w:t>
      </w:r>
      <w:r>
        <w:rPr>
          <w:color w:val="000000"/>
        </w:rPr>
        <w:t>Jurisdiction,</w:t>
      </w:r>
      <w:r>
        <w:rPr>
          <w:color w:val="000000"/>
          <w:spacing w:val="-7"/>
        </w:rPr>
        <w:t> </w:t>
      </w:r>
      <w:r>
        <w:rPr>
          <w:b/>
          <w:color w:val="000000"/>
        </w:rPr>
        <w:t>XXIII</w:t>
      </w:r>
      <w:r>
        <w:rPr>
          <w:b/>
          <w:color w:val="000000"/>
          <w:spacing w:val="-8"/>
        </w:rPr>
        <w:t> </w:t>
      </w:r>
      <w:r>
        <w:rPr>
          <w:color w:val="000000"/>
        </w:rPr>
        <w:t>Access</w:t>
      </w:r>
      <w:r>
        <w:rPr>
          <w:color w:val="000000"/>
          <w:spacing w:val="-6"/>
        </w:rPr>
        <w:t> </w:t>
      </w:r>
      <w:r>
        <w:rPr>
          <w:color w:val="000000"/>
        </w:rPr>
        <w:t>to</w:t>
      </w:r>
      <w:r>
        <w:rPr>
          <w:color w:val="000000"/>
          <w:spacing w:val="-8"/>
        </w:rPr>
        <w:t> </w:t>
      </w:r>
      <w:r>
        <w:rPr>
          <w:color w:val="000000"/>
        </w:rPr>
        <w:t>Records,</w:t>
      </w:r>
      <w:r>
        <w:rPr>
          <w:color w:val="000000"/>
          <w:spacing w:val="-6"/>
        </w:rPr>
        <w:t> </w:t>
      </w:r>
      <w:r>
        <w:rPr>
          <w:b/>
          <w:color w:val="000000"/>
        </w:rPr>
        <w:t>XXVIII </w:t>
      </w:r>
      <w:r>
        <w:rPr>
          <w:color w:val="000000"/>
        </w:rPr>
        <w:t>Confidentiality, and </w:t>
      </w:r>
      <w:r>
        <w:rPr>
          <w:b/>
          <w:color w:val="000000"/>
        </w:rPr>
        <w:t>XXX </w:t>
      </w:r>
      <w:r>
        <w:rPr>
          <w:color w:val="000000"/>
        </w:rPr>
        <w:t>Survival.</w:t>
      </w:r>
    </w:p>
    <w:p>
      <w:pPr>
        <w:pStyle w:val="BodyText"/>
      </w:pPr>
    </w:p>
    <w:p>
      <w:pPr>
        <w:pStyle w:val="Heading1"/>
        <w:numPr>
          <w:ilvl w:val="0"/>
          <w:numId w:val="1"/>
        </w:numPr>
        <w:tabs>
          <w:tab w:pos="718" w:val="left" w:leader="none"/>
        </w:tabs>
        <w:spacing w:line="240" w:lineRule="auto" w:before="0" w:after="0"/>
        <w:ind w:left="718" w:right="0" w:hanging="718"/>
        <w:jc w:val="left"/>
      </w:pPr>
      <w:r>
        <w:rPr>
          <w:spacing w:val="-2"/>
        </w:rPr>
        <w:t>COUNTERPARTS</w:t>
      </w:r>
    </w:p>
    <w:p>
      <w:pPr>
        <w:pStyle w:val="BodyText"/>
        <w:spacing w:before="1"/>
        <w:rPr>
          <w:b/>
        </w:rPr>
      </w:pPr>
    </w:p>
    <w:p>
      <w:pPr>
        <w:pStyle w:val="BodyText"/>
        <w:ind w:left="671" w:right="380"/>
      </w:pPr>
      <w:r>
        <w:rPr/>
        <w:t>This</w:t>
      </w:r>
      <w:r>
        <w:rPr>
          <w:spacing w:val="-6"/>
        </w:rPr>
        <w:t> </w:t>
      </w:r>
      <w:r>
        <w:rPr/>
        <w:t>Agreement</w:t>
      </w:r>
      <w:r>
        <w:rPr>
          <w:spacing w:val="-7"/>
        </w:rPr>
        <w:t> </w:t>
      </w:r>
      <w:r>
        <w:rPr/>
        <w:t>may</w:t>
      </w:r>
      <w:r>
        <w:rPr>
          <w:spacing w:val="-5"/>
        </w:rPr>
        <w:t> </w:t>
      </w:r>
      <w:r>
        <w:rPr/>
        <w:t>be</w:t>
      </w:r>
      <w:r>
        <w:rPr>
          <w:spacing w:val="-4"/>
        </w:rPr>
        <w:t> </w:t>
      </w:r>
      <w:r>
        <w:rPr/>
        <w:t>executed</w:t>
      </w:r>
      <w:r>
        <w:rPr>
          <w:spacing w:val="-7"/>
        </w:rPr>
        <w:t> </w:t>
      </w:r>
      <w:r>
        <w:rPr/>
        <w:t>in</w:t>
      </w:r>
      <w:r>
        <w:rPr>
          <w:spacing w:val="-5"/>
        </w:rPr>
        <w:t> </w:t>
      </w:r>
      <w:r>
        <w:rPr/>
        <w:t>several</w:t>
      </w:r>
      <w:r>
        <w:rPr>
          <w:spacing w:val="-5"/>
        </w:rPr>
        <w:t> </w:t>
      </w:r>
      <w:r>
        <w:rPr/>
        <w:t>counterparts,</w:t>
      </w:r>
      <w:r>
        <w:rPr>
          <w:spacing w:val="-5"/>
        </w:rPr>
        <w:t> </w:t>
      </w:r>
      <w:r>
        <w:rPr/>
        <w:t>all</w:t>
      </w:r>
      <w:r>
        <w:rPr>
          <w:spacing w:val="-4"/>
        </w:rPr>
        <w:t> </w:t>
      </w:r>
      <w:r>
        <w:rPr/>
        <w:t>of</w:t>
      </w:r>
      <w:r>
        <w:rPr>
          <w:spacing w:val="-7"/>
        </w:rPr>
        <w:t> </w:t>
      </w:r>
      <w:r>
        <w:rPr/>
        <w:t>which</w:t>
      </w:r>
      <w:r>
        <w:rPr>
          <w:spacing w:val="-5"/>
        </w:rPr>
        <w:t> </w:t>
      </w:r>
      <w:r>
        <w:rPr/>
        <w:t>when</w:t>
      </w:r>
      <w:r>
        <w:rPr>
          <w:spacing w:val="-7"/>
        </w:rPr>
        <w:t> </w:t>
      </w:r>
      <w:r>
        <w:rPr/>
        <w:t>taken</w:t>
      </w:r>
      <w:r>
        <w:rPr>
          <w:spacing w:val="-6"/>
        </w:rPr>
        <w:t> </w:t>
      </w:r>
      <w:r>
        <w:rPr/>
        <w:t>together</w:t>
      </w:r>
      <w:r>
        <w:rPr>
          <w:spacing w:val="-5"/>
        </w:rPr>
        <w:t> </w:t>
      </w:r>
      <w:r>
        <w:rPr/>
        <w:t>shall </w:t>
      </w:r>
      <w:r>
        <w:rPr>
          <w:spacing w:val="-2"/>
        </w:rPr>
        <w:t>constitute</w:t>
      </w:r>
      <w:r>
        <w:rPr>
          <w:spacing w:val="-4"/>
        </w:rPr>
        <w:t> </w:t>
      </w:r>
      <w:r>
        <w:rPr>
          <w:spacing w:val="-2"/>
        </w:rPr>
        <w:t>one</w:t>
      </w:r>
      <w:r>
        <w:rPr>
          <w:spacing w:val="-5"/>
        </w:rPr>
        <w:t> </w:t>
      </w:r>
      <w:r>
        <w:rPr>
          <w:spacing w:val="-2"/>
        </w:rPr>
        <w:t>agreement</w:t>
      </w:r>
      <w:r>
        <w:rPr>
          <w:spacing w:val="-4"/>
        </w:rPr>
        <w:t> </w:t>
      </w:r>
      <w:r>
        <w:rPr>
          <w:spacing w:val="-2"/>
        </w:rPr>
        <w:t>binding</w:t>
      </w:r>
      <w:r>
        <w:rPr>
          <w:spacing w:val="-6"/>
        </w:rPr>
        <w:t> </w:t>
      </w:r>
      <w:r>
        <w:rPr>
          <w:spacing w:val="-2"/>
        </w:rPr>
        <w:t>on</w:t>
      </w:r>
      <w:r>
        <w:rPr>
          <w:spacing w:val="-6"/>
        </w:rPr>
        <w:t> </w:t>
      </w:r>
      <w:r>
        <w:rPr>
          <w:spacing w:val="-2"/>
        </w:rPr>
        <w:t>all</w:t>
      </w:r>
      <w:r>
        <w:rPr>
          <w:spacing w:val="-4"/>
        </w:rPr>
        <w:t> </w:t>
      </w:r>
      <w:r>
        <w:rPr>
          <w:spacing w:val="-2"/>
        </w:rPr>
        <w:t>Parties,</w:t>
      </w:r>
      <w:r>
        <w:rPr>
          <w:spacing w:val="-3"/>
        </w:rPr>
        <w:t> </w:t>
      </w:r>
      <w:r>
        <w:rPr>
          <w:spacing w:val="-2"/>
        </w:rPr>
        <w:t>notwithstanding</w:t>
      </w:r>
      <w:r>
        <w:rPr>
          <w:spacing w:val="-6"/>
        </w:rPr>
        <w:t> </w:t>
      </w:r>
      <w:r>
        <w:rPr>
          <w:spacing w:val="-2"/>
        </w:rPr>
        <w:t>that</w:t>
      </w:r>
      <w:r>
        <w:rPr>
          <w:spacing w:val="-4"/>
        </w:rPr>
        <w:t> </w:t>
      </w:r>
      <w:r>
        <w:rPr>
          <w:spacing w:val="-2"/>
        </w:rPr>
        <w:t>all</w:t>
      </w:r>
      <w:r>
        <w:rPr>
          <w:spacing w:val="-3"/>
        </w:rPr>
        <w:t> </w:t>
      </w:r>
      <w:r>
        <w:rPr>
          <w:spacing w:val="-2"/>
        </w:rPr>
        <w:t>Parties</w:t>
      </w:r>
      <w:r>
        <w:rPr>
          <w:spacing w:val="-7"/>
        </w:rPr>
        <w:t> </w:t>
      </w:r>
      <w:r>
        <w:rPr>
          <w:spacing w:val="-2"/>
        </w:rPr>
        <w:t>are</w:t>
      </w:r>
      <w:r>
        <w:rPr>
          <w:spacing w:val="-5"/>
        </w:rPr>
        <w:t> </w:t>
      </w:r>
      <w:r>
        <w:rPr>
          <w:spacing w:val="-2"/>
        </w:rPr>
        <w:t>not</w:t>
      </w:r>
      <w:r>
        <w:rPr>
          <w:spacing w:val="-6"/>
        </w:rPr>
        <w:t> </w:t>
      </w:r>
      <w:r>
        <w:rPr>
          <w:spacing w:val="-2"/>
        </w:rPr>
        <w:t>signatories</w:t>
      </w:r>
      <w:r>
        <w:rPr>
          <w:spacing w:val="-7"/>
        </w:rPr>
        <w:t> </w:t>
      </w:r>
      <w:r>
        <w:rPr>
          <w:spacing w:val="-2"/>
        </w:rPr>
        <w:t>to</w:t>
      </w:r>
      <w:r>
        <w:rPr>
          <w:spacing w:val="-4"/>
        </w:rPr>
        <w:t> </w:t>
      </w:r>
      <w:r>
        <w:rPr>
          <w:spacing w:val="-2"/>
        </w:rPr>
        <w:t>the </w:t>
      </w:r>
      <w:r>
        <w:rPr/>
        <w:t>same</w:t>
      </w:r>
      <w:r>
        <w:rPr>
          <w:spacing w:val="-5"/>
        </w:rPr>
        <w:t> </w:t>
      </w:r>
      <w:r>
        <w:rPr/>
        <w:t>counterpart.</w:t>
      </w:r>
      <w:r>
        <w:rPr>
          <w:spacing w:val="40"/>
        </w:rPr>
        <w:t> </w:t>
      </w:r>
      <w:r>
        <w:rPr/>
        <w:t>Each</w:t>
      </w:r>
      <w:r>
        <w:rPr>
          <w:spacing w:val="-4"/>
        </w:rPr>
        <w:t> </w:t>
      </w:r>
      <w:r>
        <w:rPr/>
        <w:t>copy</w:t>
      </w:r>
      <w:r>
        <w:rPr>
          <w:spacing w:val="-5"/>
        </w:rPr>
        <w:t> </w:t>
      </w:r>
      <w:r>
        <w:rPr/>
        <w:t>of</w:t>
      </w:r>
      <w:r>
        <w:rPr>
          <w:spacing w:val="-4"/>
        </w:rPr>
        <w:t> </w:t>
      </w:r>
      <w:r>
        <w:rPr/>
        <w:t>the</w:t>
      </w:r>
      <w:r>
        <w:rPr>
          <w:spacing w:val="-3"/>
        </w:rPr>
        <w:t> </w:t>
      </w:r>
      <w:r>
        <w:rPr/>
        <w:t>Agreement</w:t>
      </w:r>
      <w:r>
        <w:rPr>
          <w:spacing w:val="-4"/>
        </w:rPr>
        <w:t> </w:t>
      </w:r>
      <w:r>
        <w:rPr/>
        <w:t>so</w:t>
      </w:r>
      <w:r>
        <w:rPr>
          <w:spacing w:val="-5"/>
        </w:rPr>
        <w:t> </w:t>
      </w:r>
      <w:r>
        <w:rPr/>
        <w:t>executed</w:t>
      </w:r>
      <w:r>
        <w:rPr>
          <w:spacing w:val="-4"/>
        </w:rPr>
        <w:t> </w:t>
      </w:r>
      <w:r>
        <w:rPr/>
        <w:t>shall</w:t>
      </w:r>
      <w:r>
        <w:rPr>
          <w:spacing w:val="-4"/>
        </w:rPr>
        <w:t> </w:t>
      </w:r>
      <w:r>
        <w:rPr/>
        <w:t>constitute</w:t>
      </w:r>
      <w:r>
        <w:rPr>
          <w:spacing w:val="-5"/>
        </w:rPr>
        <w:t> </w:t>
      </w:r>
      <w:r>
        <w:rPr/>
        <w:t>an</w:t>
      </w:r>
      <w:r>
        <w:rPr>
          <w:spacing w:val="-4"/>
        </w:rPr>
        <w:t> </w:t>
      </w:r>
      <w:r>
        <w:rPr/>
        <w:t>original.</w:t>
      </w:r>
    </w:p>
    <w:p>
      <w:pPr>
        <w:pStyle w:val="BodyText"/>
        <w:spacing w:after="0"/>
        <w:sectPr>
          <w:pgSz w:w="12240" w:h="15840"/>
          <w:pgMar w:header="753" w:footer="0" w:top="1480" w:bottom="280" w:left="720" w:right="360"/>
        </w:sectPr>
      </w:pPr>
    </w:p>
    <w:p>
      <w:pPr>
        <w:pStyle w:val="Heading1"/>
        <w:numPr>
          <w:ilvl w:val="0"/>
          <w:numId w:val="1"/>
        </w:numPr>
        <w:tabs>
          <w:tab w:pos="859" w:val="left" w:leader="none"/>
        </w:tabs>
        <w:spacing w:line="240" w:lineRule="auto" w:before="271" w:after="0"/>
        <w:ind w:left="859" w:right="0" w:hanging="859"/>
        <w:jc w:val="left"/>
      </w:pPr>
      <w:r>
        <w:rPr/>
        <w:t>MERGER</w:t>
      </w:r>
      <w:r>
        <w:rPr>
          <w:spacing w:val="-1"/>
        </w:rPr>
        <w:t> </w:t>
      </w:r>
      <w:r>
        <w:rPr>
          <w:spacing w:val="-2"/>
        </w:rPr>
        <w:t>CLAUSE</w:t>
      </w:r>
    </w:p>
    <w:p>
      <w:pPr>
        <w:pStyle w:val="BodyText"/>
        <w:rPr>
          <w:b/>
        </w:rPr>
      </w:pPr>
    </w:p>
    <w:p>
      <w:pPr>
        <w:pStyle w:val="BodyText"/>
        <w:ind w:left="671" w:right="380"/>
      </w:pPr>
      <w:r>
        <w:rPr/>
        <w:t>THIS</w:t>
      </w:r>
      <w:r>
        <w:rPr>
          <w:spacing w:val="-2"/>
        </w:rPr>
        <w:t> </w:t>
      </w:r>
      <w:r>
        <w:rPr/>
        <w:t>AGREEMENT</w:t>
      </w:r>
      <w:r>
        <w:rPr>
          <w:spacing w:val="-1"/>
        </w:rPr>
        <w:t> </w:t>
      </w:r>
      <w:r>
        <w:rPr/>
        <w:t>AND</w:t>
      </w:r>
      <w:r>
        <w:rPr>
          <w:spacing w:val="-3"/>
        </w:rPr>
        <w:t> </w:t>
      </w:r>
      <w:r>
        <w:rPr/>
        <w:t>ANY</w:t>
      </w:r>
      <w:r>
        <w:rPr>
          <w:spacing w:val="-1"/>
        </w:rPr>
        <w:t> </w:t>
      </w:r>
      <w:r>
        <w:rPr/>
        <w:t>ATTACHED</w:t>
      </w:r>
      <w:r>
        <w:rPr>
          <w:spacing w:val="-2"/>
        </w:rPr>
        <w:t> </w:t>
      </w:r>
      <w:r>
        <w:rPr/>
        <w:t>EXHIBITS</w:t>
      </w:r>
      <w:r>
        <w:rPr>
          <w:spacing w:val="-1"/>
        </w:rPr>
        <w:t> </w:t>
      </w:r>
      <w:r>
        <w:rPr/>
        <w:t>CONSTITUTE</w:t>
      </w:r>
      <w:r>
        <w:rPr>
          <w:spacing w:val="-1"/>
        </w:rPr>
        <w:t> </w:t>
      </w:r>
      <w:r>
        <w:rPr/>
        <w:t>THE</w:t>
      </w:r>
      <w:r>
        <w:rPr>
          <w:spacing w:val="-2"/>
        </w:rPr>
        <w:t> </w:t>
      </w:r>
      <w:r>
        <w:rPr/>
        <w:t>ENTIRE</w:t>
      </w:r>
      <w:r>
        <w:rPr>
          <w:spacing w:val="-2"/>
        </w:rPr>
        <w:t> </w:t>
      </w:r>
      <w:r>
        <w:rPr/>
        <w:t>AGREEMENT</w:t>
      </w:r>
      <w:r>
        <w:rPr>
          <w:spacing w:val="-1"/>
        </w:rPr>
        <w:t> </w:t>
      </w:r>
      <w:r>
        <w:rPr/>
        <w:t>BETWEEN</w:t>
      </w:r>
      <w:r>
        <w:rPr>
          <w:spacing w:val="-1"/>
        </w:rPr>
        <w:t> </w:t>
      </w:r>
      <w:r>
        <w:rPr/>
        <w:t>THE PARTIES ON THE SUBJECT MATTER HEREOF.</w:t>
      </w:r>
      <w:r>
        <w:rPr>
          <w:spacing w:val="40"/>
        </w:rPr>
        <w:t> </w:t>
      </w:r>
      <w:r>
        <w:rPr/>
        <w:t>THERE ARE NO UNDERSTANDINGS, AGREEMENTS, OR REPRESENTATIONS, ORAL OR WRITTEN, NOT SPECIFIED HEREIN REGARDING THIS AGREEMENT.</w:t>
      </w:r>
      <w:r>
        <w:rPr>
          <w:spacing w:val="40"/>
        </w:rPr>
        <w:t> </w:t>
      </w:r>
      <w:r>
        <w:rPr/>
        <w:t>NO AMENDMENT, CONSENT, OR WAIVER OF TERMS OF THIS AGREEMENT SHALL BIND EITHER PARTY UNLESS IN WRITING AND SIGNED BY ALL PARTIES.</w:t>
      </w:r>
      <w:r>
        <w:rPr>
          <w:spacing w:val="40"/>
        </w:rPr>
        <w:t> </w:t>
      </w:r>
      <w:r>
        <w:rPr/>
        <w:t>ANY SUCH AMENDMENT, CONSENT, OR WAIVER SHALL BE EFFECTIVE ONLY IN THE SPECIFIED INSTANCE AND FOR THE SPECIFIC PURPOSE GIVEN. CONSULTANT, BY THE SIGNATURE BELOW OF ITS AUTHORIZED REPRESENTATIVE, ACKNOWLEDGES HAVING</w:t>
      </w:r>
      <w:r>
        <w:rPr>
          <w:spacing w:val="-4"/>
        </w:rPr>
        <w:t> </w:t>
      </w:r>
      <w:r>
        <w:rPr/>
        <w:t>READ</w:t>
      </w:r>
      <w:r>
        <w:rPr>
          <w:spacing w:val="-4"/>
        </w:rPr>
        <w:t> </w:t>
      </w:r>
      <w:r>
        <w:rPr/>
        <w:t>AND</w:t>
      </w:r>
      <w:r>
        <w:rPr>
          <w:spacing w:val="-4"/>
        </w:rPr>
        <w:t> </w:t>
      </w:r>
      <w:r>
        <w:rPr/>
        <w:t>UNDERSTOOD</w:t>
      </w:r>
      <w:r>
        <w:rPr>
          <w:spacing w:val="-4"/>
        </w:rPr>
        <w:t> </w:t>
      </w:r>
      <w:r>
        <w:rPr/>
        <w:t>THIS</w:t>
      </w:r>
      <w:r>
        <w:rPr>
          <w:spacing w:val="-4"/>
        </w:rPr>
        <w:t> </w:t>
      </w:r>
      <w:r>
        <w:rPr/>
        <w:t>AGREEMENT</w:t>
      </w:r>
      <w:r>
        <w:rPr>
          <w:spacing w:val="-3"/>
        </w:rPr>
        <w:t> </w:t>
      </w:r>
      <w:r>
        <w:rPr/>
        <w:t>AND</w:t>
      </w:r>
      <w:r>
        <w:rPr>
          <w:spacing w:val="-5"/>
        </w:rPr>
        <w:t> </w:t>
      </w:r>
      <w:r>
        <w:rPr/>
        <w:t>THE CONSULTANT</w:t>
      </w:r>
      <w:r>
        <w:rPr>
          <w:spacing w:val="-3"/>
        </w:rPr>
        <w:t> </w:t>
      </w:r>
      <w:r>
        <w:rPr/>
        <w:t>AGREES</w:t>
      </w:r>
      <w:r>
        <w:rPr>
          <w:spacing w:val="-4"/>
        </w:rPr>
        <w:t> </w:t>
      </w:r>
      <w:r>
        <w:rPr/>
        <w:t>TO</w:t>
      </w:r>
      <w:r>
        <w:rPr>
          <w:spacing w:val="-4"/>
        </w:rPr>
        <w:t> </w:t>
      </w:r>
      <w:r>
        <w:rPr/>
        <w:t>BE</w:t>
      </w:r>
      <w:r>
        <w:rPr>
          <w:spacing w:val="-4"/>
        </w:rPr>
        <w:t> </w:t>
      </w:r>
      <w:r>
        <w:rPr/>
        <w:t>BOUND</w:t>
      </w:r>
      <w:r>
        <w:rPr>
          <w:spacing w:val="-4"/>
        </w:rPr>
        <w:t> </w:t>
      </w:r>
      <w:r>
        <w:rPr/>
        <w:t>BY ITS TERMS AND CONDITIONS.</w:t>
      </w:r>
    </w:p>
    <w:p>
      <w:pPr>
        <w:pStyle w:val="BodyText"/>
      </w:pPr>
    </w:p>
    <w:p>
      <w:pPr>
        <w:pStyle w:val="BodyText"/>
      </w:pPr>
      <w:r>
        <w:rPr>
          <w:spacing w:val="-2"/>
        </w:rPr>
        <w:t>IN</w:t>
      </w:r>
      <w:r>
        <w:rPr>
          <w:spacing w:val="-6"/>
        </w:rPr>
        <w:t> </w:t>
      </w:r>
      <w:r>
        <w:rPr>
          <w:spacing w:val="-2"/>
        </w:rPr>
        <w:t>WITNESS</w:t>
      </w:r>
      <w:r>
        <w:rPr>
          <w:spacing w:val="-3"/>
        </w:rPr>
        <w:t> </w:t>
      </w:r>
      <w:r>
        <w:rPr>
          <w:spacing w:val="-2"/>
        </w:rPr>
        <w:t>HEREOF,</w:t>
      </w:r>
      <w:r>
        <w:rPr>
          <w:spacing w:val="-4"/>
        </w:rPr>
        <w:t> </w:t>
      </w:r>
      <w:r>
        <w:rPr>
          <w:spacing w:val="-2"/>
        </w:rPr>
        <w:t>the</w:t>
      </w:r>
      <w:r>
        <w:rPr>
          <w:spacing w:val="-4"/>
        </w:rPr>
        <w:t> </w:t>
      </w:r>
      <w:r>
        <w:rPr>
          <w:spacing w:val="-2"/>
        </w:rPr>
        <w:t>parties</w:t>
      </w:r>
      <w:r>
        <w:rPr>
          <w:spacing w:val="-5"/>
        </w:rPr>
        <w:t> </w:t>
      </w:r>
      <w:r>
        <w:rPr>
          <w:spacing w:val="-2"/>
        </w:rPr>
        <w:t>have</w:t>
      </w:r>
      <w:r>
        <w:rPr>
          <w:spacing w:val="-4"/>
        </w:rPr>
        <w:t> </w:t>
      </w:r>
      <w:r>
        <w:rPr>
          <w:spacing w:val="-2"/>
        </w:rPr>
        <w:t>duly</w:t>
      </w:r>
      <w:r>
        <w:rPr>
          <w:spacing w:val="-4"/>
        </w:rPr>
        <w:t> </w:t>
      </w:r>
      <w:r>
        <w:rPr>
          <w:spacing w:val="-2"/>
        </w:rPr>
        <w:t>executed</w:t>
      </w:r>
      <w:r>
        <w:rPr>
          <w:spacing w:val="-6"/>
        </w:rPr>
        <w:t> </w:t>
      </w:r>
      <w:r>
        <w:rPr>
          <w:spacing w:val="-2"/>
        </w:rPr>
        <w:t>this</w:t>
      </w:r>
      <w:r>
        <w:rPr>
          <w:spacing w:val="-5"/>
        </w:rPr>
        <w:t> </w:t>
      </w:r>
      <w:r>
        <w:rPr>
          <w:spacing w:val="-2"/>
        </w:rPr>
        <w:t>Agreement</w:t>
      </w:r>
      <w:r>
        <w:rPr>
          <w:spacing w:val="-6"/>
        </w:rPr>
        <w:t> </w:t>
      </w:r>
      <w:r>
        <w:rPr>
          <w:spacing w:val="-2"/>
        </w:rPr>
        <w:t>as</w:t>
      </w:r>
      <w:r>
        <w:rPr>
          <w:spacing w:val="-6"/>
        </w:rPr>
        <w:t> </w:t>
      </w:r>
      <w:r>
        <w:rPr>
          <w:spacing w:val="-2"/>
        </w:rPr>
        <w:t>of</w:t>
      </w:r>
      <w:r>
        <w:rPr>
          <w:spacing w:val="-3"/>
        </w:rPr>
        <w:t> </w:t>
      </w:r>
      <w:r>
        <w:rPr>
          <w:spacing w:val="-2"/>
        </w:rPr>
        <w:t>the</w:t>
      </w:r>
      <w:r>
        <w:rPr>
          <w:spacing w:val="-5"/>
        </w:rPr>
        <w:t> </w:t>
      </w:r>
      <w:r>
        <w:rPr>
          <w:spacing w:val="-2"/>
        </w:rPr>
        <w:t>Effective</w:t>
      </w:r>
      <w:r>
        <w:rPr>
          <w:spacing w:val="-3"/>
        </w:rPr>
        <w:t> </w:t>
      </w:r>
      <w:r>
        <w:rPr>
          <w:spacing w:val="-2"/>
        </w:rPr>
        <w:t>Date.</w:t>
      </w:r>
    </w:p>
    <w:p>
      <w:pPr>
        <w:pStyle w:val="BodyText"/>
        <w:spacing w:before="1"/>
      </w:pPr>
    </w:p>
    <w:p>
      <w:pPr>
        <w:pStyle w:val="BodyText"/>
        <w:tabs>
          <w:tab w:pos="5760" w:val="left" w:leader="none"/>
        </w:tabs>
        <w:ind w:left="671"/>
      </w:pPr>
      <w:r>
        <w:rPr>
          <w:color w:val="000000"/>
          <w:spacing w:val="-2"/>
          <w:highlight w:val="yellow"/>
        </w:rPr>
        <w:t>Consultant</w:t>
      </w:r>
      <w:r>
        <w:rPr>
          <w:color w:val="000000"/>
          <w:spacing w:val="-9"/>
          <w:highlight w:val="yellow"/>
        </w:rPr>
        <w:t> </w:t>
      </w:r>
      <w:r>
        <w:rPr>
          <w:color w:val="000000"/>
          <w:spacing w:val="-2"/>
          <w:highlight w:val="yellow"/>
        </w:rPr>
        <w:t>Name</w:t>
      </w:r>
      <w:r>
        <w:rPr>
          <w:color w:val="000000"/>
          <w:spacing w:val="-2"/>
        </w:rPr>
        <w:t>,</w:t>
      </w:r>
      <w:r>
        <w:rPr>
          <w:color w:val="000000"/>
          <w:spacing w:val="-6"/>
        </w:rPr>
        <w:t> </w:t>
      </w:r>
      <w:r>
        <w:rPr>
          <w:color w:val="000000"/>
          <w:spacing w:val="-2"/>
        </w:rPr>
        <w:t>Consultant</w:t>
      </w:r>
      <w:r>
        <w:rPr>
          <w:color w:val="000000"/>
        </w:rPr>
        <w:tab/>
      </w:r>
      <w:r>
        <w:rPr>
          <w:color w:val="000000"/>
          <w:spacing w:val="-2"/>
        </w:rPr>
        <w:t>Oregon</w:t>
      </w:r>
      <w:r>
        <w:rPr>
          <w:color w:val="000000"/>
          <w:spacing w:val="-8"/>
        </w:rPr>
        <w:t> </w:t>
      </w:r>
      <w:r>
        <w:rPr>
          <w:color w:val="000000"/>
          <w:spacing w:val="-2"/>
        </w:rPr>
        <w:t>State</w:t>
      </w:r>
      <w:r>
        <w:rPr>
          <w:color w:val="000000"/>
          <w:spacing w:val="-6"/>
        </w:rPr>
        <w:t> </w:t>
      </w:r>
      <w:r>
        <w:rPr>
          <w:color w:val="000000"/>
          <w:spacing w:val="-2"/>
        </w:rPr>
        <w:t>University,</w:t>
      </w:r>
      <w:r>
        <w:rPr>
          <w:color w:val="000000"/>
          <w:spacing w:val="-5"/>
        </w:rPr>
        <w:t> </w:t>
      </w:r>
      <w:r>
        <w:rPr>
          <w:color w:val="000000"/>
          <w:spacing w:val="-2"/>
        </w:rPr>
        <w:t>Owner</w:t>
      </w:r>
    </w:p>
    <w:p>
      <w:pPr>
        <w:pStyle w:val="BodyText"/>
        <w:tabs>
          <w:tab w:pos="4888" w:val="left" w:leader="none"/>
          <w:tab w:pos="5760" w:val="left" w:leader="none"/>
          <w:tab w:pos="10159" w:val="left" w:leader="none"/>
        </w:tabs>
        <w:spacing w:before="292"/>
        <w:ind w:left="671"/>
      </w:pPr>
      <w:r>
        <w:rPr/>
        <mc:AlternateContent>
          <mc:Choice Requires="wps">
            <w:drawing>
              <wp:anchor distT="0" distB="0" distL="0" distR="0" allowOverlap="1" layoutInCell="1" locked="0" behindDoc="0" simplePos="0" relativeHeight="15741952">
                <wp:simplePos x="0" y="0"/>
                <wp:positionH relativeFrom="page">
                  <wp:posOffset>669238</wp:posOffset>
                </wp:positionH>
                <wp:positionV relativeFrom="paragraph">
                  <wp:posOffset>340744</wp:posOffset>
                </wp:positionV>
                <wp:extent cx="6484620" cy="1598295"/>
                <wp:effectExtent l="0" t="0" r="0" b="0"/>
                <wp:wrapNone/>
                <wp:docPr id="30" name="Textbox 30"/>
                <wp:cNvGraphicFramePr>
                  <a:graphicFrameLocks/>
                </wp:cNvGraphicFramePr>
                <a:graphic>
                  <a:graphicData uri="http://schemas.microsoft.com/office/word/2010/wordprocessingShape">
                    <wps:wsp>
                      <wps:cNvPr id="30" name="Textbox 30"/>
                      <wps:cNvSpPr txBox="1"/>
                      <wps:spPr>
                        <a:xfrm rot="18900000">
                          <a:off x="0" y="0"/>
                          <a:ext cx="6484620" cy="1598295"/>
                        </a:xfrm>
                        <a:prstGeom prst="rect">
                          <a:avLst/>
                        </a:prstGeom>
                      </wps:spPr>
                      <wps:txbx>
                        <w:txbxContent>
                          <w:p>
                            <w:pPr>
                              <w:spacing w:line="2517" w:lineRule="exact" w:before="0"/>
                              <w:ind w:left="0" w:right="0" w:firstLine="0"/>
                              <w:jc w:val="left"/>
                              <w:rPr>
                                <w:rFonts w:ascii="Arial MT"/>
                                <w:sz w:val="251"/>
                                <w14:textOutline>
                                  <w14:solidFill>
                                    <w14:srgbClr w14:val="000000">
                                      <w14:alpha w14:val="75294"/>
                                    </w14:srgbClr>
                                  </w14:solidFill>
                                </w14:textOutline>
                                <w14:textFill>
                                  <w14:solidFill>
                                    <w14:srgbClr w14:val="000000">
                                      <w14:alpha w14:val="75294"/>
                                    </w14:srgbClr>
                                  </w14:solidFill>
                                </w14:textFill>
                              </w:rPr>
                            </w:pPr>
                            <w:r>
                              <w:rPr>
                                <w:rFonts w:ascii="Arial MT"/>
                                <w:spacing w:val="-2"/>
                                <w:sz w:val="251"/>
                                <w14:textOutline>
                                  <w14:solidFill>
                                    <w14:srgbClr w14:val="000000">
                                      <w14:alpha w14:val="75294"/>
                                    </w14:srgbClr>
                                  </w14:solidFill>
                                </w14:textOutline>
                                <w14:textFill>
                                  <w14:solidFill>
                                    <w14:srgbClr w14:val="000000">
                                      <w14:alpha w14:val="75294"/>
                                    </w14:srgbClr>
                                  </w14:solidFill>
                                </w14:textFill>
                              </w:rPr>
                              <w:t>SAMPLE</w:t>
                            </w:r>
                          </w:p>
                        </w:txbxContent>
                      </wps:txbx>
                      <wps:bodyPr wrap="square" lIns="0" tIns="0" rIns="0" bIns="0" rtlCol="0">
                        <a:noAutofit/>
                      </wps:bodyPr>
                    </wps:wsp>
                  </a:graphicData>
                </a:graphic>
              </wp:anchor>
            </w:drawing>
          </mc:Choice>
          <mc:Fallback>
            <w:pict>
              <v:shape style="position:absolute;margin-left:52.69598pt;margin-top:26.830273pt;width:510.6pt;height:125.85pt;mso-position-horizontal-relative:page;mso-position-vertical-relative:paragraph;z-index:15741952;rotation:315" type="#_x0000_t136" fillcolor="#000000" stroked="f">
                <o:extrusion v:ext="view" autorotationcenter="t"/>
                <v:textpath style="font-family:&quot;Arial MT&quot;;font-size:125pt;v-text-kern:t;mso-text-shadow:auto" string="SAMPLE"/>
                <v:fill opacity="16191f"/>
                <w10:wrap type="none"/>
              </v:shape>
            </w:pict>
          </mc:Fallback>
        </mc:AlternateContent>
      </w:r>
      <w:r>
        <w:rPr/>
        <w:t>By </w:t>
      </w:r>
      <w:r>
        <w:rPr>
          <w:u w:val="single"/>
        </w:rPr>
        <w:tab/>
      </w:r>
      <w:r>
        <w:rPr/>
        <w:tab/>
      </w:r>
      <w:r>
        <w:rPr>
          <w:spacing w:val="-5"/>
        </w:rPr>
        <w:t>By</w:t>
      </w:r>
      <w:r>
        <w:rPr>
          <w:u w:val="single"/>
        </w:rPr>
        <w:tab/>
      </w:r>
    </w:p>
    <w:p>
      <w:pPr>
        <w:pStyle w:val="BodyText"/>
      </w:pPr>
    </w:p>
    <w:p>
      <w:pPr>
        <w:pStyle w:val="BodyText"/>
        <w:tabs>
          <w:tab w:pos="4869" w:val="left" w:leader="none"/>
          <w:tab w:pos="5760" w:val="left" w:leader="none"/>
        </w:tabs>
        <w:ind w:left="671"/>
      </w:pPr>
      <w:r>
        <w:rPr>
          <w:spacing w:val="-2"/>
        </w:rPr>
        <w:t>Printed</w:t>
      </w:r>
      <w:r>
        <w:rPr>
          <w:spacing w:val="-8"/>
        </w:rPr>
        <w:t> </w:t>
      </w:r>
      <w:r>
        <w:rPr>
          <w:spacing w:val="-4"/>
        </w:rPr>
        <w:t>Name</w:t>
      </w:r>
      <w:r>
        <w:rPr>
          <w:u w:val="single"/>
        </w:rPr>
        <w:tab/>
      </w:r>
      <w:r>
        <w:rPr/>
        <w:tab/>
      </w:r>
      <w:r>
        <w:rPr>
          <w:color w:val="000000"/>
          <w:spacing w:val="-2"/>
          <w:highlight w:val="yellow"/>
        </w:rPr>
        <w:t>Bruce</w:t>
      </w:r>
      <w:r>
        <w:rPr>
          <w:color w:val="000000"/>
          <w:spacing w:val="-8"/>
          <w:highlight w:val="yellow"/>
        </w:rPr>
        <w:t> </w:t>
      </w:r>
      <w:r>
        <w:rPr>
          <w:color w:val="000000"/>
          <w:spacing w:val="-2"/>
          <w:highlight w:val="yellow"/>
        </w:rPr>
        <w:t>Daley</w:t>
      </w:r>
    </w:p>
    <w:p>
      <w:pPr>
        <w:pStyle w:val="BodyText"/>
        <w:spacing w:before="5"/>
        <w:rPr>
          <w:sz w:val="19"/>
        </w:rPr>
      </w:pPr>
    </w:p>
    <w:p>
      <w:pPr>
        <w:pStyle w:val="BodyText"/>
        <w:spacing w:after="0"/>
        <w:rPr>
          <w:sz w:val="19"/>
        </w:rPr>
        <w:sectPr>
          <w:pgSz w:w="12240" w:h="15840"/>
          <w:pgMar w:header="753" w:footer="0" w:top="1480" w:bottom="280" w:left="720" w:right="360"/>
        </w:sectPr>
      </w:pPr>
    </w:p>
    <w:p>
      <w:pPr>
        <w:pStyle w:val="BodyText"/>
        <w:tabs>
          <w:tab w:pos="4900" w:val="left" w:leader="none"/>
        </w:tabs>
        <w:spacing w:before="52"/>
        <w:ind w:left="671"/>
      </w:pPr>
      <w:r>
        <w:rPr>
          <w:spacing w:val="-2"/>
        </w:rPr>
        <w:t>Title</w:t>
      </w:r>
      <w:r>
        <w:rPr>
          <w:u w:val="single"/>
        </w:rPr>
        <w:tab/>
      </w:r>
    </w:p>
    <w:p>
      <w:pPr>
        <w:pStyle w:val="BodyText"/>
      </w:pPr>
    </w:p>
    <w:p>
      <w:pPr>
        <w:pStyle w:val="BodyText"/>
      </w:pPr>
    </w:p>
    <w:p>
      <w:pPr>
        <w:pStyle w:val="BodyText"/>
        <w:tabs>
          <w:tab w:pos="4937" w:val="left" w:leader="none"/>
        </w:tabs>
        <w:ind w:left="671"/>
      </w:pPr>
      <w:r>
        <w:rPr>
          <w:spacing w:val="-4"/>
        </w:rPr>
        <w:t>Date</w:t>
      </w:r>
      <w:r>
        <w:rPr>
          <w:u w:val="single"/>
        </w:rPr>
        <w:tab/>
      </w:r>
    </w:p>
    <w:p>
      <w:pPr>
        <w:pStyle w:val="BodyText"/>
        <w:spacing w:before="56"/>
        <w:ind w:left="671"/>
      </w:pPr>
      <w:r>
        <w:rPr/>
        <w:br w:type="column"/>
      </w:r>
      <w:r>
        <w:rPr>
          <w:color w:val="000000"/>
          <w:spacing w:val="-2"/>
          <w:highlight w:val="yellow"/>
        </w:rPr>
        <w:t>Associate</w:t>
      </w:r>
      <w:r>
        <w:rPr>
          <w:color w:val="000000"/>
          <w:spacing w:val="-9"/>
          <w:highlight w:val="yellow"/>
        </w:rPr>
        <w:t> </w:t>
      </w:r>
      <w:r>
        <w:rPr>
          <w:color w:val="000000"/>
          <w:spacing w:val="-2"/>
          <w:highlight w:val="yellow"/>
        </w:rPr>
        <w:t>Vice</w:t>
      </w:r>
      <w:r>
        <w:rPr>
          <w:color w:val="000000"/>
          <w:spacing w:val="-9"/>
          <w:highlight w:val="yellow"/>
        </w:rPr>
        <w:t> </w:t>
      </w:r>
      <w:r>
        <w:rPr>
          <w:color w:val="000000"/>
          <w:spacing w:val="-2"/>
          <w:highlight w:val="yellow"/>
        </w:rPr>
        <w:t>President</w:t>
      </w:r>
      <w:r>
        <w:rPr>
          <w:color w:val="000000"/>
          <w:spacing w:val="-8"/>
          <w:highlight w:val="yellow"/>
        </w:rPr>
        <w:t> </w:t>
      </w:r>
      <w:r>
        <w:rPr>
          <w:color w:val="000000"/>
          <w:spacing w:val="-2"/>
          <w:highlight w:val="yellow"/>
        </w:rPr>
        <w:t>for</w:t>
      </w:r>
      <w:r>
        <w:rPr>
          <w:color w:val="000000"/>
          <w:spacing w:val="-9"/>
          <w:highlight w:val="yellow"/>
        </w:rPr>
        <w:t> </w:t>
      </w:r>
      <w:r>
        <w:rPr>
          <w:color w:val="000000"/>
          <w:spacing w:val="-2"/>
          <w:highlight w:val="yellow"/>
        </w:rPr>
        <w:t>Capital</w:t>
      </w:r>
      <w:r>
        <w:rPr>
          <w:color w:val="000000"/>
          <w:spacing w:val="-8"/>
          <w:highlight w:val="yellow"/>
        </w:rPr>
        <w:t> </w:t>
      </w:r>
      <w:r>
        <w:rPr>
          <w:color w:val="000000"/>
          <w:spacing w:val="-2"/>
          <w:highlight w:val="yellow"/>
        </w:rPr>
        <w:t>Planning</w:t>
      </w:r>
      <w:r>
        <w:rPr>
          <w:color w:val="000000"/>
          <w:spacing w:val="-9"/>
          <w:highlight w:val="yellow"/>
        </w:rPr>
        <w:t> </w:t>
      </w:r>
      <w:r>
        <w:rPr>
          <w:color w:val="000000"/>
          <w:spacing w:val="-2"/>
          <w:highlight w:val="yellow"/>
        </w:rPr>
        <w:t>and</w:t>
      </w:r>
      <w:r>
        <w:rPr>
          <w:color w:val="000000"/>
          <w:spacing w:val="-2"/>
        </w:rPr>
        <w:t> </w:t>
      </w:r>
      <w:r>
        <w:rPr>
          <w:color w:val="000000"/>
          <w:highlight w:val="yellow"/>
        </w:rPr>
        <w:t>Facilities Services</w:t>
      </w:r>
    </w:p>
    <w:p>
      <w:pPr>
        <w:pStyle w:val="BodyText"/>
        <w:spacing w:before="1"/>
      </w:pPr>
    </w:p>
    <w:p>
      <w:pPr>
        <w:pStyle w:val="BodyText"/>
        <w:tabs>
          <w:tab w:pos="4820" w:val="left" w:leader="none"/>
        </w:tabs>
        <w:ind w:left="671"/>
      </w:pPr>
      <w:r>
        <w:rPr>
          <w:spacing w:val="-4"/>
        </w:rPr>
        <w:t>Date</w:t>
      </w:r>
      <w:r>
        <w:rPr>
          <w:u w:val="single"/>
        </w:rPr>
        <w:tab/>
      </w:r>
    </w:p>
    <w:p>
      <w:pPr>
        <w:pStyle w:val="BodyText"/>
        <w:spacing w:after="0"/>
        <w:sectPr>
          <w:type w:val="continuous"/>
          <w:pgSz w:w="12240" w:h="15840"/>
          <w:pgMar w:header="753" w:footer="0" w:top="680" w:bottom="280" w:left="720" w:right="360"/>
          <w:cols w:num="2" w:equalWidth="0">
            <w:col w:w="4979" w:space="110"/>
            <w:col w:w="6071"/>
          </w:cols>
        </w:sectPr>
      </w:pPr>
    </w:p>
    <w:p>
      <w:pPr>
        <w:pStyle w:val="BodyText"/>
        <w:tabs>
          <w:tab w:pos="4413" w:val="left" w:leader="none"/>
        </w:tabs>
        <w:spacing w:before="288"/>
        <w:ind w:left="671"/>
      </w:pPr>
      <w:r>
        <w:rPr/>
        <w:t>Federal</w:t>
      </w:r>
      <w:r>
        <w:rPr>
          <w:spacing w:val="-9"/>
        </w:rPr>
        <w:t> </w:t>
      </w:r>
      <w:r>
        <w:rPr/>
        <w:t>Tax</w:t>
      </w:r>
      <w:r>
        <w:rPr>
          <w:spacing w:val="-8"/>
        </w:rPr>
        <w:t> </w:t>
      </w:r>
      <w:r>
        <w:rPr/>
        <w:t>ID</w:t>
      </w:r>
      <w:r>
        <w:rPr>
          <w:spacing w:val="-9"/>
        </w:rPr>
        <w:t> </w:t>
      </w:r>
      <w:r>
        <w:rPr/>
        <w:t>#</w:t>
      </w:r>
      <w:r>
        <w:rPr>
          <w:spacing w:val="-9"/>
        </w:rPr>
        <w:t> </w:t>
      </w:r>
      <w:r>
        <w:rPr>
          <w:u w:val="single"/>
        </w:rPr>
        <w:tab/>
      </w:r>
    </w:p>
    <w:sectPr>
      <w:type w:val="continuous"/>
      <w:pgSz w:w="12240" w:h="15840"/>
      <w:pgMar w:header="753" w:footer="0" w:top="68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16992">
              <wp:simplePos x="0" y="0"/>
              <wp:positionH relativeFrom="page">
                <wp:posOffset>444500</wp:posOffset>
              </wp:positionH>
              <wp:positionV relativeFrom="page">
                <wp:posOffset>465264</wp:posOffset>
              </wp:positionV>
              <wp:extent cx="1022350" cy="49910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022350" cy="499109"/>
                      </a:xfrm>
                      <a:prstGeom prst="rect">
                        <a:avLst/>
                      </a:prstGeom>
                    </wps:spPr>
                    <wps:txbx>
                      <w:txbxContent>
                        <w:p>
                          <w:pPr>
                            <w:spacing w:line="183" w:lineRule="exact" w:before="0"/>
                            <w:ind w:left="20" w:right="0" w:firstLine="0"/>
                            <w:jc w:val="left"/>
                            <w:rPr>
                              <w:sz w:val="16"/>
                            </w:rPr>
                          </w:pPr>
                          <w:r>
                            <w:rPr>
                              <w:color w:val="000000"/>
                              <w:sz w:val="16"/>
                              <w:highlight w:val="yellow"/>
                            </w:rPr>
                            <w:t>Project</w:t>
                          </w:r>
                          <w:r>
                            <w:rPr>
                              <w:color w:val="000000"/>
                              <w:spacing w:val="-6"/>
                              <w:sz w:val="16"/>
                              <w:highlight w:val="yellow"/>
                            </w:rPr>
                            <w:t> </w:t>
                          </w:r>
                          <w:r>
                            <w:rPr>
                              <w:color w:val="000000"/>
                              <w:spacing w:val="-4"/>
                              <w:sz w:val="16"/>
                              <w:highlight w:val="yellow"/>
                            </w:rPr>
                            <w:t>Name</w:t>
                          </w:r>
                        </w:p>
                        <w:p>
                          <w:pPr>
                            <w:spacing w:line="195" w:lineRule="exact" w:before="0"/>
                            <w:ind w:left="20" w:right="0" w:firstLine="0"/>
                            <w:jc w:val="left"/>
                            <w:rPr>
                              <w:sz w:val="16"/>
                            </w:rPr>
                          </w:pPr>
                          <w:r>
                            <w:rPr>
                              <w:spacing w:val="-2"/>
                              <w:sz w:val="16"/>
                            </w:rPr>
                            <w:t>Consultant’s</w:t>
                          </w:r>
                          <w:r>
                            <w:rPr>
                              <w:spacing w:val="12"/>
                              <w:sz w:val="16"/>
                            </w:rPr>
                            <w:t> </w:t>
                          </w:r>
                          <w:r>
                            <w:rPr>
                              <w:spacing w:val="-2"/>
                              <w:sz w:val="16"/>
                            </w:rPr>
                            <w:t>Agreement</w:t>
                          </w:r>
                        </w:p>
                        <w:p>
                          <w:pPr>
                            <w:spacing w:before="0"/>
                            <w:ind w:left="20" w:right="448" w:firstLine="0"/>
                            <w:jc w:val="left"/>
                            <w:rPr>
                              <w:sz w:val="16"/>
                            </w:rPr>
                          </w:pPr>
                          <w:r>
                            <w:rPr>
                              <w:color w:val="000000"/>
                              <w:sz w:val="16"/>
                              <w:highlight w:val="yellow"/>
                            </w:rPr>
                            <w:t>Contract</w:t>
                          </w:r>
                          <w:r>
                            <w:rPr>
                              <w:color w:val="000000"/>
                              <w:spacing w:val="-10"/>
                              <w:sz w:val="16"/>
                              <w:highlight w:val="yellow"/>
                            </w:rPr>
                            <w:t> </w:t>
                          </w:r>
                          <w:r>
                            <w:rPr>
                              <w:color w:val="000000"/>
                              <w:sz w:val="16"/>
                              <w:highlight w:val="yellow"/>
                            </w:rPr>
                            <w:t>Number</w:t>
                          </w:r>
                          <w:r>
                            <w:rPr>
                              <w:color w:val="000000"/>
                              <w:spacing w:val="40"/>
                              <w:sz w:val="16"/>
                            </w:rPr>
                            <w:t> </w:t>
                          </w:r>
                          <w:r>
                            <w:rPr>
                              <w:color w:val="000000"/>
                              <w:sz w:val="16"/>
                            </w:rPr>
                            <w:t>Page </w:t>
                          </w:r>
                          <w:r>
                            <w:rPr>
                              <w:color w:val="000000"/>
                              <w:sz w:val="16"/>
                            </w:rPr>
                            <w:fldChar w:fldCharType="begin"/>
                          </w:r>
                          <w:r>
                            <w:rPr>
                              <w:color w:val="000000"/>
                              <w:sz w:val="16"/>
                            </w:rPr>
                            <w:instrText> PAGE </w:instrText>
                          </w:r>
                          <w:r>
                            <w:rPr>
                              <w:color w:val="000000"/>
                              <w:sz w:val="16"/>
                            </w:rPr>
                            <w:fldChar w:fldCharType="separate"/>
                          </w:r>
                          <w:r>
                            <w:rPr>
                              <w:color w:val="000000"/>
                              <w:sz w:val="16"/>
                            </w:rPr>
                            <w:t>10</w:t>
                          </w:r>
                          <w:r>
                            <w:rPr>
                              <w:color w:val="000000"/>
                              <w:sz w:val="16"/>
                            </w:rPr>
                            <w:fldChar w:fldCharType="end"/>
                          </w:r>
                          <w:r>
                            <w:rPr>
                              <w:color w:val="000000"/>
                              <w:sz w:val="16"/>
                            </w:rPr>
                            <w:t> of </w:t>
                          </w:r>
                          <w:r>
                            <w:rPr>
                              <w:color w:val="000000"/>
                              <w:sz w:val="16"/>
                            </w:rPr>
                            <w:fldChar w:fldCharType="begin"/>
                          </w:r>
                          <w:r>
                            <w:rPr>
                              <w:color w:val="000000"/>
                              <w:sz w:val="16"/>
                            </w:rPr>
                            <w:instrText> NUMPAGES </w:instrText>
                          </w:r>
                          <w:r>
                            <w:rPr>
                              <w:color w:val="000000"/>
                              <w:sz w:val="16"/>
                            </w:rPr>
                            <w:fldChar w:fldCharType="separate"/>
                          </w:r>
                          <w:r>
                            <w:rPr>
                              <w:color w:val="000000"/>
                              <w:sz w:val="16"/>
                            </w:rPr>
                            <w:t>17</w:t>
                          </w:r>
                          <w:r>
                            <w:rPr>
                              <w:color w:val="000000"/>
                              <w:sz w:val="16"/>
                            </w:rPr>
                            <w:fldChar w:fldCharType="end"/>
                          </w:r>
                        </w:p>
                      </w:txbxContent>
                    </wps:txbx>
                    <wps:bodyPr wrap="square" lIns="0" tIns="0" rIns="0" bIns="0" rtlCol="0">
                      <a:noAutofit/>
                    </wps:bodyPr>
                  </wps:wsp>
                </a:graphicData>
              </a:graphic>
            </wp:anchor>
          </w:drawing>
        </mc:Choice>
        <mc:Fallback>
          <w:pict>
            <v:shape style="position:absolute;margin-left:35pt;margin-top:36.634998pt;width:80.5pt;height:39.3pt;mso-position-horizontal-relative:page;mso-position-vertical-relative:page;z-index:-15999488" type="#_x0000_t202" id="docshape4" filled="false" stroked="false">
              <v:textbox inset="0,0,0,0">
                <w:txbxContent>
                  <w:p>
                    <w:pPr>
                      <w:spacing w:line="183" w:lineRule="exact" w:before="0"/>
                      <w:ind w:left="20" w:right="0" w:firstLine="0"/>
                      <w:jc w:val="left"/>
                      <w:rPr>
                        <w:sz w:val="16"/>
                      </w:rPr>
                    </w:pPr>
                    <w:r>
                      <w:rPr>
                        <w:color w:val="000000"/>
                        <w:sz w:val="16"/>
                        <w:highlight w:val="yellow"/>
                      </w:rPr>
                      <w:t>Project</w:t>
                    </w:r>
                    <w:r>
                      <w:rPr>
                        <w:color w:val="000000"/>
                        <w:spacing w:val="-6"/>
                        <w:sz w:val="16"/>
                        <w:highlight w:val="yellow"/>
                      </w:rPr>
                      <w:t> </w:t>
                    </w:r>
                    <w:r>
                      <w:rPr>
                        <w:color w:val="000000"/>
                        <w:spacing w:val="-4"/>
                        <w:sz w:val="16"/>
                        <w:highlight w:val="yellow"/>
                      </w:rPr>
                      <w:t>Name</w:t>
                    </w:r>
                  </w:p>
                  <w:p>
                    <w:pPr>
                      <w:spacing w:line="195" w:lineRule="exact" w:before="0"/>
                      <w:ind w:left="20" w:right="0" w:firstLine="0"/>
                      <w:jc w:val="left"/>
                      <w:rPr>
                        <w:sz w:val="16"/>
                      </w:rPr>
                    </w:pPr>
                    <w:r>
                      <w:rPr>
                        <w:spacing w:val="-2"/>
                        <w:sz w:val="16"/>
                      </w:rPr>
                      <w:t>Consultant’s</w:t>
                    </w:r>
                    <w:r>
                      <w:rPr>
                        <w:spacing w:val="12"/>
                        <w:sz w:val="16"/>
                      </w:rPr>
                      <w:t> </w:t>
                    </w:r>
                    <w:r>
                      <w:rPr>
                        <w:spacing w:val="-2"/>
                        <w:sz w:val="16"/>
                      </w:rPr>
                      <w:t>Agreement</w:t>
                    </w:r>
                  </w:p>
                  <w:p>
                    <w:pPr>
                      <w:spacing w:before="0"/>
                      <w:ind w:left="20" w:right="448" w:firstLine="0"/>
                      <w:jc w:val="left"/>
                      <w:rPr>
                        <w:sz w:val="16"/>
                      </w:rPr>
                    </w:pPr>
                    <w:r>
                      <w:rPr>
                        <w:color w:val="000000"/>
                        <w:sz w:val="16"/>
                        <w:highlight w:val="yellow"/>
                      </w:rPr>
                      <w:t>Contract</w:t>
                    </w:r>
                    <w:r>
                      <w:rPr>
                        <w:color w:val="000000"/>
                        <w:spacing w:val="-10"/>
                        <w:sz w:val="16"/>
                        <w:highlight w:val="yellow"/>
                      </w:rPr>
                      <w:t> </w:t>
                    </w:r>
                    <w:r>
                      <w:rPr>
                        <w:color w:val="000000"/>
                        <w:sz w:val="16"/>
                        <w:highlight w:val="yellow"/>
                      </w:rPr>
                      <w:t>Number</w:t>
                    </w:r>
                    <w:r>
                      <w:rPr>
                        <w:color w:val="000000"/>
                        <w:spacing w:val="40"/>
                        <w:sz w:val="16"/>
                      </w:rPr>
                      <w:t> </w:t>
                    </w:r>
                    <w:r>
                      <w:rPr>
                        <w:color w:val="000000"/>
                        <w:sz w:val="16"/>
                      </w:rPr>
                      <w:t>Page </w:t>
                    </w:r>
                    <w:r>
                      <w:rPr>
                        <w:color w:val="000000"/>
                        <w:sz w:val="16"/>
                      </w:rPr>
                      <w:fldChar w:fldCharType="begin"/>
                    </w:r>
                    <w:r>
                      <w:rPr>
                        <w:color w:val="000000"/>
                        <w:sz w:val="16"/>
                      </w:rPr>
                      <w:instrText> PAGE </w:instrText>
                    </w:r>
                    <w:r>
                      <w:rPr>
                        <w:color w:val="000000"/>
                        <w:sz w:val="16"/>
                      </w:rPr>
                      <w:fldChar w:fldCharType="separate"/>
                    </w:r>
                    <w:r>
                      <w:rPr>
                        <w:color w:val="000000"/>
                        <w:sz w:val="16"/>
                      </w:rPr>
                      <w:t>10</w:t>
                    </w:r>
                    <w:r>
                      <w:rPr>
                        <w:color w:val="000000"/>
                        <w:sz w:val="16"/>
                      </w:rPr>
                      <w:fldChar w:fldCharType="end"/>
                    </w:r>
                    <w:r>
                      <w:rPr>
                        <w:color w:val="000000"/>
                        <w:sz w:val="16"/>
                      </w:rPr>
                      <w:t> of </w:t>
                    </w:r>
                    <w:r>
                      <w:rPr>
                        <w:color w:val="000000"/>
                        <w:sz w:val="16"/>
                      </w:rPr>
                      <w:fldChar w:fldCharType="begin"/>
                    </w:r>
                    <w:r>
                      <w:rPr>
                        <w:color w:val="000000"/>
                        <w:sz w:val="16"/>
                      </w:rPr>
                      <w:instrText> NUMPAGES </w:instrText>
                    </w:r>
                    <w:r>
                      <w:rPr>
                        <w:color w:val="000000"/>
                        <w:sz w:val="16"/>
                      </w:rPr>
                      <w:fldChar w:fldCharType="separate"/>
                    </w:r>
                    <w:r>
                      <w:rPr>
                        <w:color w:val="000000"/>
                        <w:sz w:val="16"/>
                      </w:rPr>
                      <w:t>17</w:t>
                    </w:r>
                    <w:r>
                      <w:rPr>
                        <w:color w:val="000000"/>
                        <w:sz w:val="16"/>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2880" w:hanging="72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3708" w:hanging="720"/>
      </w:pPr>
      <w:rPr>
        <w:rFonts w:hint="default"/>
        <w:lang w:val="en-US" w:eastAsia="en-US" w:bidi="ar-SA"/>
      </w:rPr>
    </w:lvl>
    <w:lvl w:ilvl="2">
      <w:start w:val="0"/>
      <w:numFmt w:val="bullet"/>
      <w:lvlText w:val="•"/>
      <w:lvlJc w:val="left"/>
      <w:pPr>
        <w:ind w:left="4536" w:hanging="720"/>
      </w:pPr>
      <w:rPr>
        <w:rFonts w:hint="default"/>
        <w:lang w:val="en-US" w:eastAsia="en-US" w:bidi="ar-SA"/>
      </w:rPr>
    </w:lvl>
    <w:lvl w:ilvl="3">
      <w:start w:val="0"/>
      <w:numFmt w:val="bullet"/>
      <w:lvlText w:val="•"/>
      <w:lvlJc w:val="left"/>
      <w:pPr>
        <w:ind w:left="5364" w:hanging="720"/>
      </w:pPr>
      <w:rPr>
        <w:rFonts w:hint="default"/>
        <w:lang w:val="en-US" w:eastAsia="en-US" w:bidi="ar-SA"/>
      </w:rPr>
    </w:lvl>
    <w:lvl w:ilvl="4">
      <w:start w:val="0"/>
      <w:numFmt w:val="bullet"/>
      <w:lvlText w:val="•"/>
      <w:lvlJc w:val="left"/>
      <w:pPr>
        <w:ind w:left="6192" w:hanging="720"/>
      </w:pPr>
      <w:rPr>
        <w:rFonts w:hint="default"/>
        <w:lang w:val="en-US" w:eastAsia="en-US" w:bidi="ar-SA"/>
      </w:rPr>
    </w:lvl>
    <w:lvl w:ilvl="5">
      <w:start w:val="0"/>
      <w:numFmt w:val="bullet"/>
      <w:lvlText w:val="•"/>
      <w:lvlJc w:val="left"/>
      <w:pPr>
        <w:ind w:left="7020" w:hanging="720"/>
      </w:pPr>
      <w:rPr>
        <w:rFonts w:hint="default"/>
        <w:lang w:val="en-US" w:eastAsia="en-US" w:bidi="ar-SA"/>
      </w:rPr>
    </w:lvl>
    <w:lvl w:ilvl="6">
      <w:start w:val="0"/>
      <w:numFmt w:val="bullet"/>
      <w:lvlText w:val="•"/>
      <w:lvlJc w:val="left"/>
      <w:pPr>
        <w:ind w:left="7848" w:hanging="720"/>
      </w:pPr>
      <w:rPr>
        <w:rFonts w:hint="default"/>
        <w:lang w:val="en-US" w:eastAsia="en-US" w:bidi="ar-SA"/>
      </w:rPr>
    </w:lvl>
    <w:lvl w:ilvl="7">
      <w:start w:val="0"/>
      <w:numFmt w:val="bullet"/>
      <w:lvlText w:val="•"/>
      <w:lvlJc w:val="left"/>
      <w:pPr>
        <w:ind w:left="8676" w:hanging="720"/>
      </w:pPr>
      <w:rPr>
        <w:rFonts w:hint="default"/>
        <w:lang w:val="en-US" w:eastAsia="en-US" w:bidi="ar-SA"/>
      </w:rPr>
    </w:lvl>
    <w:lvl w:ilvl="8">
      <w:start w:val="0"/>
      <w:numFmt w:val="bullet"/>
      <w:lvlText w:val="•"/>
      <w:lvlJc w:val="left"/>
      <w:pPr>
        <w:ind w:left="9504" w:hanging="720"/>
      </w:pPr>
      <w:rPr>
        <w:rFonts w:hint="default"/>
        <w:lang w:val="en-US" w:eastAsia="en-US" w:bidi="ar-SA"/>
      </w:rPr>
    </w:lvl>
  </w:abstractNum>
  <w:abstractNum w:abstractNumId="0">
    <w:multiLevelType w:val="hybridMultilevel"/>
    <w:lvl w:ilvl="0">
      <w:start w:val="1"/>
      <w:numFmt w:val="upperRoman"/>
      <w:lvlText w:val="%1."/>
      <w:lvlJc w:val="left"/>
      <w:pPr>
        <w:ind w:left="768" w:hanging="768"/>
        <w:jc w:val="left"/>
      </w:pPr>
      <w:rPr>
        <w:rFonts w:hint="default" w:ascii="Calibri" w:hAnsi="Calibri" w:eastAsia="Calibri" w:cs="Calibri"/>
        <w:b/>
        <w:bCs/>
        <w:i w:val="0"/>
        <w:iCs w:val="0"/>
        <w:spacing w:val="-3"/>
        <w:w w:val="100"/>
        <w:sz w:val="24"/>
        <w:szCs w:val="24"/>
        <w:lang w:val="en-US" w:eastAsia="en-US" w:bidi="ar-SA"/>
      </w:rPr>
    </w:lvl>
    <w:lvl w:ilvl="1">
      <w:start w:val="1"/>
      <w:numFmt w:val="upperLetter"/>
      <w:lvlText w:val="%2."/>
      <w:lvlJc w:val="left"/>
      <w:pPr>
        <w:ind w:left="1056" w:hanging="384"/>
        <w:jc w:val="left"/>
      </w:pPr>
      <w:rPr>
        <w:rFonts w:hint="default"/>
        <w:spacing w:val="-1"/>
        <w:w w:val="100"/>
        <w:lang w:val="en-US" w:eastAsia="en-US" w:bidi="ar-SA"/>
      </w:rPr>
    </w:lvl>
    <w:lvl w:ilvl="2">
      <w:start w:val="1"/>
      <w:numFmt w:val="decimal"/>
      <w:lvlText w:val="%3."/>
      <w:lvlJc w:val="left"/>
      <w:pPr>
        <w:ind w:left="1536" w:hanging="384"/>
        <w:jc w:val="left"/>
      </w:pPr>
      <w:rPr>
        <w:rFonts w:hint="default" w:ascii="Calibri" w:hAnsi="Calibri" w:eastAsia="Calibri" w:cs="Calibri"/>
        <w:b/>
        <w:bCs/>
        <w:i w:val="0"/>
        <w:iCs w:val="0"/>
        <w:spacing w:val="-3"/>
        <w:w w:val="100"/>
        <w:sz w:val="24"/>
        <w:szCs w:val="24"/>
        <w:lang w:val="en-US" w:eastAsia="en-US" w:bidi="ar-SA"/>
      </w:rPr>
    </w:lvl>
    <w:lvl w:ilvl="3">
      <w:start w:val="0"/>
      <w:numFmt w:val="bullet"/>
      <w:lvlText w:val="•"/>
      <w:lvlJc w:val="left"/>
      <w:pPr>
        <w:ind w:left="1080" w:hanging="384"/>
      </w:pPr>
      <w:rPr>
        <w:rFonts w:hint="default"/>
        <w:lang w:val="en-US" w:eastAsia="en-US" w:bidi="ar-SA"/>
      </w:rPr>
    </w:lvl>
    <w:lvl w:ilvl="4">
      <w:start w:val="0"/>
      <w:numFmt w:val="bullet"/>
      <w:lvlText w:val="•"/>
      <w:lvlJc w:val="left"/>
      <w:pPr>
        <w:ind w:left="1140" w:hanging="384"/>
      </w:pPr>
      <w:rPr>
        <w:rFonts w:hint="default"/>
        <w:lang w:val="en-US" w:eastAsia="en-US" w:bidi="ar-SA"/>
      </w:rPr>
    </w:lvl>
    <w:lvl w:ilvl="5">
      <w:start w:val="0"/>
      <w:numFmt w:val="bullet"/>
      <w:lvlText w:val="•"/>
      <w:lvlJc w:val="left"/>
      <w:pPr>
        <w:ind w:left="1160" w:hanging="384"/>
      </w:pPr>
      <w:rPr>
        <w:rFonts w:hint="default"/>
        <w:lang w:val="en-US" w:eastAsia="en-US" w:bidi="ar-SA"/>
      </w:rPr>
    </w:lvl>
    <w:lvl w:ilvl="6">
      <w:start w:val="0"/>
      <w:numFmt w:val="bullet"/>
      <w:lvlText w:val="•"/>
      <w:lvlJc w:val="left"/>
      <w:pPr>
        <w:ind w:left="1440" w:hanging="384"/>
      </w:pPr>
      <w:rPr>
        <w:rFonts w:hint="default"/>
        <w:lang w:val="en-US" w:eastAsia="en-US" w:bidi="ar-SA"/>
      </w:rPr>
    </w:lvl>
    <w:lvl w:ilvl="7">
      <w:start w:val="0"/>
      <w:numFmt w:val="bullet"/>
      <w:lvlText w:val="•"/>
      <w:lvlJc w:val="left"/>
      <w:pPr>
        <w:ind w:left="1540" w:hanging="384"/>
      </w:pPr>
      <w:rPr>
        <w:rFonts w:hint="default"/>
        <w:lang w:val="en-US" w:eastAsia="en-US" w:bidi="ar-SA"/>
      </w:rPr>
    </w:lvl>
    <w:lvl w:ilvl="8">
      <w:start w:val="0"/>
      <w:numFmt w:val="bullet"/>
      <w:lvlText w:val="•"/>
      <w:lvlJc w:val="left"/>
      <w:pPr>
        <w:ind w:left="1800" w:hanging="38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671" w:hanging="671"/>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440" w:hanging="385"/>
    </w:pPr>
    <w:rPr>
      <w:rFonts w:ascii="Calibri" w:hAnsi="Calibri" w:eastAsia="Calibri" w:cs="Calibri"/>
      <w:lang w:val="en-US" w:eastAsia="en-US" w:bidi="ar-SA"/>
    </w:rPr>
  </w:style>
  <w:style w:styleId="TableParagraph" w:type="paragraph">
    <w:name w:val="Table Paragraph"/>
    <w:basedOn w:val="Normal"/>
    <w:uiPriority w:val="1"/>
    <w:qFormat/>
    <w:pPr>
      <w:spacing w:line="271" w:lineRule="exact"/>
      <w:ind w:left="5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fa.oregonstate.edu/cpd-standards" TargetMode="External"/><Relationship Id="rId6" Type="http://schemas.openxmlformats.org/officeDocument/2006/relationships/header" Target="header1.xml"/><Relationship Id="rId7" Type="http://schemas.openxmlformats.org/officeDocument/2006/relationships/hyperlink" Target="mailto:FacServContracts@oregonstate.ed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donnat</dc:creator>
  <dcterms:created xsi:type="dcterms:W3CDTF">2025-03-18T11:18:38Z</dcterms:created>
  <dcterms:modified xsi:type="dcterms:W3CDTF">2025-03-18T11:18:38Z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for Microsoft 365</vt:lpwstr>
  </property>
  <property fmtid="{D5CDD505-2E9C-101B-9397-08002B2CF9AE}" pid="4" name="LastSaved">
    <vt:filetime>2025-03-18T00:00:00Z</vt:filetime>
  </property>
  <property fmtid="{D5CDD505-2E9C-101B-9397-08002B2CF9AE}" pid="5" name="Producer">
    <vt:lpwstr>Microsoft® Word for Microsoft 365</vt:lpwstr>
  </property>
</Properties>
</file>